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AC11" w14:textId="6E1FA35B" w:rsidR="002E498C" w:rsidRPr="002E498C" w:rsidRDefault="00192E55" w:rsidP="002E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Del="00192E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498C" w:rsidRPr="002E498C">
        <w:rPr>
          <w:rFonts w:ascii="Times New Roman" w:eastAsia="Times New Roman" w:hAnsi="Times New Roman" w:cs="Times New Roman"/>
          <w:sz w:val="24"/>
          <w:szCs w:val="24"/>
          <w:lang w:val="en-US"/>
        </w:rPr>
        <w:t>[Date]</w:t>
      </w:r>
    </w:p>
    <w:p w14:paraId="2491AC12" w14:textId="77777777" w:rsidR="002E498C" w:rsidRPr="002E498C" w:rsidRDefault="002E498C" w:rsidP="002E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91AC13" w14:textId="761C8F13" w:rsidR="002E498C" w:rsidRPr="002E498C" w:rsidRDefault="006853D3" w:rsidP="002E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="002E498C">
        <w:rPr>
          <w:rFonts w:ascii="Times New Roman" w:eastAsia="Times New Roman" w:hAnsi="Times New Roman" w:cs="Times New Roman"/>
          <w:sz w:val="24"/>
          <w:szCs w:val="24"/>
          <w:lang w:val="en-US"/>
        </w:rPr>
        <w:t>address</w:t>
      </w:r>
      <w:proofErr w:type="gramEnd"/>
      <w:r w:rsidR="002E49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contact details of r</w:t>
      </w:r>
      <w:r w:rsidR="002E498C" w:rsidRPr="002E498C">
        <w:rPr>
          <w:rFonts w:ascii="Times New Roman" w:eastAsia="Times New Roman" w:hAnsi="Times New Roman" w:cs="Times New Roman"/>
          <w:sz w:val="24"/>
          <w:szCs w:val="24"/>
          <w:lang w:val="en-US"/>
        </w:rPr>
        <w:t>ecipient</w:t>
      </w:r>
      <w:r w:rsidR="00F106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coordinating</w:t>
      </w:r>
      <w:r w:rsidR="002E49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entity</w:t>
      </w:r>
      <w:r w:rsidR="00BF6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Coordinator of Proposal</w:t>
      </w:r>
      <w:r w:rsidR="002E498C" w:rsidRPr="002E498C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2491AC14" w14:textId="77777777" w:rsidR="002E498C" w:rsidRPr="002E498C" w:rsidRDefault="002E498C" w:rsidP="002E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D6DA99" w14:textId="45A330E0" w:rsidR="00192E55" w:rsidRPr="006B33AD" w:rsidRDefault="00192E55" w:rsidP="00192E55">
      <w:pPr>
        <w:tabs>
          <w:tab w:val="left" w:pos="2328"/>
        </w:tabs>
        <w:spacing w:before="120"/>
        <w:jc w:val="center"/>
        <w:rPr>
          <w:rFonts w:eastAsiaTheme="majorEastAsia" w:cstheme="minorHAnsi"/>
          <w:b/>
          <w:color w:val="244061" w:themeColor="accent1" w:themeShade="80"/>
          <w:sz w:val="28"/>
          <w:szCs w:val="28"/>
          <w:u w:val="single"/>
        </w:rPr>
      </w:pPr>
      <w:r>
        <w:rPr>
          <w:rFonts w:eastAsiaTheme="majorEastAsia" w:cstheme="minorHAnsi"/>
          <w:b/>
          <w:color w:val="244061" w:themeColor="accent1" w:themeShade="80"/>
          <w:sz w:val="28"/>
          <w:szCs w:val="28"/>
          <w:u w:val="single"/>
        </w:rPr>
        <w:t>Request for Letter of Intent</w:t>
      </w:r>
      <w:r w:rsidRPr="006B33AD">
        <w:rPr>
          <w:rFonts w:eastAsiaTheme="majorEastAsia" w:cstheme="minorHAnsi"/>
          <w:b/>
          <w:color w:val="244061" w:themeColor="accent1" w:themeShade="80"/>
          <w:sz w:val="28"/>
          <w:szCs w:val="28"/>
          <w:u w:val="single"/>
        </w:rPr>
        <w:t xml:space="preserve"> for the Call </w:t>
      </w:r>
    </w:p>
    <w:p w14:paraId="158D15F9" w14:textId="77777777" w:rsidR="00192E55" w:rsidRDefault="00192E55" w:rsidP="00192E55">
      <w:pPr>
        <w:tabs>
          <w:tab w:val="left" w:pos="2328"/>
        </w:tabs>
        <w:jc w:val="center"/>
        <w:rPr>
          <w:rFonts w:eastAsiaTheme="majorEastAsia" w:cstheme="minorHAnsi"/>
          <w:b/>
          <w:color w:val="244061" w:themeColor="accent1" w:themeShade="80"/>
          <w:sz w:val="28"/>
          <w:szCs w:val="28"/>
          <w:u w:val="single"/>
        </w:rPr>
      </w:pPr>
      <w:r w:rsidRPr="006B33AD">
        <w:rPr>
          <w:rFonts w:eastAsiaTheme="majorEastAsia" w:cstheme="minorHAnsi"/>
          <w:b/>
          <w:color w:val="244061" w:themeColor="accent1" w:themeShade="80"/>
          <w:sz w:val="28"/>
          <w:szCs w:val="28"/>
          <w:u w:val="single"/>
        </w:rPr>
        <w:t>“HORIZON-WIDERA-2022-ACCESS-01-01-two-stage: Teaming for Excellence”</w:t>
      </w:r>
    </w:p>
    <w:p w14:paraId="2491AC15" w14:textId="77777777" w:rsidR="002E498C" w:rsidRPr="00192E55" w:rsidRDefault="002E498C" w:rsidP="002E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1AC16" w14:textId="77777777" w:rsidR="002E498C" w:rsidRDefault="002E498C" w:rsidP="002E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91AC17" w14:textId="5B0696DA" w:rsidR="002E498C" w:rsidRPr="002E498C" w:rsidRDefault="002E498C" w:rsidP="002E49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95F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Title:</w:t>
      </w:r>
      <w:r w:rsidRPr="002E49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E498C">
        <w:rPr>
          <w:rFonts w:ascii="Times New Roman" w:eastAsia="Times New Roman" w:hAnsi="Times New Roman" w:cs="Times New Roman"/>
          <w:b/>
          <w:sz w:val="24"/>
          <w:szCs w:val="24"/>
        </w:rPr>
        <w:t xml:space="preserve">Letter of </w:t>
      </w:r>
      <w:r w:rsidR="00F1066D">
        <w:rPr>
          <w:rFonts w:ascii="Times New Roman" w:eastAsia="Times New Roman" w:hAnsi="Times New Roman" w:cs="Times New Roman"/>
          <w:b/>
          <w:sz w:val="24"/>
          <w:szCs w:val="24"/>
        </w:rPr>
        <w:t xml:space="preserve">Intent </w:t>
      </w:r>
      <w:r w:rsidRPr="002E498C">
        <w:rPr>
          <w:rFonts w:ascii="Times New Roman" w:eastAsia="Times New Roman" w:hAnsi="Times New Roman" w:cs="Times New Roman"/>
          <w:b/>
          <w:sz w:val="24"/>
          <w:szCs w:val="24"/>
        </w:rPr>
        <w:t>for financial support of [project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</w:t>
      </w:r>
      <w:r w:rsidRPr="002E498C">
        <w:rPr>
          <w:rFonts w:ascii="Times New Roman" w:eastAsia="Times New Roman" w:hAnsi="Times New Roman" w:cs="Times New Roman"/>
          <w:b/>
          <w:sz w:val="24"/>
          <w:szCs w:val="24"/>
        </w:rPr>
        <w:t xml:space="preserve"> acronym]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under </w:t>
      </w:r>
      <w:r w:rsidRPr="002E498C">
        <w:rPr>
          <w:rFonts w:ascii="Times New Roman" w:eastAsia="Times New Roman" w:hAnsi="Times New Roman" w:cs="Times New Roman"/>
          <w:b/>
          <w:sz w:val="24"/>
          <w:szCs w:val="24"/>
        </w:rPr>
        <w:t xml:space="preserve">the Horizon </w:t>
      </w:r>
      <w:r w:rsidR="006853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Europe </w:t>
      </w:r>
      <w:r w:rsidRPr="002E498C">
        <w:rPr>
          <w:rFonts w:ascii="Times New Roman" w:eastAsia="Times New Roman" w:hAnsi="Times New Roman" w:cs="Times New Roman"/>
          <w:b/>
          <w:sz w:val="24"/>
          <w:szCs w:val="24"/>
        </w:rPr>
        <w:t xml:space="preserve">call </w:t>
      </w:r>
      <w:r w:rsidR="00F106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"</w:t>
      </w:r>
      <w:r w:rsidR="006853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HORIZON</w:t>
      </w:r>
      <w:r w:rsidR="00F106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="006853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WIDERA-2022-ACCESS-01-01-two-stage: T</w:t>
      </w:r>
      <w:r w:rsidR="00F106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eaming </w:t>
      </w:r>
      <w:r w:rsidR="006853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 Excellence</w:t>
      </w:r>
      <w:r w:rsidRPr="002E49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"</w:t>
      </w:r>
    </w:p>
    <w:p w14:paraId="2491AC18" w14:textId="77777777" w:rsidR="002E498C" w:rsidRPr="002E498C" w:rsidRDefault="002E498C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5A58EF" w14:textId="39556856" w:rsidR="00313DF0" w:rsidRPr="00313DF0" w:rsidRDefault="00313DF0" w:rsidP="00313D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3DF0">
        <w:rPr>
          <w:rFonts w:ascii="Times New Roman" w:eastAsia="Times New Roman" w:hAnsi="Times New Roman" w:cs="Times New Roman"/>
          <w:sz w:val="24"/>
          <w:szCs w:val="24"/>
          <w:lang w:val="en-US"/>
        </w:rPr>
        <w:t>The main objective of the proposal [</w:t>
      </w:r>
      <w:r w:rsidRPr="00FE1B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project proposal acronym</w:t>
      </w:r>
      <w:r w:rsidRPr="00313DF0">
        <w:rPr>
          <w:rFonts w:ascii="Times New Roman" w:eastAsia="Times New Roman" w:hAnsi="Times New Roman" w:cs="Times New Roman"/>
          <w:sz w:val="24"/>
          <w:szCs w:val="24"/>
          <w:lang w:val="en-US"/>
        </w:rPr>
        <w:t>] coordinated by [</w:t>
      </w:r>
      <w:r w:rsidRPr="00FE1B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name of Coordinator</w:t>
      </w:r>
      <w:r w:rsidRPr="00313D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which will be submitted to the 1st stage of the Teaming for Excellence call is </w:t>
      </w:r>
      <w:r w:rsidR="0038173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381739" w:rsidRPr="00FE1B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be completed by the proposer</w:t>
      </w:r>
      <w:r w:rsidR="0038173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13DF0"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</w:p>
    <w:p w14:paraId="589B88D7" w14:textId="77777777" w:rsidR="00313DF0" w:rsidRDefault="00313DF0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77BB10" w14:textId="578FBE90" w:rsidR="00BF6A66" w:rsidRDefault="00313D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this </w:t>
      </w:r>
      <w:r w:rsidR="003469AF" w:rsidRPr="00A068EB">
        <w:rPr>
          <w:rFonts w:ascii="Times New Roman" w:eastAsia="Times New Roman" w:hAnsi="Times New Roman" w:cs="Times New Roman"/>
          <w:sz w:val="24"/>
          <w:szCs w:val="24"/>
          <w:lang w:val="en-US"/>
        </w:rPr>
        <w:t>context</w:t>
      </w:r>
      <w:r w:rsidRPr="00A06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81739" w:rsidRPr="00A068EB">
        <w:rPr>
          <w:rFonts w:ascii="Times New Roman" w:eastAsia="Times New Roman" w:hAnsi="Times New Roman" w:cs="Times New Roman"/>
          <w:sz w:val="24"/>
          <w:szCs w:val="24"/>
          <w:lang w:val="en-US"/>
        </w:rPr>
        <w:t>the General Secretariat for Research and Innovation expresses</w:t>
      </w:r>
      <w:r w:rsidR="00381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its support to the above mentioned proposal submitting to the 1</w:t>
      </w:r>
      <w:r w:rsidR="00381739" w:rsidRPr="00FE1B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381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stage of the Teaming for Excellence of the WIDERA Work </w:t>
      </w:r>
      <w:proofErr w:type="spellStart"/>
      <w:r w:rsidR="00381739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381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call and to the establishment of the proposed Center of Excellence</w:t>
      </w:r>
      <w:r w:rsidR="00FE1B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1BAF" w:rsidRPr="00FE1B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E1BAF">
        <w:rPr>
          <w:rFonts w:ascii="Times New Roman" w:eastAsia="Times New Roman" w:hAnsi="Times New Roman" w:cs="Times New Roman"/>
          <w:sz w:val="24"/>
          <w:szCs w:val="24"/>
          <w:lang w:val="en-US"/>
        </w:rPr>
        <w:t>CoE</w:t>
      </w:r>
      <w:proofErr w:type="spellEnd"/>
      <w:r w:rsidR="00FE1BA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81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whose scientific domain of choice aligns with the national and /or regional smart specialization strategy of Greece. </w:t>
      </w:r>
    </w:p>
    <w:p w14:paraId="446724D4" w14:textId="2E5B1D5D" w:rsidR="00BF6A66" w:rsidRDefault="007F1B17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trust </w:t>
      </w:r>
      <w:r w:rsidR="00BF6A66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C71A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proposed </w:t>
      </w:r>
      <w:r w:rsidR="00BF6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Center of Excellence </w:t>
      </w:r>
      <w:r w:rsidR="00C71A4D">
        <w:rPr>
          <w:rFonts w:ascii="Times New Roman" w:eastAsia="Times New Roman" w:hAnsi="Times New Roman" w:cs="Times New Roman"/>
          <w:sz w:val="24"/>
          <w:szCs w:val="24"/>
          <w:lang w:val="en-US"/>
        </w:rPr>
        <w:t>could play</w:t>
      </w:r>
      <w:r w:rsidR="00BF6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1A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6C5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critical and significant </w:t>
      </w:r>
      <w:r w:rsidR="00C71A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role </w:t>
      </w:r>
      <w:r w:rsidR="00BF6A66">
        <w:rPr>
          <w:rFonts w:ascii="Times New Roman" w:eastAsia="Times New Roman" w:hAnsi="Times New Roman" w:cs="Times New Roman"/>
          <w:sz w:val="24"/>
          <w:szCs w:val="24"/>
          <w:lang w:val="en-US"/>
        </w:rPr>
        <w:t>for improving the scientific capacities of the coordinating institution</w:t>
      </w:r>
      <w:r w:rsidR="00C71A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BF6A6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71A4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C52A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D3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</w:t>
      </w:r>
      <w:r w:rsidR="00C71A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enhancing its innovation performance and </w:t>
      </w:r>
      <w:r w:rsidR="006C52A5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4D3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creating new and future-proof jobs, with </w:t>
      </w:r>
      <w:r w:rsidR="006C5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major </w:t>
      </w:r>
      <w:r w:rsidR="004D3F21">
        <w:rPr>
          <w:rFonts w:ascii="Times New Roman" w:eastAsia="Times New Roman" w:hAnsi="Times New Roman" w:cs="Times New Roman"/>
          <w:sz w:val="24"/>
          <w:szCs w:val="24"/>
          <w:lang w:val="en-US"/>
        </w:rPr>
        <w:t>potential spill-</w:t>
      </w:r>
      <w:r w:rsidR="00BF6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 effect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our </w:t>
      </w:r>
      <w:r w:rsidR="00BF6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national </w:t>
      </w:r>
      <w:r w:rsidR="00D962CA">
        <w:rPr>
          <w:rFonts w:ascii="Times New Roman" w:eastAsia="Times New Roman" w:hAnsi="Times New Roman" w:cs="Times New Roman"/>
          <w:sz w:val="24"/>
          <w:szCs w:val="24"/>
          <w:lang w:val="en-US"/>
        </w:rPr>
        <w:t>economy</w:t>
      </w:r>
      <w:r w:rsidR="00D962CA" w:rsidRPr="00D962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5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8829EA9" w14:textId="2CEAAFA9" w:rsidR="003469AF" w:rsidRDefault="00325C41" w:rsidP="003469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32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particular, through </w:t>
      </w:r>
      <w:r w:rsidR="00FE1BAF" w:rsidRPr="001C32EA">
        <w:rPr>
          <w:rFonts w:ascii="Times New Roman" w:eastAsia="Times New Roman" w:hAnsi="Times New Roman" w:cs="Times New Roman"/>
          <w:sz w:val="24"/>
          <w:szCs w:val="24"/>
        </w:rPr>
        <w:t>focusing</w:t>
      </w:r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 xml:space="preserve"> on a key priority sector such as </w:t>
      </w:r>
      <w:r w:rsidR="00FE1BAF" w:rsidRPr="001C32EA">
        <w:rPr>
          <w:rFonts w:ascii="Times New Roman" w:eastAsia="Times New Roman" w:hAnsi="Times New Roman" w:cs="Times New Roman"/>
          <w:sz w:val="24"/>
          <w:szCs w:val="24"/>
        </w:rPr>
        <w:t>[</w:t>
      </w:r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FE1BAF" w:rsidRPr="001C32EA">
        <w:rPr>
          <w:rFonts w:ascii="Times New Roman" w:eastAsia="Times New Roman" w:hAnsi="Times New Roman" w:cs="Times New Roman"/>
          <w:sz w:val="24"/>
          <w:szCs w:val="24"/>
        </w:rPr>
        <w:t>]</w:t>
      </w:r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 xml:space="preserve">  and through forging a strategic partnership with </w:t>
      </w:r>
      <w:r w:rsidR="00FE1BAF" w:rsidRPr="001C32EA">
        <w:rPr>
          <w:rFonts w:ascii="Times New Roman" w:eastAsia="Times New Roman" w:hAnsi="Times New Roman" w:cs="Times New Roman"/>
          <w:sz w:val="24"/>
          <w:szCs w:val="24"/>
        </w:rPr>
        <w:t>[</w:t>
      </w:r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FE1BAF" w:rsidRPr="001C32EA">
        <w:rPr>
          <w:rFonts w:ascii="Times New Roman" w:eastAsia="Times New Roman" w:hAnsi="Times New Roman" w:cs="Times New Roman"/>
          <w:sz w:val="24"/>
          <w:szCs w:val="24"/>
        </w:rPr>
        <w:t>]</w:t>
      </w:r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 xml:space="preserve">, a leading organisation in </w:t>
      </w:r>
      <w:r w:rsidR="00FE1BAF" w:rsidRPr="001C32EA">
        <w:rPr>
          <w:rFonts w:ascii="Times New Roman" w:eastAsia="Times New Roman" w:hAnsi="Times New Roman" w:cs="Times New Roman"/>
          <w:sz w:val="24"/>
          <w:szCs w:val="24"/>
        </w:rPr>
        <w:t>[</w:t>
      </w:r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FE1BAF" w:rsidRPr="001C32EA">
        <w:rPr>
          <w:rFonts w:ascii="Times New Roman" w:eastAsia="Times New Roman" w:hAnsi="Times New Roman" w:cs="Times New Roman"/>
          <w:sz w:val="24"/>
          <w:szCs w:val="24"/>
        </w:rPr>
        <w:t>]</w:t>
      </w:r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 xml:space="preserve">,  the proposed </w:t>
      </w:r>
      <w:proofErr w:type="spellStart"/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>CoE</w:t>
      </w:r>
      <w:proofErr w:type="spellEnd"/>
      <w:r w:rsidR="003469AF" w:rsidRPr="001C32EA">
        <w:rPr>
          <w:rFonts w:ascii="Times New Roman" w:eastAsia="Times New Roman" w:hAnsi="Times New Roman" w:cs="Times New Roman"/>
          <w:sz w:val="24"/>
          <w:szCs w:val="24"/>
        </w:rPr>
        <w:t xml:space="preserve"> is expected to act as a catalyst for the development of a critical mass of infrastructure and human capital and adequate competences for the development, application and dissemination of cutting-edge technologies.</w:t>
      </w:r>
    </w:p>
    <w:p w14:paraId="0922D644" w14:textId="77777777" w:rsidR="003469AF" w:rsidRDefault="003469AF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D63878" w14:textId="1D797E54" w:rsidR="003469AF" w:rsidRPr="003469AF" w:rsidRDefault="00325C41" w:rsidP="003469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light of the above, w</w:t>
      </w:r>
      <w:r w:rsidR="003469AF" w:rsidRPr="00346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would also like to </w:t>
      </w:r>
      <w:r w:rsidR="003469AF">
        <w:rPr>
          <w:rFonts w:ascii="Times New Roman" w:eastAsia="Times New Roman" w:hAnsi="Times New Roman" w:cs="Times New Roman"/>
          <w:sz w:val="24"/>
          <w:szCs w:val="24"/>
          <w:lang w:val="en-US"/>
        </w:rPr>
        <w:t>reassure</w:t>
      </w:r>
      <w:r w:rsidR="003469AF" w:rsidRPr="00346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in case of a positive 1</w:t>
      </w:r>
      <w:r w:rsidR="003469AF" w:rsidRPr="003469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3469AF" w:rsidRPr="00346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stage evaluation and invitation to submit </w:t>
      </w:r>
      <w:r w:rsidR="007F1B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="003469AF" w:rsidRPr="003469AF">
        <w:rPr>
          <w:rFonts w:ascii="Times New Roman" w:eastAsia="Times New Roman" w:hAnsi="Times New Roman" w:cs="Times New Roman"/>
          <w:sz w:val="24"/>
          <w:szCs w:val="24"/>
          <w:lang w:val="en-US"/>
        </w:rPr>
        <w:t>the 2nd stage of the call, the required complementary funding will be secured</w:t>
      </w:r>
      <w:r w:rsidR="0009284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469AF" w:rsidRPr="00346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46EF2D1" w14:textId="77777777" w:rsidR="00C71A4D" w:rsidRDefault="00C71A4D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229409" w14:textId="6E98C8FE" w:rsidR="00325C41" w:rsidRDefault="00BF6A66" w:rsidP="00325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General Secretariat for Research and Innovation (GSRI)</w:t>
      </w:r>
      <w:r w:rsidR="004D3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 public entity</w:t>
      </w:r>
      <w:r w:rsidR="00FE1B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25C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 of </w:t>
      </w:r>
      <w:r w:rsidR="00F11131">
        <w:rPr>
          <w:rFonts w:ascii="Times New Roman" w:eastAsia="Times New Roman" w:hAnsi="Times New Roman" w:cs="Times New Roman"/>
          <w:sz w:val="24"/>
          <w:szCs w:val="24"/>
          <w:lang w:val="en-US"/>
        </w:rPr>
        <w:t>the Hellenic Ministry of Development and Investments</w:t>
      </w:r>
      <w:r w:rsidR="00325C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25C41" w:rsidRPr="00CA5E19">
        <w:rPr>
          <w:rFonts w:ascii="Times New Roman" w:eastAsia="Times New Roman" w:hAnsi="Times New Roman" w:cs="Times New Roman"/>
          <w:sz w:val="24"/>
          <w:szCs w:val="24"/>
          <w:lang w:val="en-US"/>
        </w:rPr>
        <w:t>ass</w:t>
      </w:r>
      <w:r w:rsidR="00325C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igned with the task of defining, promoting and </w:t>
      </w:r>
      <w:r w:rsidR="00325C41" w:rsidRPr="00CA5E19">
        <w:rPr>
          <w:rFonts w:ascii="Times New Roman" w:eastAsia="Times New Roman" w:hAnsi="Times New Roman" w:cs="Times New Roman"/>
          <w:sz w:val="24"/>
          <w:szCs w:val="24"/>
          <w:lang w:val="en-US"/>
        </w:rPr>
        <w:t>coordinating the implementation of, the national policy for Research, Technolog</w:t>
      </w:r>
      <w:r w:rsidR="00325C41">
        <w:rPr>
          <w:rFonts w:ascii="Times New Roman" w:eastAsia="Times New Roman" w:hAnsi="Times New Roman" w:cs="Times New Roman"/>
          <w:sz w:val="24"/>
          <w:szCs w:val="24"/>
          <w:lang w:val="en-US"/>
        </w:rPr>
        <w:t>ical Development and Innovation</w:t>
      </w:r>
      <w:r w:rsidR="004D3F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25C41" w:rsidRPr="00CA5E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Furthermore, it supervises research and technology </w:t>
      </w:r>
      <w:r w:rsidR="00325C41" w:rsidRPr="00CA5E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bodies, which provide local communities with the skills necessary for producing knowledge and boosting innovation</w:t>
      </w:r>
      <w:r w:rsidR="00325C4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D7F885B" w14:textId="5D109323" w:rsidR="00325C41" w:rsidRDefault="00325C41" w:rsidP="00325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Finally, GSRI acts as a funding agency by implementing research and innovation competitive calls under the European Structural and Investment Funds (ESIF) and purely national funds from </w:t>
      </w:r>
      <w:r w:rsidR="005213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Public Investment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A06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62FFA37" w14:textId="75006C57" w:rsidR="00EA17BB" w:rsidRDefault="00EA17BB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4932C7" w14:textId="75D65C9A" w:rsidR="00EA17BB" w:rsidRDefault="00EA17BB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Following the above, GSRI would like to support [proposal acronym – full name of proposal], coordinated by [……] </w:t>
      </w:r>
      <w:r w:rsidR="004B61FC">
        <w:rPr>
          <w:rFonts w:ascii="Times New Roman" w:eastAsia="Times New Roman" w:hAnsi="Times New Roman" w:cs="Times New Roman"/>
          <w:sz w:val="24"/>
          <w:szCs w:val="24"/>
          <w:lang w:val="en-US"/>
        </w:rPr>
        <w:t>aiming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61F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[subject matter] mentored by internationally leading scientific institutions [x]</w:t>
      </w:r>
      <w:r w:rsidR="00F97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A2765D5" w14:textId="16399CD2" w:rsidR="00EA17BB" w:rsidRDefault="00EA17BB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Proposals supported by GRSI at this stage will </w:t>
      </w:r>
      <w:r w:rsidR="004B61FC">
        <w:rPr>
          <w:rFonts w:ascii="Times New Roman" w:eastAsia="Times New Roman" w:hAnsi="Times New Roman" w:cs="Times New Roman"/>
          <w:sz w:val="24"/>
          <w:szCs w:val="24"/>
          <w:lang w:val="en-US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Commitment Letter of at least equal </w:t>
      </w:r>
      <w:r w:rsidR="004B6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value </w:t>
      </w:r>
      <w:r w:rsidR="00F97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the requested </w:t>
      </w:r>
      <w:r w:rsidR="004B6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Horizon Europe </w:t>
      </w:r>
      <w:r w:rsidR="00F9710F">
        <w:rPr>
          <w:rFonts w:ascii="Times New Roman" w:eastAsia="Times New Roman" w:hAnsi="Times New Roman" w:cs="Times New Roman"/>
          <w:sz w:val="24"/>
          <w:szCs w:val="24"/>
          <w:lang w:val="en-US"/>
        </w:rPr>
        <w:t>contribution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44D2F" w:rsidRPr="00D962CA">
        <w:rPr>
          <w:rFonts w:ascii="Times New Roman" w:eastAsia="Times New Roman" w:hAnsi="Times New Roman" w:cs="Times New Roman"/>
          <w:sz w:val="24"/>
          <w:szCs w:val="24"/>
          <w:lang w:val="en-US"/>
        </w:rPr>
        <w:t>once</w:t>
      </w:r>
      <w:r w:rsidRPr="00D962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are invited </w:t>
      </w:r>
      <w:r w:rsidR="00F9710F" w:rsidRPr="00D962C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962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second stage.</w:t>
      </w:r>
    </w:p>
    <w:p w14:paraId="63F39533" w14:textId="55E44CBA" w:rsidR="004A1D84" w:rsidRDefault="004A1D84" w:rsidP="002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A1D84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CD72" w14:textId="77777777" w:rsidR="00286BE0" w:rsidRDefault="00286BE0" w:rsidP="00134132">
      <w:pPr>
        <w:spacing w:after="0" w:line="240" w:lineRule="auto"/>
      </w:pPr>
      <w:r>
        <w:separator/>
      </w:r>
    </w:p>
  </w:endnote>
  <w:endnote w:type="continuationSeparator" w:id="0">
    <w:p w14:paraId="50A47567" w14:textId="77777777" w:rsidR="00286BE0" w:rsidRDefault="00286BE0" w:rsidP="0013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F16F1" w14:textId="77777777" w:rsidR="00286BE0" w:rsidRDefault="00286BE0" w:rsidP="00134132">
      <w:pPr>
        <w:spacing w:after="0" w:line="240" w:lineRule="auto"/>
      </w:pPr>
      <w:r>
        <w:separator/>
      </w:r>
    </w:p>
  </w:footnote>
  <w:footnote w:type="continuationSeparator" w:id="0">
    <w:p w14:paraId="44678A9A" w14:textId="77777777" w:rsidR="00286BE0" w:rsidRDefault="00286BE0" w:rsidP="0013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0724"/>
    <w:rsid w:val="000105AB"/>
    <w:rsid w:val="0008324E"/>
    <w:rsid w:val="00092846"/>
    <w:rsid w:val="000B3776"/>
    <w:rsid w:val="000E66A7"/>
    <w:rsid w:val="000F5AD4"/>
    <w:rsid w:val="00134132"/>
    <w:rsid w:val="00192E55"/>
    <w:rsid w:val="0019380E"/>
    <w:rsid w:val="00193902"/>
    <w:rsid w:val="001A3BD2"/>
    <w:rsid w:val="001C32EA"/>
    <w:rsid w:val="001C3AEA"/>
    <w:rsid w:val="00215C30"/>
    <w:rsid w:val="00280D6D"/>
    <w:rsid w:val="00286BE0"/>
    <w:rsid w:val="00294702"/>
    <w:rsid w:val="002E498C"/>
    <w:rsid w:val="002F7DB2"/>
    <w:rsid w:val="00313DF0"/>
    <w:rsid w:val="00325C41"/>
    <w:rsid w:val="003411D9"/>
    <w:rsid w:val="003469AF"/>
    <w:rsid w:val="00381739"/>
    <w:rsid w:val="003976D7"/>
    <w:rsid w:val="003C0488"/>
    <w:rsid w:val="004027EF"/>
    <w:rsid w:val="00464162"/>
    <w:rsid w:val="0047429C"/>
    <w:rsid w:val="00486347"/>
    <w:rsid w:val="00491351"/>
    <w:rsid w:val="004A1D84"/>
    <w:rsid w:val="004B51D3"/>
    <w:rsid w:val="004B61FC"/>
    <w:rsid w:val="004D3F21"/>
    <w:rsid w:val="004F3EFE"/>
    <w:rsid w:val="00506C63"/>
    <w:rsid w:val="005213FD"/>
    <w:rsid w:val="005420BD"/>
    <w:rsid w:val="00564C0F"/>
    <w:rsid w:val="00567411"/>
    <w:rsid w:val="0057454B"/>
    <w:rsid w:val="005765F1"/>
    <w:rsid w:val="00596FCA"/>
    <w:rsid w:val="005B75C8"/>
    <w:rsid w:val="005C4627"/>
    <w:rsid w:val="005E0DFB"/>
    <w:rsid w:val="005F420C"/>
    <w:rsid w:val="00631C14"/>
    <w:rsid w:val="00662491"/>
    <w:rsid w:val="006853D3"/>
    <w:rsid w:val="006A5562"/>
    <w:rsid w:val="006A62E0"/>
    <w:rsid w:val="006C52A5"/>
    <w:rsid w:val="00716555"/>
    <w:rsid w:val="0072729A"/>
    <w:rsid w:val="0074474F"/>
    <w:rsid w:val="00770FE5"/>
    <w:rsid w:val="007F1B17"/>
    <w:rsid w:val="00833B9D"/>
    <w:rsid w:val="008926C0"/>
    <w:rsid w:val="008D3737"/>
    <w:rsid w:val="00917690"/>
    <w:rsid w:val="00923DA5"/>
    <w:rsid w:val="0096609D"/>
    <w:rsid w:val="00980724"/>
    <w:rsid w:val="00A068EB"/>
    <w:rsid w:val="00A2086D"/>
    <w:rsid w:val="00AE5917"/>
    <w:rsid w:val="00B207DA"/>
    <w:rsid w:val="00B44D2F"/>
    <w:rsid w:val="00B527B1"/>
    <w:rsid w:val="00B62685"/>
    <w:rsid w:val="00B95F2F"/>
    <w:rsid w:val="00B97EFA"/>
    <w:rsid w:val="00BB3452"/>
    <w:rsid w:val="00BE2A54"/>
    <w:rsid w:val="00BF6A66"/>
    <w:rsid w:val="00C07774"/>
    <w:rsid w:val="00C71A4D"/>
    <w:rsid w:val="00CE4214"/>
    <w:rsid w:val="00D0478C"/>
    <w:rsid w:val="00D13348"/>
    <w:rsid w:val="00D25DE8"/>
    <w:rsid w:val="00D962CA"/>
    <w:rsid w:val="00DE27CA"/>
    <w:rsid w:val="00E12933"/>
    <w:rsid w:val="00E64E7E"/>
    <w:rsid w:val="00E82E58"/>
    <w:rsid w:val="00E944E5"/>
    <w:rsid w:val="00EA17BB"/>
    <w:rsid w:val="00F1066D"/>
    <w:rsid w:val="00F11131"/>
    <w:rsid w:val="00F730A4"/>
    <w:rsid w:val="00F8790B"/>
    <w:rsid w:val="00F9710F"/>
    <w:rsid w:val="00FA0AD7"/>
    <w:rsid w:val="00FE1BAF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A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41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1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1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B34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3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B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3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1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41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1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1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B34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3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B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3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1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4" ma:contentTypeDescription="Δημιουργία νέου εγγράφου" ma:contentTypeScope="" ma:versionID="2c9d9a6f8cbef50a2e3c73b32233d1ab">
  <xsd:schema xmlns:xsd="http://www.w3.org/2001/XMLSchema" xmlns:xs="http://www.w3.org/2001/XMLSchema" xmlns:p="http://schemas.microsoft.com/office/2006/metadata/properties" xmlns:ns3="37249363-9178-4dc2-b769-05b4e9f5fe63" xmlns:ns4="3a6ef24c-0bf8-44f6-91e9-3a194e6ea5c5" targetNamespace="http://schemas.microsoft.com/office/2006/metadata/properties" ma:root="true" ma:fieldsID="6cd5c086ff011ab659498f9eca230e7c" ns3:_="" ns4:_="">
    <xsd:import namespace="37249363-9178-4dc2-b769-05b4e9f5fe63"/>
    <xsd:import namespace="3a6ef24c-0bf8-44f6-91e9-3a194e6ea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9A03-9AB9-4AF0-90B0-4A9EDB34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E9F66-D662-42A3-885D-9BD528948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C74BF-46B7-4DA6-91C7-535B79EB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9363-9178-4dc2-b769-05b4e9f5fe63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F07D1-721B-4801-8C47-0DDF285A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TELEMACHOU Telemachos (RTD)</dc:creator>
  <cp:lastModifiedBy>Maria Christoula</cp:lastModifiedBy>
  <cp:revision>3</cp:revision>
  <cp:lastPrinted>2021-07-22T13:01:00Z</cp:lastPrinted>
  <dcterms:created xsi:type="dcterms:W3CDTF">2021-09-21T09:59:00Z</dcterms:created>
  <dcterms:modified xsi:type="dcterms:W3CDTF">2021-09-21T10:00:00Z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</Properties>
</file>