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58" w:rsidRDefault="00744EEA" w:rsidP="00744EEA">
      <w:pPr>
        <w:pStyle w:val="Heading2"/>
        <w:rPr>
          <w:lang w:val="el-GR"/>
        </w:rPr>
      </w:pPr>
      <w:r>
        <w:rPr>
          <w:lang w:val="el-GR"/>
        </w:rPr>
        <w:t>Παράρτημα 1: Σχετικές Επιχειρήσεις και ΕΤΑ</w:t>
      </w:r>
    </w:p>
    <w:p w:rsidR="00744EEA" w:rsidRDefault="00744EEA" w:rsidP="00744EEA">
      <w:pPr>
        <w:rPr>
          <w:lang w:val="el-GR"/>
        </w:rPr>
      </w:pPr>
    </w:p>
    <w:p w:rsidR="00744EEA" w:rsidRPr="00D34EEF" w:rsidRDefault="00744EEA" w:rsidP="00161890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  <w:lang w:val="en-US"/>
        </w:rPr>
      </w:pPr>
      <w:r w:rsidRPr="00821523">
        <w:rPr>
          <w:b/>
          <w:lang w:val="el-GR"/>
        </w:rPr>
        <w:t>Μεταποίηση</w:t>
      </w:r>
      <w:r w:rsidRPr="00821523">
        <w:rPr>
          <w:b/>
          <w:lang w:val="en-US"/>
        </w:rPr>
        <w:t xml:space="preserve"> </w:t>
      </w:r>
      <w:r w:rsidRPr="00821523">
        <w:rPr>
          <w:b/>
          <w:lang w:val="el-GR"/>
        </w:rPr>
        <w:t>και</w:t>
      </w:r>
      <w:r w:rsidRPr="00821523">
        <w:rPr>
          <w:b/>
          <w:lang w:val="en-US"/>
        </w:rPr>
        <w:t xml:space="preserve"> </w:t>
      </w:r>
      <w:r w:rsidRPr="00821523">
        <w:rPr>
          <w:b/>
          <w:lang w:val="el-GR"/>
        </w:rPr>
        <w:t>Διεργασίες</w:t>
      </w:r>
      <w:r w:rsidRPr="00821523">
        <w:rPr>
          <w:b/>
          <w:lang w:val="en-US"/>
        </w:rPr>
        <w:t xml:space="preserve">  (Manufacturing and Processes)</w:t>
      </w:r>
      <w:r w:rsidRPr="00821523">
        <w:rPr>
          <w:b/>
          <w:highlight w:val="yellow"/>
          <w:lang w:val="en-US"/>
        </w:rPr>
        <w:t xml:space="preserve"> </w:t>
      </w:r>
    </w:p>
    <w:p w:rsidR="00744EEA" w:rsidRPr="00744EEA" w:rsidRDefault="00744EEA" w:rsidP="00744EEA">
      <w:pPr>
        <w:shd w:val="clear" w:color="auto" w:fill="7F7F7F" w:themeFill="text1" w:themeFillTint="80"/>
        <w:rPr>
          <w:b/>
          <w:color w:val="FFFFFF" w:themeColor="background1"/>
          <w:sz w:val="24"/>
          <w:lang w:val="el-GR"/>
        </w:rPr>
      </w:pPr>
      <w:r w:rsidRPr="00744EEA">
        <w:rPr>
          <w:b/>
          <w:color w:val="FFFFFF" w:themeColor="background1"/>
          <w:sz w:val="24"/>
          <w:lang w:val="el-GR"/>
        </w:rPr>
        <w:t xml:space="preserve">Επιχειρήσεις 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Alpha Motion AE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Art Innovation ΒV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Brite solar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>
        <w:rPr>
          <w:lang w:val="el-GR"/>
        </w:rPr>
        <w:t xml:space="preserve">COMPITE </w:t>
      </w:r>
      <w:r w:rsidRPr="00127771">
        <w:rPr>
          <w:lang w:val="el-GR"/>
        </w:rPr>
        <w:t>ΑΕ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Compucon ΑΕ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Constelex Technology Enablers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DEMCON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Diaplus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Electronics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European Sensor Systems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n-US"/>
        </w:rPr>
      </w:pPr>
      <w:r w:rsidRPr="00127771">
        <w:rPr>
          <w:lang w:val="en-US"/>
        </w:rPr>
        <w:t xml:space="preserve">H+S Technology Solutions </w:t>
      </w:r>
      <w:r w:rsidRPr="00127771">
        <w:rPr>
          <w:lang w:val="el-GR"/>
        </w:rPr>
        <w:t>ΑΕ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Hellas Prototyping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Hellas Sat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IDA Control Automation Robotics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INASCO Hellas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Intracom Defense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Irida labs</w:t>
      </w:r>
    </w:p>
    <w:p w:rsidR="00B61A56" w:rsidRPr="00B61A56" w:rsidRDefault="00B61A56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655FF0">
        <w:rPr>
          <w:lang w:val="en-US"/>
        </w:rPr>
        <w:t>Sunrise Solar Machinery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LAMDA TECHNOLOGY ΕΠΕ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METCON Τσαγκαράκης ΑΕΒΕ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Miltech Hellas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OPTICON ΑΕΒΕ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OPTRONICS TECHNOLOGIES AE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PRIME LASER T</w:t>
      </w:r>
      <w:r w:rsidR="00B61A56">
        <w:rPr>
          <w:lang w:val="en-US"/>
        </w:rPr>
        <w:t>E</w:t>
      </w:r>
      <w:r w:rsidRPr="00127771">
        <w:rPr>
          <w:lang w:val="el-GR"/>
        </w:rPr>
        <w:t>CHNOLOGY ABEE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Prisma electronics</w:t>
      </w:r>
      <w:r w:rsidR="00B61A56">
        <w:rPr>
          <w:lang w:val="en-US"/>
        </w:rPr>
        <w:t xml:space="preserve"> AE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Raycap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Signalhellas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Sonak systems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Teletel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Thales Electronic Systems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Theon sensors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THETAMETRISIS ΑΕ.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Uniglass ΕΠΕ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VETA AEBE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ΑΚΜΩΝ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 xml:space="preserve">ΒΙΟΧΑΛΚΟ όμιλος 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ΕΑΒ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ΕΒΕΤΑΜ Α.Ε.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Ελληνική Πλατφόρμα για την Φωτονική Επιστήμη και Τεχνολογία- PhotonicsGR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Ελληνικός Σύνδεσμος Οργανικών και Τυπωμένων Ηλεκτρονικών (ΗΟΡΕ-Α)</w:t>
      </w:r>
    </w:p>
    <w:p w:rsidR="00127771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lastRenderedPageBreak/>
        <w:t>Ελληνικός Συνεργατικός Σχηματισμός Φωτονικής H-Phos</w:t>
      </w:r>
    </w:p>
    <w:p w:rsidR="00744EEA" w:rsidRPr="00127771" w:rsidRDefault="00127771" w:rsidP="00824D57">
      <w:pPr>
        <w:pStyle w:val="ListParagraph"/>
        <w:numPr>
          <w:ilvl w:val="0"/>
          <w:numId w:val="12"/>
        </w:numPr>
        <w:rPr>
          <w:lang w:val="el-GR"/>
        </w:rPr>
      </w:pPr>
      <w:r w:rsidRPr="00127771">
        <w:rPr>
          <w:lang w:val="el-GR"/>
        </w:rPr>
        <w:t>ΜΠΑΖΙΓΟΣ ΑΒΕΕ</w:t>
      </w:r>
    </w:p>
    <w:p w:rsidR="00744EEA" w:rsidRPr="00744EEA" w:rsidRDefault="00744EEA" w:rsidP="00744EEA">
      <w:pPr>
        <w:shd w:val="clear" w:color="auto" w:fill="7F7F7F" w:themeFill="text1" w:themeFillTint="80"/>
        <w:rPr>
          <w:b/>
          <w:color w:val="FFFFFF" w:themeColor="background1"/>
          <w:sz w:val="24"/>
          <w:lang w:val="el-GR"/>
        </w:rPr>
      </w:pPr>
      <w:r>
        <w:rPr>
          <w:b/>
          <w:color w:val="FFFFFF" w:themeColor="background1"/>
          <w:sz w:val="24"/>
          <w:lang w:val="el-GR"/>
        </w:rPr>
        <w:t>Φ</w:t>
      </w:r>
      <w:r w:rsidRPr="00744EEA">
        <w:rPr>
          <w:b/>
          <w:color w:val="FFFFFF" w:themeColor="background1"/>
          <w:sz w:val="24"/>
          <w:lang w:val="el-GR"/>
        </w:rPr>
        <w:t>ορείς Έρευνας &amp; Τεχνολογικής Ανάπτυξης (ΕΤΑ)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Εθνικό Ίδρυμα Ερευνών,</w:t>
      </w:r>
      <w:r w:rsidRPr="00127771">
        <w:rPr>
          <w:lang w:val="el-GR"/>
        </w:rPr>
        <w:t xml:space="preserve"> Ινστιτούτο Θεωρητικής και Φυσικής Χημείας 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Εθνικό Κέντρο Έρευνας και Τεχνολογικής Ανάπτυξης</w:t>
      </w:r>
      <w:r w:rsidRPr="00127771">
        <w:rPr>
          <w:lang w:val="el-GR"/>
        </w:rPr>
        <w:t>, Ινστιτούτο Τεχνολογιών Πληροφορικής και Επικοινωνιών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Εθνικό Μετσόβιο Πολυτεχνείο,</w:t>
      </w:r>
      <w:r w:rsidRPr="00127771">
        <w:rPr>
          <w:lang w:val="el-GR"/>
        </w:rPr>
        <w:t xml:space="preserve"> Σχολή Εφαρμοσμένων Μαθηματικών και Φυσικών Επιστημών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Εθνικό Μετσόβιο Πολυτεχνείο,</w:t>
      </w:r>
      <w:r w:rsidRPr="00127771">
        <w:rPr>
          <w:lang w:val="el-GR"/>
        </w:rPr>
        <w:t xml:space="preserve"> Σχολή Μηχανολόγων Μηχανικών, Εργαστήριο Ταχείας Κατασκευής Πρωτοτύπων &amp; Εργαλείων - Αντίστροφου Σχεδιασμού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ΕΚΕΦΕ Δημόκριτος,</w:t>
      </w:r>
      <w:r w:rsidRPr="00127771">
        <w:rPr>
          <w:lang w:val="el-GR"/>
        </w:rPr>
        <w:t xml:space="preserve"> Ινστιτούτο Νανοεπιστήμης και Νανοτεχνολογίας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b/>
          <w:lang w:val="el-GR"/>
        </w:rPr>
      </w:pPr>
      <w:r w:rsidRPr="00127771">
        <w:rPr>
          <w:b/>
          <w:lang w:val="el-GR"/>
        </w:rPr>
        <w:t xml:space="preserve">Ερευνητικό Πανεπιστημιακό Ινστιτούτο Συστημάτων Επικοινωνιών και Υπολογιστών 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Ίδρυμα Ορμύλια,</w:t>
      </w:r>
      <w:r w:rsidRPr="00127771">
        <w:rPr>
          <w:lang w:val="el-GR"/>
        </w:rPr>
        <w:t xml:space="preserve"> Διαγνωστικό Κέντρο Έργων Τέχνης</w:t>
      </w:r>
    </w:p>
    <w:p w:rsid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Ιδρύματος Τεχνολογίας και Έρευνας,</w:t>
      </w:r>
      <w:r w:rsidRPr="00127771">
        <w:rPr>
          <w:lang w:val="el-GR"/>
        </w:rPr>
        <w:t xml:space="preserve"> Ινστιτούτο Ηλεκτρονικής Δομής και Λέιζερ </w:t>
      </w:r>
    </w:p>
    <w:p w:rsidR="00655FF0" w:rsidRPr="00655FF0" w:rsidRDefault="00655FF0" w:rsidP="00655FF0">
      <w:pPr>
        <w:pStyle w:val="ListParagraph"/>
        <w:numPr>
          <w:ilvl w:val="0"/>
          <w:numId w:val="13"/>
        </w:numPr>
        <w:rPr>
          <w:lang w:val="el-GR"/>
        </w:rPr>
      </w:pPr>
      <w:r w:rsidRPr="00655FF0">
        <w:rPr>
          <w:b/>
          <w:lang w:val="el-GR"/>
        </w:rPr>
        <w:t xml:space="preserve">Πανεπιστήμιο Θεσσαλίας, </w:t>
      </w:r>
      <w:r w:rsidRPr="00655FF0">
        <w:rPr>
          <w:lang w:val="el-GR"/>
        </w:rPr>
        <w:t xml:space="preserve">Τμήμα Μηχανολόγων Μηχανικών, Εργαστήριο Υλικών, Εργαστήριο </w:t>
      </w:r>
      <w:r w:rsidRPr="00655FF0">
        <w:t>M</w:t>
      </w:r>
      <w:r w:rsidRPr="00655FF0">
        <w:rPr>
          <w:lang w:val="el-GR"/>
        </w:rPr>
        <w:t xml:space="preserve">ηχανικής &amp; </w:t>
      </w:r>
      <w:r w:rsidRPr="00655FF0">
        <w:t>A</w:t>
      </w:r>
      <w:r w:rsidRPr="00655FF0">
        <w:rPr>
          <w:lang w:val="el-GR"/>
        </w:rPr>
        <w:t xml:space="preserve">ντοχής των </w:t>
      </w:r>
      <w:r w:rsidRPr="00655FF0">
        <w:t>Y</w:t>
      </w:r>
      <w:r w:rsidRPr="00655FF0">
        <w:rPr>
          <w:lang w:val="el-GR"/>
        </w:rPr>
        <w:t>λικών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Πανεπιστήμιο Ιωαννίνων,</w:t>
      </w:r>
      <w:r w:rsidRPr="00127771">
        <w:rPr>
          <w:lang w:val="el-GR"/>
        </w:rPr>
        <w:t xml:space="preserve"> Τμήμα Φυσικής, Εργαστήριο Ατομικής &amp; Μοριακής 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Πανεπιστήμιο Πατρών,</w:t>
      </w:r>
      <w:r w:rsidRPr="00127771">
        <w:rPr>
          <w:lang w:val="el-GR"/>
        </w:rPr>
        <w:t xml:space="preserve"> Τμήμα Επιστήμης Υλικών, Εργαστήριο Φωτονικών Υλικών, Δομών και Εφαρμογών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 xml:space="preserve">Πανεπιστήμιο Πατρών, </w:t>
      </w:r>
      <w:r w:rsidRPr="00127771">
        <w:rPr>
          <w:lang w:val="el-GR"/>
        </w:rPr>
        <w:t>Τμήμα Μηχανολ</w:t>
      </w:r>
      <w:r w:rsidR="008E2502">
        <w:rPr>
          <w:lang w:val="el-GR"/>
        </w:rPr>
        <w:t xml:space="preserve">όγων &amp; Αεροναυπηγών Μηχανικών, </w:t>
      </w:r>
      <w:r w:rsidRPr="00127771">
        <w:rPr>
          <w:lang w:val="el-GR"/>
        </w:rPr>
        <w:t>Εργαστήριο Συστημάτων Παραγωγής και Αυτοματισμού / Δυναμικής και Θεωρίας Μηχανών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Πανεπιστήμιο Πατρών,</w:t>
      </w:r>
      <w:r w:rsidRPr="00127771">
        <w:rPr>
          <w:lang w:val="el-GR"/>
        </w:rPr>
        <w:t xml:space="preserve"> Τμήμα Φυσικής, Εργαστήριο Lasers, Μη-Γραμμικής και Κβαντικής Οπτικής </w:t>
      </w:r>
    </w:p>
    <w:p w:rsidR="00127771" w:rsidRPr="00127771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Πολυτεχνείο Κρήτης,</w:t>
      </w:r>
      <w:r w:rsidRPr="00127771">
        <w:rPr>
          <w:lang w:val="el-GR"/>
        </w:rPr>
        <w:t xml:space="preserve"> Τμήμα Ηλεκτρονικών Μηχανικών, Εργαστήριο Ηλεκτρονικής</w:t>
      </w:r>
    </w:p>
    <w:p w:rsidR="00744EEA" w:rsidRDefault="00127771" w:rsidP="00824D57">
      <w:pPr>
        <w:pStyle w:val="ListParagraph"/>
        <w:numPr>
          <w:ilvl w:val="0"/>
          <w:numId w:val="13"/>
        </w:numPr>
        <w:jc w:val="both"/>
        <w:rPr>
          <w:lang w:val="el-GR"/>
        </w:rPr>
      </w:pPr>
      <w:r w:rsidRPr="00127771">
        <w:rPr>
          <w:b/>
          <w:lang w:val="el-GR"/>
        </w:rPr>
        <w:t>ΤΕΙ Κρήτης,</w:t>
      </w:r>
      <w:r w:rsidRPr="00127771">
        <w:rPr>
          <w:lang w:val="el-GR"/>
        </w:rPr>
        <w:t xml:space="preserve"> Κέντρο Τεχνολογίας Υλικών και Φωτονικής</w:t>
      </w:r>
    </w:p>
    <w:p w:rsidR="00655FF0" w:rsidRDefault="00655FF0" w:rsidP="00655FF0">
      <w:pPr>
        <w:pStyle w:val="ListParagraph"/>
        <w:ind w:left="510"/>
        <w:jc w:val="both"/>
        <w:rPr>
          <w:lang w:val="el-GR"/>
        </w:rPr>
      </w:pPr>
    </w:p>
    <w:p w:rsidR="00C812FF" w:rsidRPr="00C812FF" w:rsidRDefault="00C812FF" w:rsidP="00161890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b/>
          <w:lang w:val="el-GR"/>
        </w:rPr>
      </w:pPr>
      <w:r w:rsidRPr="00C812FF">
        <w:rPr>
          <w:b/>
          <w:lang w:val="el-GR"/>
        </w:rPr>
        <w:t>Βιομηχανικά Υλικά για Κατασκευές (Building and Infrastructure Materials), Μηχανολογικές κατασκευές και υλικά Ευρείας κατανάλωσης (Consumer Goods)</w:t>
      </w:r>
    </w:p>
    <w:p w:rsidR="00C812FF" w:rsidRPr="00161890" w:rsidRDefault="00C812FF" w:rsidP="00C812FF">
      <w:pPr>
        <w:shd w:val="clear" w:color="auto" w:fill="7F7F7F" w:themeFill="text1" w:themeFillTint="80"/>
        <w:rPr>
          <w:b/>
          <w:color w:val="FFFFFF" w:themeColor="background1"/>
          <w:sz w:val="24"/>
        </w:rPr>
      </w:pPr>
      <w:r w:rsidRPr="00744EEA">
        <w:rPr>
          <w:b/>
          <w:color w:val="FFFFFF" w:themeColor="background1"/>
          <w:sz w:val="24"/>
          <w:lang w:val="el-GR"/>
        </w:rPr>
        <w:t>Επιχειρήσεις</w:t>
      </w:r>
      <w:r w:rsidRPr="00161890">
        <w:rPr>
          <w:b/>
          <w:color w:val="FFFFFF" w:themeColor="background1"/>
          <w:sz w:val="24"/>
        </w:rPr>
        <w:t xml:space="preserve"> 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Advent Energy Technologies AE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Alumil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Athens Fashion Club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Biohellenika AE.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 xml:space="preserve">BL-NanoBiomed 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Brite Solar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Chimar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D.E.F.I.N.E.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Danaos Management Consultants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DOMO plus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DOT REPRO AE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DUROSTICK ABEE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Etpa Packaging AEEE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Eurofilm Μάντζαρης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FIBRAN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GLONATECH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IMERYS (S&amp;B)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INFOTRIP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Interplast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lastRenderedPageBreak/>
        <w:t>Isocon Α.Ε.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ISOMAT ABEE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KNAUF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Kuehne + Nagel  Gropu – Πρόοδος ΑΕ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KYKE Hellas AE.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LAFARGE BETON A.B.E.E.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Marmoline - Nordia S.A.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Micrel Medical Devices ΑΕ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MLS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NanoPhos Α.Ε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Nanotypos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NEOTEX ΑΕ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Organic Electronic Technologies P.C.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PIPELIFE Ελλάς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Prisma Electronics AE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Sigma Coating S.A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Sika Hellas ΑΒΕΕ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Sunmate Hellas ΑΕ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THRAKON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ΑΓΕΤ ΗΡΑΚΛΗΣ / LAFARGE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ΑΚΡΙΤΑΣ Α.Ε.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Αλουμίνιο της Ελλάδος ΑΕΒΕ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ΑΡΓΩ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 xml:space="preserve">ΒΕΡΝΙΛΑΚ </w:t>
      </w:r>
      <w:r w:rsidRPr="003D5243">
        <w:rPr>
          <w:lang w:val="en-US"/>
        </w:rPr>
        <w:t>AE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ΒΙΒΕΧΡΩΜ Α.Ε.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 xml:space="preserve">ΒΙΟΧΑΛΚΟ όμιλος 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 xml:space="preserve">Διευρωπαϊκή Εταιρία Συμβούλων Μεταφορών, Ανάπτυξης και Πληροφορικής Α. Ε. – </w:t>
      </w:r>
      <w:r w:rsidRPr="003D5243">
        <w:rPr>
          <w:lang w:val="en-US"/>
        </w:rPr>
        <w:t>TREDIT</w:t>
      </w:r>
      <w:r w:rsidRPr="003D5243">
        <w:rPr>
          <w:lang w:val="el-GR"/>
        </w:rPr>
        <w:t xml:space="preserve"> </w:t>
      </w:r>
      <w:r w:rsidRPr="003D5243">
        <w:rPr>
          <w:lang w:val="en-US"/>
        </w:rPr>
        <w:t>S</w:t>
      </w:r>
      <w:r w:rsidRPr="003D5243">
        <w:rPr>
          <w:lang w:val="el-GR"/>
        </w:rPr>
        <w:t xml:space="preserve">. </w:t>
      </w:r>
      <w:r w:rsidRPr="003D5243">
        <w:rPr>
          <w:lang w:val="en-US"/>
        </w:rPr>
        <w:t>A</w:t>
      </w:r>
      <w:r w:rsidRPr="003D5243">
        <w:rPr>
          <w:lang w:val="el-GR"/>
        </w:rPr>
        <w:t xml:space="preserve">. 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ΕΒΕΤΑΜ ΑΕ.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ΕΓΝΑΤΙΑ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ΕΔΡΑΣΗ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Ελληνικά Σύνθετα Υλικά (</w:t>
      </w:r>
      <w:r w:rsidRPr="003D5243">
        <w:rPr>
          <w:lang w:val="en-US"/>
        </w:rPr>
        <w:t>HELCO</w:t>
      </w:r>
      <w:r w:rsidRPr="003D5243">
        <w:rPr>
          <w:lang w:val="el-GR"/>
        </w:rPr>
        <w:t>) ΑΕΒΕ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ΕΛΛΗΝΙΚΗ ΥΦΑΝΤΟΥΡΓΙΑ Α.Ε.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Ελληνικοί Λευκόλιθοι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 xml:space="preserve">ΙΜΥΓ Α.Ε. 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ΙΝΤΕΡΚΕΜ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ΚΩΣΤΑΣ ΣΙΑΜΙΔΗΣ Α.Ε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ΛΑΡΚΟ</w:t>
      </w:r>
      <w:r w:rsidR="0017177B">
        <w:rPr>
          <w:lang w:val="en-US"/>
        </w:rPr>
        <w:t xml:space="preserve"> </w:t>
      </w:r>
    </w:p>
    <w:p w:rsid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ΛΟΥΦΑΚΗΣ ΧΗΜΙΚΑ ΑΒΕΕ</w:t>
      </w:r>
    </w:p>
    <w:p w:rsidR="009C438E" w:rsidRDefault="009C438E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>
        <w:rPr>
          <w:lang w:val="el-GR"/>
        </w:rPr>
        <w:t>Μάρμαρα Διονύσου</w:t>
      </w:r>
      <w:bookmarkStart w:id="0" w:name="_GoBack"/>
      <w:bookmarkEnd w:id="0"/>
    </w:p>
    <w:p w:rsidR="009C438E" w:rsidRPr="009C438E" w:rsidRDefault="009C438E" w:rsidP="009C438E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>
        <w:rPr>
          <w:lang w:val="el-GR"/>
        </w:rPr>
        <w:t xml:space="preserve">Μάρμαρα </w:t>
      </w:r>
      <w:r>
        <w:rPr>
          <w:lang w:val="el-GR"/>
        </w:rPr>
        <w:t xml:space="preserve">Παυλίδη 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ΜΑΘΙΟΣ ΠΥΡΙΜΑΧΑ Α.Ε.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ΜΗΧΑΝΙΚΗ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Νεοχημική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ΝΙΚΙ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Παναγιωτόπουλος Κεραμοτουβλοποιία ΑΒΕΕ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Πλαστικά Θράκης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lastRenderedPageBreak/>
        <w:t>Πλαστικά Κρήτης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ΠΟΛΥΧΗΜΙΚΗ Γ. ΜΑΝΤΖΑΡΗΣ ΑΕ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ΠΥΡΟΓΕΝΕΣΙΣ Α.Β.Ε.Ε.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 xml:space="preserve">Σκούτας Π. Θ. Α. Ε. 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ΣΜΑΛΤΟΛΙΝ ΑΒΕ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ΤΕΡΝΑ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l-GR"/>
        </w:rPr>
      </w:pPr>
      <w:r w:rsidRPr="003D5243">
        <w:rPr>
          <w:lang w:val="el-GR"/>
        </w:rPr>
        <w:t>Τεχνικά Πλαστικά Α.Ε.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ΤΙΤΑΝ S.A</w:t>
      </w:r>
    </w:p>
    <w:p w:rsidR="003D5243" w:rsidRPr="003D5243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Τσιμέντα Χάλυψ</w:t>
      </w:r>
    </w:p>
    <w:p w:rsidR="008E2502" w:rsidRPr="00655FF0" w:rsidRDefault="003D5243" w:rsidP="003D5243">
      <w:pPr>
        <w:pStyle w:val="ListParagraph"/>
        <w:numPr>
          <w:ilvl w:val="0"/>
          <w:numId w:val="18"/>
        </w:numPr>
        <w:ind w:left="360"/>
        <w:rPr>
          <w:lang w:val="en-US"/>
        </w:rPr>
      </w:pPr>
      <w:r w:rsidRPr="003D5243">
        <w:rPr>
          <w:lang w:val="en-US"/>
        </w:rPr>
        <w:t>ΧΡΩΤΕΧ Α.Ε.</w:t>
      </w:r>
    </w:p>
    <w:p w:rsidR="00824D57" w:rsidRPr="00824D57" w:rsidRDefault="00824D57" w:rsidP="00824D57">
      <w:pPr>
        <w:shd w:val="clear" w:color="auto" w:fill="7F7F7F" w:themeFill="text1" w:themeFillTint="80"/>
        <w:rPr>
          <w:b/>
          <w:color w:val="FFFFFF" w:themeColor="background1"/>
          <w:sz w:val="24"/>
          <w:lang w:val="el-GR"/>
        </w:rPr>
      </w:pPr>
      <w:r w:rsidRPr="00824D57">
        <w:rPr>
          <w:b/>
          <w:color w:val="FFFFFF" w:themeColor="background1"/>
          <w:sz w:val="24"/>
          <w:lang w:val="el-GR"/>
        </w:rPr>
        <w:t>Φορείς Έρευνας &amp; Τεχνολογικής Ανάπτυξης (ΕΤΑ)</w:t>
      </w:r>
    </w:p>
    <w:p w:rsidR="00824D57" w:rsidRPr="00824D57" w:rsidRDefault="00824D57" w:rsidP="00696681">
      <w:pPr>
        <w:pStyle w:val="ListParagraph"/>
        <w:numPr>
          <w:ilvl w:val="0"/>
          <w:numId w:val="17"/>
        </w:numPr>
        <w:rPr>
          <w:lang w:val="el-GR"/>
        </w:rPr>
      </w:pPr>
      <w:r w:rsidRPr="00824D57">
        <w:rPr>
          <w:b/>
          <w:lang w:val="el-GR"/>
        </w:rPr>
        <w:t>Αριστοτέλειο Πανεπιστήμιο Θεσσαλονίκης,</w:t>
      </w:r>
      <w:r w:rsidRPr="00824D57">
        <w:rPr>
          <w:lang w:val="el-GR"/>
        </w:rPr>
        <w:t xml:space="preserve"> Τμήμα Πολιτικών Μηχανικών, </w:t>
      </w:r>
      <w:r w:rsidR="00696681" w:rsidRPr="00696681">
        <w:rPr>
          <w:lang w:val="el-GR"/>
        </w:rPr>
        <w:t>Εργαστήριο Δομικών Υλικών</w:t>
      </w:r>
      <w:r w:rsidR="00696681">
        <w:rPr>
          <w:lang w:val="el-GR"/>
        </w:rPr>
        <w:t>,</w:t>
      </w:r>
      <w:r w:rsidR="00696681" w:rsidRPr="00696681">
        <w:rPr>
          <w:lang w:val="el-GR"/>
        </w:rPr>
        <w:t xml:space="preserve"> </w:t>
      </w:r>
      <w:r w:rsidRPr="00824D57">
        <w:rPr>
          <w:lang w:val="el-GR"/>
        </w:rPr>
        <w:t>Εργαστήριο Οικοδομικής &amp; Φυσικής Κτιρίων</w:t>
      </w:r>
    </w:p>
    <w:p w:rsidR="00824D57" w:rsidRPr="00824D57" w:rsidRDefault="00824D57" w:rsidP="00824D57">
      <w:pPr>
        <w:pStyle w:val="ListParagraph"/>
        <w:numPr>
          <w:ilvl w:val="0"/>
          <w:numId w:val="17"/>
        </w:numPr>
        <w:rPr>
          <w:lang w:val="el-GR"/>
        </w:rPr>
      </w:pPr>
      <w:r w:rsidRPr="00824D57">
        <w:rPr>
          <w:b/>
          <w:lang w:val="el-GR"/>
        </w:rPr>
        <w:t>Αριστοτέλειο Πανεπιστήμιο Θεσσαλονίκης</w:t>
      </w:r>
      <w:r w:rsidRPr="00824D57">
        <w:rPr>
          <w:lang w:val="el-GR"/>
        </w:rPr>
        <w:t>, Τμήμα Φυσικής, Εργαστήριο Λεπτών Υμενίων</w:t>
      </w:r>
    </w:p>
    <w:p w:rsidR="00824D57" w:rsidRPr="00824D57" w:rsidRDefault="00824D57" w:rsidP="00696681">
      <w:pPr>
        <w:pStyle w:val="ListParagraph"/>
        <w:numPr>
          <w:ilvl w:val="0"/>
          <w:numId w:val="17"/>
        </w:numPr>
        <w:rPr>
          <w:lang w:val="el-GR"/>
        </w:rPr>
      </w:pPr>
      <w:r w:rsidRPr="00824D57">
        <w:rPr>
          <w:b/>
          <w:lang w:val="el-GR"/>
        </w:rPr>
        <w:t>Δημοκρίτειο Πανεπιστήμιο Θράκης</w:t>
      </w:r>
      <w:r w:rsidRPr="00824D57">
        <w:rPr>
          <w:lang w:val="el-GR"/>
        </w:rPr>
        <w:t xml:space="preserve">, Τμήμα Πολιτικών Μηχανικών, </w:t>
      </w:r>
      <w:r w:rsidR="00696681" w:rsidRPr="00696681">
        <w:rPr>
          <w:lang w:val="el-GR"/>
        </w:rPr>
        <w:t>Εργαστήριο Δομικών Υλικών</w:t>
      </w:r>
      <w:r w:rsidR="00696681">
        <w:rPr>
          <w:lang w:val="el-GR"/>
        </w:rPr>
        <w:t xml:space="preserve">, </w:t>
      </w:r>
      <w:r w:rsidRPr="00824D57">
        <w:rPr>
          <w:lang w:val="el-GR"/>
        </w:rPr>
        <w:t>Εργαστήριο Εφαρμοσμένης Μηχανικής</w:t>
      </w:r>
    </w:p>
    <w:p w:rsidR="00824D57" w:rsidRPr="00824D57" w:rsidRDefault="00824D57" w:rsidP="00824D57">
      <w:pPr>
        <w:pStyle w:val="ListParagraph"/>
        <w:numPr>
          <w:ilvl w:val="0"/>
          <w:numId w:val="17"/>
        </w:numPr>
        <w:rPr>
          <w:lang w:val="el-GR"/>
        </w:rPr>
      </w:pPr>
      <w:r w:rsidRPr="00824D57">
        <w:rPr>
          <w:b/>
          <w:lang w:val="el-GR"/>
        </w:rPr>
        <w:t>Εθνικό Μετσόβειο Πολυτεχνείο</w:t>
      </w:r>
      <w:r w:rsidRPr="00824D57">
        <w:rPr>
          <w:lang w:val="el-GR"/>
        </w:rPr>
        <w:t>,  Τμήμα Χημικών Μηχανικών, Εργαστήριο Επιστήμης και Τεχνολογίας Υλικών</w:t>
      </w:r>
    </w:p>
    <w:p w:rsidR="00824D57" w:rsidRDefault="00824D57" w:rsidP="00824D57">
      <w:pPr>
        <w:pStyle w:val="ListParagraph"/>
        <w:numPr>
          <w:ilvl w:val="0"/>
          <w:numId w:val="17"/>
        </w:numPr>
        <w:rPr>
          <w:lang w:val="el-GR"/>
        </w:rPr>
      </w:pPr>
      <w:r w:rsidRPr="00824D57">
        <w:rPr>
          <w:b/>
          <w:lang w:val="el-GR"/>
        </w:rPr>
        <w:t>Εθνικό Μετσόβειο Πολυτεχνείο</w:t>
      </w:r>
      <w:r w:rsidRPr="00824D57">
        <w:rPr>
          <w:lang w:val="el-GR"/>
        </w:rPr>
        <w:t>, Τμήμα Χημικών Μηχανικών, Εργαστήριο Επιστήμης των Υλικών και Μηχανικής</w:t>
      </w:r>
    </w:p>
    <w:p w:rsidR="001B5D49" w:rsidRPr="00655FF0" w:rsidRDefault="001B5D49" w:rsidP="001B5D49">
      <w:pPr>
        <w:pStyle w:val="ListParagraph"/>
        <w:numPr>
          <w:ilvl w:val="0"/>
          <w:numId w:val="17"/>
        </w:numPr>
        <w:rPr>
          <w:lang w:val="el-GR"/>
        </w:rPr>
      </w:pPr>
      <w:r w:rsidRPr="00824D57">
        <w:rPr>
          <w:b/>
          <w:lang w:val="el-GR"/>
        </w:rPr>
        <w:t>Εθνικό Μετσόβειο Πολυτεχνείο</w:t>
      </w:r>
      <w:r>
        <w:rPr>
          <w:b/>
          <w:lang w:val="el-GR"/>
        </w:rPr>
        <w:t xml:space="preserve">, </w:t>
      </w:r>
      <w:r w:rsidRPr="00655FF0">
        <w:rPr>
          <w:lang w:val="el-GR"/>
        </w:rPr>
        <w:t>Τμήμα Μηχανολόγων Μηχανικών, Εργαστήριο Ατμοκινητήρων και Λεβήτων</w:t>
      </w:r>
    </w:p>
    <w:p w:rsidR="001B5D49" w:rsidRPr="001B5D49" w:rsidRDefault="001B5D49" w:rsidP="001B5D49">
      <w:pPr>
        <w:pStyle w:val="ListParagraph"/>
        <w:numPr>
          <w:ilvl w:val="0"/>
          <w:numId w:val="17"/>
        </w:numPr>
        <w:rPr>
          <w:lang w:val="el-GR"/>
        </w:rPr>
      </w:pPr>
      <w:r w:rsidRPr="001B5D49">
        <w:rPr>
          <w:b/>
          <w:lang w:val="el-GR"/>
        </w:rPr>
        <w:t xml:space="preserve">Εθνικό Μετσόβειο Πολυτεχνείο, </w:t>
      </w:r>
      <w:r w:rsidRPr="00655FF0">
        <w:rPr>
          <w:lang w:val="el-GR"/>
        </w:rPr>
        <w:t>Τμήμα</w:t>
      </w:r>
      <w:r w:rsidRPr="001B5D49">
        <w:rPr>
          <w:b/>
          <w:lang w:val="el-GR"/>
        </w:rPr>
        <w:t xml:space="preserve"> </w:t>
      </w:r>
      <w:r w:rsidRPr="001B5D49">
        <w:rPr>
          <w:lang w:val="el-GR"/>
        </w:rPr>
        <w:t xml:space="preserve">Μηχ.Μεταλλείων-Μεταλλουργών, Εργαστήριο </w:t>
      </w:r>
      <w:r w:rsidRPr="000B451D">
        <w:rPr>
          <w:lang w:val="el-GR"/>
        </w:rPr>
        <w:t>Μεταλλουργίας και Τεχνολογίας Υλικών</w:t>
      </w:r>
      <w:r w:rsidR="0064195E">
        <w:rPr>
          <w:lang w:val="el-GR"/>
        </w:rPr>
        <w:t xml:space="preserve"> </w:t>
      </w:r>
    </w:p>
    <w:p w:rsidR="00824D57" w:rsidRPr="00824D57" w:rsidRDefault="00824D57" w:rsidP="00824D57">
      <w:pPr>
        <w:pStyle w:val="ListParagraph"/>
        <w:numPr>
          <w:ilvl w:val="0"/>
          <w:numId w:val="17"/>
        </w:numPr>
        <w:rPr>
          <w:b/>
          <w:lang w:val="el-GR"/>
        </w:rPr>
      </w:pPr>
      <w:r w:rsidRPr="00824D57">
        <w:rPr>
          <w:b/>
          <w:lang w:val="el-GR"/>
        </w:rPr>
        <w:t>Ελληνική Εταιρεία Βιοϋλικών</w:t>
      </w:r>
    </w:p>
    <w:p w:rsidR="00824D57" w:rsidRPr="00824D57" w:rsidRDefault="00824D57" w:rsidP="00824D57">
      <w:pPr>
        <w:pStyle w:val="ListParagraph"/>
        <w:numPr>
          <w:ilvl w:val="0"/>
          <w:numId w:val="17"/>
        </w:numPr>
        <w:rPr>
          <w:lang w:val="el-GR"/>
        </w:rPr>
      </w:pPr>
      <w:r w:rsidRPr="00824D57">
        <w:rPr>
          <w:b/>
          <w:lang w:val="el-GR"/>
        </w:rPr>
        <w:t>Ίδρυμα Τεχνολογίας και Έρευνας</w:t>
      </w:r>
      <w:r w:rsidRPr="00824D57">
        <w:rPr>
          <w:lang w:val="el-GR"/>
        </w:rPr>
        <w:t>, Ινστιτούτο Επιστημών Χημικής Μηχανικής, Εργαστήριο Συνθέτων και Νανοδομημένων Υλικών</w:t>
      </w:r>
    </w:p>
    <w:p w:rsidR="00824D57" w:rsidRDefault="00824D57" w:rsidP="00824D57">
      <w:pPr>
        <w:pStyle w:val="ListParagraph"/>
        <w:numPr>
          <w:ilvl w:val="0"/>
          <w:numId w:val="17"/>
        </w:numPr>
        <w:rPr>
          <w:lang w:val="el-GR"/>
        </w:rPr>
      </w:pPr>
      <w:r w:rsidRPr="00824D57">
        <w:rPr>
          <w:b/>
          <w:lang w:val="el-GR"/>
        </w:rPr>
        <w:t>Πανεπιστήμιο Ιωαννίνων</w:t>
      </w:r>
      <w:r w:rsidRPr="00824D57">
        <w:rPr>
          <w:lang w:val="el-GR"/>
        </w:rPr>
        <w:t>, Τμήμα Τεχνολογίας Υλικών, Εργαστήριο Μηχανικής, Έξυπνων αισθητήρων και μη Καταστροφικής Αξιολόγησης</w:t>
      </w:r>
    </w:p>
    <w:p w:rsidR="00655FF0" w:rsidRPr="00655FF0" w:rsidRDefault="00655FF0" w:rsidP="00655FF0">
      <w:pPr>
        <w:pStyle w:val="ListParagraph"/>
        <w:numPr>
          <w:ilvl w:val="0"/>
          <w:numId w:val="17"/>
        </w:numPr>
        <w:rPr>
          <w:lang w:val="el-GR"/>
        </w:rPr>
      </w:pPr>
      <w:r w:rsidRPr="00655FF0">
        <w:rPr>
          <w:b/>
          <w:lang w:val="el-GR"/>
        </w:rPr>
        <w:t>Πολυτεχνείο Κρήτης</w:t>
      </w:r>
      <w:r w:rsidRPr="001B5D49">
        <w:rPr>
          <w:lang w:val="el-GR"/>
        </w:rPr>
        <w:t>, Γενικό Τμήμα, Εργαστήριο Αναλυτικής και Περιβαλλοντικής Χημείας</w:t>
      </w:r>
    </w:p>
    <w:p w:rsidR="001B5D49" w:rsidRDefault="00824D57" w:rsidP="001B5D49">
      <w:pPr>
        <w:pStyle w:val="ListParagraph"/>
        <w:numPr>
          <w:ilvl w:val="0"/>
          <w:numId w:val="17"/>
        </w:numPr>
        <w:rPr>
          <w:lang w:val="el-GR"/>
        </w:rPr>
      </w:pPr>
      <w:r w:rsidRPr="001B5D49">
        <w:rPr>
          <w:b/>
          <w:lang w:val="el-GR"/>
        </w:rPr>
        <w:t>Πανεπιστήμιο Πατρών</w:t>
      </w:r>
      <w:r w:rsidRPr="001B5D49">
        <w:rPr>
          <w:lang w:val="el-GR"/>
        </w:rPr>
        <w:t>, Τμήμα Πολιτικών Μηχανικών, Εργαστήριο Μηχανικής και Τεχνολογίας Υλικών</w:t>
      </w:r>
    </w:p>
    <w:p w:rsidR="00824D57" w:rsidRDefault="001B5D49" w:rsidP="001B5D49">
      <w:pPr>
        <w:pStyle w:val="ListParagraph"/>
        <w:numPr>
          <w:ilvl w:val="0"/>
          <w:numId w:val="17"/>
        </w:numPr>
        <w:rPr>
          <w:lang w:val="el-GR"/>
        </w:rPr>
      </w:pPr>
      <w:r w:rsidRPr="001B5D49">
        <w:rPr>
          <w:b/>
          <w:lang w:val="el-GR"/>
        </w:rPr>
        <w:t>Πανεπιστήμιο Πατρών</w:t>
      </w:r>
      <w:r w:rsidRPr="001B5D49">
        <w:rPr>
          <w:lang w:val="el-GR"/>
        </w:rPr>
        <w:t xml:space="preserve">, Τμήμα Χημικών Μηχανικών, Εργαστήριο υλικών και μεταλλουργίας </w:t>
      </w:r>
    </w:p>
    <w:sectPr w:rsidR="00824D57" w:rsidSect="008E2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1A" w:rsidRDefault="0090101A" w:rsidP="008E2502">
      <w:pPr>
        <w:spacing w:after="0" w:line="240" w:lineRule="auto"/>
      </w:pPr>
      <w:r>
        <w:separator/>
      </w:r>
    </w:p>
  </w:endnote>
  <w:endnote w:type="continuationSeparator" w:id="0">
    <w:p w:rsidR="0090101A" w:rsidRDefault="0090101A" w:rsidP="008E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1A" w:rsidRDefault="0090101A" w:rsidP="008E2502">
      <w:pPr>
        <w:spacing w:after="0" w:line="240" w:lineRule="auto"/>
      </w:pPr>
      <w:r>
        <w:separator/>
      </w:r>
    </w:p>
  </w:footnote>
  <w:footnote w:type="continuationSeparator" w:id="0">
    <w:p w:rsidR="0090101A" w:rsidRDefault="0090101A" w:rsidP="008E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E6E"/>
    <w:multiLevelType w:val="hybridMultilevel"/>
    <w:tmpl w:val="91C0F2D2"/>
    <w:lvl w:ilvl="0" w:tplc="A05EAFEA">
      <w:numFmt w:val="bullet"/>
      <w:lvlText w:val="·"/>
      <w:lvlJc w:val="left"/>
      <w:pPr>
        <w:ind w:left="51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4232D"/>
    <w:multiLevelType w:val="hybridMultilevel"/>
    <w:tmpl w:val="7E4E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6BD3"/>
    <w:multiLevelType w:val="hybridMultilevel"/>
    <w:tmpl w:val="7646C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C2B6C"/>
    <w:multiLevelType w:val="hybridMultilevel"/>
    <w:tmpl w:val="916E9682"/>
    <w:lvl w:ilvl="0" w:tplc="A05EAFEA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77F4"/>
    <w:multiLevelType w:val="hybridMultilevel"/>
    <w:tmpl w:val="50A689A2"/>
    <w:lvl w:ilvl="0" w:tplc="A05EAFEA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3463A"/>
    <w:multiLevelType w:val="hybridMultilevel"/>
    <w:tmpl w:val="9EF8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91B43"/>
    <w:multiLevelType w:val="hybridMultilevel"/>
    <w:tmpl w:val="2E96B1B2"/>
    <w:lvl w:ilvl="0" w:tplc="A05EAFEA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46265"/>
    <w:multiLevelType w:val="hybridMultilevel"/>
    <w:tmpl w:val="1132F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837E1"/>
    <w:multiLevelType w:val="hybridMultilevel"/>
    <w:tmpl w:val="B8D2E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75D93"/>
    <w:multiLevelType w:val="hybridMultilevel"/>
    <w:tmpl w:val="513A8ED2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03542"/>
    <w:multiLevelType w:val="hybridMultilevel"/>
    <w:tmpl w:val="B1F23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977F3"/>
    <w:multiLevelType w:val="hybridMultilevel"/>
    <w:tmpl w:val="C9F8E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66B46"/>
    <w:multiLevelType w:val="hybridMultilevel"/>
    <w:tmpl w:val="71DA230E"/>
    <w:lvl w:ilvl="0" w:tplc="040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1C5B0D"/>
    <w:multiLevelType w:val="hybridMultilevel"/>
    <w:tmpl w:val="31C608D0"/>
    <w:lvl w:ilvl="0" w:tplc="A05EAFEA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7575A"/>
    <w:multiLevelType w:val="hybridMultilevel"/>
    <w:tmpl w:val="9D5EB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2B7CC1"/>
    <w:multiLevelType w:val="hybridMultilevel"/>
    <w:tmpl w:val="7EFE4686"/>
    <w:lvl w:ilvl="0" w:tplc="B31607F4">
      <w:start w:val="1"/>
      <w:numFmt w:val="decimal"/>
      <w:lvlText w:val="ΕΤΠ.%1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04525A"/>
    <w:multiLevelType w:val="hybridMultilevel"/>
    <w:tmpl w:val="0AB0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0288D"/>
    <w:multiLevelType w:val="hybridMultilevel"/>
    <w:tmpl w:val="7B528EDA"/>
    <w:lvl w:ilvl="0" w:tplc="A05EAFEA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7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4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8"/>
    <w:rsid w:val="00000478"/>
    <w:rsid w:val="0000107D"/>
    <w:rsid w:val="00001707"/>
    <w:rsid w:val="00002451"/>
    <w:rsid w:val="00005288"/>
    <w:rsid w:val="000064C1"/>
    <w:rsid w:val="00007288"/>
    <w:rsid w:val="00007A06"/>
    <w:rsid w:val="00010143"/>
    <w:rsid w:val="00010865"/>
    <w:rsid w:val="00012C67"/>
    <w:rsid w:val="000135F2"/>
    <w:rsid w:val="00015AF3"/>
    <w:rsid w:val="00015B01"/>
    <w:rsid w:val="00016C2E"/>
    <w:rsid w:val="00017217"/>
    <w:rsid w:val="0001787D"/>
    <w:rsid w:val="00017FA8"/>
    <w:rsid w:val="00021D8F"/>
    <w:rsid w:val="00022754"/>
    <w:rsid w:val="00024CD8"/>
    <w:rsid w:val="00024F38"/>
    <w:rsid w:val="00025425"/>
    <w:rsid w:val="00031749"/>
    <w:rsid w:val="00031BE2"/>
    <w:rsid w:val="00032890"/>
    <w:rsid w:val="00034BFA"/>
    <w:rsid w:val="000353D5"/>
    <w:rsid w:val="00036522"/>
    <w:rsid w:val="00037171"/>
    <w:rsid w:val="0003740B"/>
    <w:rsid w:val="00042299"/>
    <w:rsid w:val="000449E6"/>
    <w:rsid w:val="00044C79"/>
    <w:rsid w:val="000457CF"/>
    <w:rsid w:val="00046CA1"/>
    <w:rsid w:val="00050592"/>
    <w:rsid w:val="00051BB6"/>
    <w:rsid w:val="000523AC"/>
    <w:rsid w:val="00052EA7"/>
    <w:rsid w:val="00054625"/>
    <w:rsid w:val="0005517B"/>
    <w:rsid w:val="00056B09"/>
    <w:rsid w:val="000578AB"/>
    <w:rsid w:val="00057E90"/>
    <w:rsid w:val="00057EF0"/>
    <w:rsid w:val="00062A70"/>
    <w:rsid w:val="00062AE4"/>
    <w:rsid w:val="000649C5"/>
    <w:rsid w:val="00064C2F"/>
    <w:rsid w:val="000654B2"/>
    <w:rsid w:val="00067F1F"/>
    <w:rsid w:val="000703E4"/>
    <w:rsid w:val="000729AE"/>
    <w:rsid w:val="00073B39"/>
    <w:rsid w:val="000748C9"/>
    <w:rsid w:val="00074AD9"/>
    <w:rsid w:val="00074D63"/>
    <w:rsid w:val="00077DAA"/>
    <w:rsid w:val="000800E7"/>
    <w:rsid w:val="00080BB1"/>
    <w:rsid w:val="0008108C"/>
    <w:rsid w:val="0008131B"/>
    <w:rsid w:val="00081405"/>
    <w:rsid w:val="00084577"/>
    <w:rsid w:val="00092661"/>
    <w:rsid w:val="00093655"/>
    <w:rsid w:val="00093AD7"/>
    <w:rsid w:val="00094E13"/>
    <w:rsid w:val="00095BF6"/>
    <w:rsid w:val="000961B9"/>
    <w:rsid w:val="000963E4"/>
    <w:rsid w:val="0009686C"/>
    <w:rsid w:val="00097162"/>
    <w:rsid w:val="000A087B"/>
    <w:rsid w:val="000A1D6E"/>
    <w:rsid w:val="000A2934"/>
    <w:rsid w:val="000A317A"/>
    <w:rsid w:val="000A43BB"/>
    <w:rsid w:val="000A4B00"/>
    <w:rsid w:val="000A684F"/>
    <w:rsid w:val="000A7017"/>
    <w:rsid w:val="000A752E"/>
    <w:rsid w:val="000B01BE"/>
    <w:rsid w:val="000B0533"/>
    <w:rsid w:val="000B1F1D"/>
    <w:rsid w:val="000B24AB"/>
    <w:rsid w:val="000B33C1"/>
    <w:rsid w:val="000B40DE"/>
    <w:rsid w:val="000B451D"/>
    <w:rsid w:val="000C13F0"/>
    <w:rsid w:val="000C25CA"/>
    <w:rsid w:val="000C288D"/>
    <w:rsid w:val="000C3692"/>
    <w:rsid w:val="000C45BF"/>
    <w:rsid w:val="000C6844"/>
    <w:rsid w:val="000C6915"/>
    <w:rsid w:val="000C72E2"/>
    <w:rsid w:val="000C7A18"/>
    <w:rsid w:val="000C7EF1"/>
    <w:rsid w:val="000D2221"/>
    <w:rsid w:val="000D34A2"/>
    <w:rsid w:val="000D6907"/>
    <w:rsid w:val="000D79A9"/>
    <w:rsid w:val="000E12F2"/>
    <w:rsid w:val="000E1BDE"/>
    <w:rsid w:val="000E1F8D"/>
    <w:rsid w:val="000E2D21"/>
    <w:rsid w:val="000E3154"/>
    <w:rsid w:val="000E32EF"/>
    <w:rsid w:val="000E3311"/>
    <w:rsid w:val="000E35B4"/>
    <w:rsid w:val="000E3852"/>
    <w:rsid w:val="000E3C6B"/>
    <w:rsid w:val="000E4730"/>
    <w:rsid w:val="000E4D6F"/>
    <w:rsid w:val="000E4EF5"/>
    <w:rsid w:val="000E5D6A"/>
    <w:rsid w:val="000E5DEE"/>
    <w:rsid w:val="000E682F"/>
    <w:rsid w:val="000F2254"/>
    <w:rsid w:val="000F247D"/>
    <w:rsid w:val="000F374E"/>
    <w:rsid w:val="000F3A14"/>
    <w:rsid w:val="000F44AF"/>
    <w:rsid w:val="000F4D54"/>
    <w:rsid w:val="000F76BF"/>
    <w:rsid w:val="00101ACA"/>
    <w:rsid w:val="001023B1"/>
    <w:rsid w:val="00102904"/>
    <w:rsid w:val="0010487D"/>
    <w:rsid w:val="0010577C"/>
    <w:rsid w:val="001100C1"/>
    <w:rsid w:val="00110634"/>
    <w:rsid w:val="00110BFC"/>
    <w:rsid w:val="00111298"/>
    <w:rsid w:val="0011437B"/>
    <w:rsid w:val="00115156"/>
    <w:rsid w:val="001153FB"/>
    <w:rsid w:val="001154BE"/>
    <w:rsid w:val="001161E9"/>
    <w:rsid w:val="00116279"/>
    <w:rsid w:val="001206B5"/>
    <w:rsid w:val="00120FB7"/>
    <w:rsid w:val="0012292D"/>
    <w:rsid w:val="00122DBF"/>
    <w:rsid w:val="00124D7C"/>
    <w:rsid w:val="00125927"/>
    <w:rsid w:val="00127771"/>
    <w:rsid w:val="00127F22"/>
    <w:rsid w:val="00131512"/>
    <w:rsid w:val="00132FE4"/>
    <w:rsid w:val="001338A6"/>
    <w:rsid w:val="001344B5"/>
    <w:rsid w:val="00134900"/>
    <w:rsid w:val="00135F95"/>
    <w:rsid w:val="00136252"/>
    <w:rsid w:val="001365FF"/>
    <w:rsid w:val="00140E9C"/>
    <w:rsid w:val="00141CA8"/>
    <w:rsid w:val="001430BA"/>
    <w:rsid w:val="0014525A"/>
    <w:rsid w:val="00145859"/>
    <w:rsid w:val="00145AAC"/>
    <w:rsid w:val="0014621C"/>
    <w:rsid w:val="00147FF0"/>
    <w:rsid w:val="001509AB"/>
    <w:rsid w:val="00150D46"/>
    <w:rsid w:val="00150ED0"/>
    <w:rsid w:val="001513A8"/>
    <w:rsid w:val="00151506"/>
    <w:rsid w:val="00152DE0"/>
    <w:rsid w:val="001603FC"/>
    <w:rsid w:val="00160468"/>
    <w:rsid w:val="00161007"/>
    <w:rsid w:val="00161890"/>
    <w:rsid w:val="00162ECE"/>
    <w:rsid w:val="00164C13"/>
    <w:rsid w:val="00167686"/>
    <w:rsid w:val="0017177B"/>
    <w:rsid w:val="00171C0A"/>
    <w:rsid w:val="001751B8"/>
    <w:rsid w:val="001769EA"/>
    <w:rsid w:val="00176F87"/>
    <w:rsid w:val="00180476"/>
    <w:rsid w:val="001808AD"/>
    <w:rsid w:val="001812E9"/>
    <w:rsid w:val="00183103"/>
    <w:rsid w:val="001834FA"/>
    <w:rsid w:val="00185E7C"/>
    <w:rsid w:val="00186C94"/>
    <w:rsid w:val="0018783D"/>
    <w:rsid w:val="00190A17"/>
    <w:rsid w:val="00191F3F"/>
    <w:rsid w:val="00192BF1"/>
    <w:rsid w:val="00192D4F"/>
    <w:rsid w:val="0019398B"/>
    <w:rsid w:val="00194A84"/>
    <w:rsid w:val="0019645E"/>
    <w:rsid w:val="001978FA"/>
    <w:rsid w:val="001A0413"/>
    <w:rsid w:val="001A1C76"/>
    <w:rsid w:val="001A2CF1"/>
    <w:rsid w:val="001A3D6A"/>
    <w:rsid w:val="001A47EC"/>
    <w:rsid w:val="001A62CE"/>
    <w:rsid w:val="001B5278"/>
    <w:rsid w:val="001B5D49"/>
    <w:rsid w:val="001B5E3D"/>
    <w:rsid w:val="001B6B82"/>
    <w:rsid w:val="001B7AF9"/>
    <w:rsid w:val="001C037A"/>
    <w:rsid w:val="001C0FFC"/>
    <w:rsid w:val="001C230D"/>
    <w:rsid w:val="001C2ECC"/>
    <w:rsid w:val="001C363F"/>
    <w:rsid w:val="001C432A"/>
    <w:rsid w:val="001C4403"/>
    <w:rsid w:val="001C4D9F"/>
    <w:rsid w:val="001C565F"/>
    <w:rsid w:val="001C6612"/>
    <w:rsid w:val="001C6F7D"/>
    <w:rsid w:val="001D09A7"/>
    <w:rsid w:val="001D2C96"/>
    <w:rsid w:val="001D33A7"/>
    <w:rsid w:val="001D569D"/>
    <w:rsid w:val="001D631F"/>
    <w:rsid w:val="001D7321"/>
    <w:rsid w:val="001E17CA"/>
    <w:rsid w:val="001E1898"/>
    <w:rsid w:val="001E2525"/>
    <w:rsid w:val="001E4976"/>
    <w:rsid w:val="001E54F1"/>
    <w:rsid w:val="001E5C43"/>
    <w:rsid w:val="001E675F"/>
    <w:rsid w:val="001E708B"/>
    <w:rsid w:val="001E7652"/>
    <w:rsid w:val="001E7A22"/>
    <w:rsid w:val="001F30E9"/>
    <w:rsid w:val="001F38C5"/>
    <w:rsid w:val="001F5204"/>
    <w:rsid w:val="001F5F5C"/>
    <w:rsid w:val="001F7406"/>
    <w:rsid w:val="00201AC3"/>
    <w:rsid w:val="00201BA5"/>
    <w:rsid w:val="002022D5"/>
    <w:rsid w:val="00203DEE"/>
    <w:rsid w:val="002062AC"/>
    <w:rsid w:val="002076CD"/>
    <w:rsid w:val="00210980"/>
    <w:rsid w:val="002112DC"/>
    <w:rsid w:val="00211ED5"/>
    <w:rsid w:val="00212C64"/>
    <w:rsid w:val="00213669"/>
    <w:rsid w:val="00214D8A"/>
    <w:rsid w:val="00215DE9"/>
    <w:rsid w:val="00216A44"/>
    <w:rsid w:val="002208B7"/>
    <w:rsid w:val="00222E42"/>
    <w:rsid w:val="0022532C"/>
    <w:rsid w:val="00226949"/>
    <w:rsid w:val="00226CAA"/>
    <w:rsid w:val="0023072F"/>
    <w:rsid w:val="00230A3B"/>
    <w:rsid w:val="0023140B"/>
    <w:rsid w:val="00231CBE"/>
    <w:rsid w:val="00233118"/>
    <w:rsid w:val="0023339E"/>
    <w:rsid w:val="00233FC4"/>
    <w:rsid w:val="002350F3"/>
    <w:rsid w:val="00235C59"/>
    <w:rsid w:val="00236028"/>
    <w:rsid w:val="00237927"/>
    <w:rsid w:val="00240166"/>
    <w:rsid w:val="00240168"/>
    <w:rsid w:val="00240B86"/>
    <w:rsid w:val="0024105E"/>
    <w:rsid w:val="002411B3"/>
    <w:rsid w:val="00241636"/>
    <w:rsid w:val="0024242B"/>
    <w:rsid w:val="002428E4"/>
    <w:rsid w:val="002431A8"/>
    <w:rsid w:val="002436DB"/>
    <w:rsid w:val="00243855"/>
    <w:rsid w:val="00244479"/>
    <w:rsid w:val="00245CC5"/>
    <w:rsid w:val="00246D63"/>
    <w:rsid w:val="002470D2"/>
    <w:rsid w:val="0024711E"/>
    <w:rsid w:val="00251441"/>
    <w:rsid w:val="0025225F"/>
    <w:rsid w:val="0025252C"/>
    <w:rsid w:val="00254649"/>
    <w:rsid w:val="00257DA2"/>
    <w:rsid w:val="00260179"/>
    <w:rsid w:val="00260C21"/>
    <w:rsid w:val="00263886"/>
    <w:rsid w:val="0026690D"/>
    <w:rsid w:val="00270F44"/>
    <w:rsid w:val="0027373C"/>
    <w:rsid w:val="0027433C"/>
    <w:rsid w:val="002758A1"/>
    <w:rsid w:val="00275AC5"/>
    <w:rsid w:val="002767DC"/>
    <w:rsid w:val="00277879"/>
    <w:rsid w:val="00280C20"/>
    <w:rsid w:val="002810F1"/>
    <w:rsid w:val="0028164A"/>
    <w:rsid w:val="002819A6"/>
    <w:rsid w:val="00285E7C"/>
    <w:rsid w:val="00286C46"/>
    <w:rsid w:val="00287207"/>
    <w:rsid w:val="00287DF4"/>
    <w:rsid w:val="00290046"/>
    <w:rsid w:val="002930CF"/>
    <w:rsid w:val="00293365"/>
    <w:rsid w:val="002950BC"/>
    <w:rsid w:val="002951DB"/>
    <w:rsid w:val="00295908"/>
    <w:rsid w:val="00295E3F"/>
    <w:rsid w:val="0029732F"/>
    <w:rsid w:val="002A16F5"/>
    <w:rsid w:val="002A1D80"/>
    <w:rsid w:val="002A32B3"/>
    <w:rsid w:val="002A33B4"/>
    <w:rsid w:val="002A43AB"/>
    <w:rsid w:val="002A6300"/>
    <w:rsid w:val="002A76A8"/>
    <w:rsid w:val="002A7B0E"/>
    <w:rsid w:val="002A7B61"/>
    <w:rsid w:val="002A7FFA"/>
    <w:rsid w:val="002B0917"/>
    <w:rsid w:val="002B0C9C"/>
    <w:rsid w:val="002B1222"/>
    <w:rsid w:val="002B2346"/>
    <w:rsid w:val="002B51FB"/>
    <w:rsid w:val="002B56A9"/>
    <w:rsid w:val="002B5B63"/>
    <w:rsid w:val="002B7B66"/>
    <w:rsid w:val="002B7CA5"/>
    <w:rsid w:val="002C0665"/>
    <w:rsid w:val="002C0E03"/>
    <w:rsid w:val="002C0ECD"/>
    <w:rsid w:val="002C1FAB"/>
    <w:rsid w:val="002C2F39"/>
    <w:rsid w:val="002C3818"/>
    <w:rsid w:val="002C47C0"/>
    <w:rsid w:val="002C4DB0"/>
    <w:rsid w:val="002C6605"/>
    <w:rsid w:val="002C698B"/>
    <w:rsid w:val="002C6A02"/>
    <w:rsid w:val="002D0DE6"/>
    <w:rsid w:val="002D262B"/>
    <w:rsid w:val="002D3514"/>
    <w:rsid w:val="002D4A2B"/>
    <w:rsid w:val="002D679D"/>
    <w:rsid w:val="002D7288"/>
    <w:rsid w:val="002D7459"/>
    <w:rsid w:val="002E000E"/>
    <w:rsid w:val="002E15AA"/>
    <w:rsid w:val="002E304E"/>
    <w:rsid w:val="002E582C"/>
    <w:rsid w:val="002E7172"/>
    <w:rsid w:val="002E7496"/>
    <w:rsid w:val="002F29CC"/>
    <w:rsid w:val="002F61E5"/>
    <w:rsid w:val="002F635B"/>
    <w:rsid w:val="002F66CB"/>
    <w:rsid w:val="002F68A5"/>
    <w:rsid w:val="002F7680"/>
    <w:rsid w:val="002F7A2E"/>
    <w:rsid w:val="00300FF7"/>
    <w:rsid w:val="00301E76"/>
    <w:rsid w:val="00301F9F"/>
    <w:rsid w:val="0030297D"/>
    <w:rsid w:val="0030331B"/>
    <w:rsid w:val="003038A9"/>
    <w:rsid w:val="00303B74"/>
    <w:rsid w:val="00304D3F"/>
    <w:rsid w:val="0030512F"/>
    <w:rsid w:val="00305590"/>
    <w:rsid w:val="003070E0"/>
    <w:rsid w:val="003075F2"/>
    <w:rsid w:val="00310702"/>
    <w:rsid w:val="00310A66"/>
    <w:rsid w:val="00311F9B"/>
    <w:rsid w:val="00312B32"/>
    <w:rsid w:val="003136E6"/>
    <w:rsid w:val="00320A7F"/>
    <w:rsid w:val="00321033"/>
    <w:rsid w:val="0032281C"/>
    <w:rsid w:val="0032393A"/>
    <w:rsid w:val="00323A56"/>
    <w:rsid w:val="003263CC"/>
    <w:rsid w:val="00330BF7"/>
    <w:rsid w:val="00330E58"/>
    <w:rsid w:val="003315C8"/>
    <w:rsid w:val="00331E79"/>
    <w:rsid w:val="00332DC2"/>
    <w:rsid w:val="00333F2F"/>
    <w:rsid w:val="00333F8D"/>
    <w:rsid w:val="00334981"/>
    <w:rsid w:val="00335E8F"/>
    <w:rsid w:val="0033626D"/>
    <w:rsid w:val="0033715F"/>
    <w:rsid w:val="0033768B"/>
    <w:rsid w:val="003406B8"/>
    <w:rsid w:val="00340BCA"/>
    <w:rsid w:val="003418C8"/>
    <w:rsid w:val="00341E9C"/>
    <w:rsid w:val="0034208F"/>
    <w:rsid w:val="00343D3B"/>
    <w:rsid w:val="00344D7F"/>
    <w:rsid w:val="0034582F"/>
    <w:rsid w:val="00346323"/>
    <w:rsid w:val="00346EA0"/>
    <w:rsid w:val="003470C7"/>
    <w:rsid w:val="00351010"/>
    <w:rsid w:val="00351F7E"/>
    <w:rsid w:val="003528E1"/>
    <w:rsid w:val="003541C6"/>
    <w:rsid w:val="0035534B"/>
    <w:rsid w:val="0035597C"/>
    <w:rsid w:val="00356265"/>
    <w:rsid w:val="00356EDE"/>
    <w:rsid w:val="00360404"/>
    <w:rsid w:val="00360F73"/>
    <w:rsid w:val="0036234F"/>
    <w:rsid w:val="00363E21"/>
    <w:rsid w:val="00364805"/>
    <w:rsid w:val="00364BBC"/>
    <w:rsid w:val="00364C24"/>
    <w:rsid w:val="003657A5"/>
    <w:rsid w:val="00367BAC"/>
    <w:rsid w:val="00367C4C"/>
    <w:rsid w:val="00370693"/>
    <w:rsid w:val="0037136A"/>
    <w:rsid w:val="0037494E"/>
    <w:rsid w:val="00375463"/>
    <w:rsid w:val="00375EF9"/>
    <w:rsid w:val="0037688D"/>
    <w:rsid w:val="00377295"/>
    <w:rsid w:val="00377DAF"/>
    <w:rsid w:val="00381943"/>
    <w:rsid w:val="00381A5F"/>
    <w:rsid w:val="0038554B"/>
    <w:rsid w:val="003863AD"/>
    <w:rsid w:val="00392E56"/>
    <w:rsid w:val="00393890"/>
    <w:rsid w:val="00393985"/>
    <w:rsid w:val="00394332"/>
    <w:rsid w:val="0039552F"/>
    <w:rsid w:val="00395EFD"/>
    <w:rsid w:val="00396045"/>
    <w:rsid w:val="00396521"/>
    <w:rsid w:val="0039799E"/>
    <w:rsid w:val="003A044A"/>
    <w:rsid w:val="003A2BAC"/>
    <w:rsid w:val="003A387F"/>
    <w:rsid w:val="003A3FF4"/>
    <w:rsid w:val="003A57B0"/>
    <w:rsid w:val="003A5E4A"/>
    <w:rsid w:val="003B02E2"/>
    <w:rsid w:val="003B0DA2"/>
    <w:rsid w:val="003B3202"/>
    <w:rsid w:val="003B4E8D"/>
    <w:rsid w:val="003B5077"/>
    <w:rsid w:val="003B6827"/>
    <w:rsid w:val="003C1DA8"/>
    <w:rsid w:val="003C2D81"/>
    <w:rsid w:val="003C4787"/>
    <w:rsid w:val="003C60DD"/>
    <w:rsid w:val="003C7967"/>
    <w:rsid w:val="003D1234"/>
    <w:rsid w:val="003D1BE2"/>
    <w:rsid w:val="003D272F"/>
    <w:rsid w:val="003D2D66"/>
    <w:rsid w:val="003D39E5"/>
    <w:rsid w:val="003D45ED"/>
    <w:rsid w:val="003D5243"/>
    <w:rsid w:val="003D542C"/>
    <w:rsid w:val="003D6A8C"/>
    <w:rsid w:val="003D7FE5"/>
    <w:rsid w:val="003E2DFB"/>
    <w:rsid w:val="003E4327"/>
    <w:rsid w:val="003E5D03"/>
    <w:rsid w:val="003E5F57"/>
    <w:rsid w:val="003E6A65"/>
    <w:rsid w:val="003E6E22"/>
    <w:rsid w:val="003F005A"/>
    <w:rsid w:val="003F1514"/>
    <w:rsid w:val="003F1C0F"/>
    <w:rsid w:val="003F2E13"/>
    <w:rsid w:val="003F3497"/>
    <w:rsid w:val="003F634F"/>
    <w:rsid w:val="003F6EC3"/>
    <w:rsid w:val="003F6F7D"/>
    <w:rsid w:val="003F7EEA"/>
    <w:rsid w:val="00400357"/>
    <w:rsid w:val="00400A17"/>
    <w:rsid w:val="004014AA"/>
    <w:rsid w:val="004025D3"/>
    <w:rsid w:val="0040272D"/>
    <w:rsid w:val="00402929"/>
    <w:rsid w:val="0040364A"/>
    <w:rsid w:val="004044EB"/>
    <w:rsid w:val="004049A1"/>
    <w:rsid w:val="004054C5"/>
    <w:rsid w:val="00410C36"/>
    <w:rsid w:val="0041182F"/>
    <w:rsid w:val="00414422"/>
    <w:rsid w:val="00416AE3"/>
    <w:rsid w:val="0042249A"/>
    <w:rsid w:val="00423823"/>
    <w:rsid w:val="00423D97"/>
    <w:rsid w:val="0042450F"/>
    <w:rsid w:val="0042582A"/>
    <w:rsid w:val="00425DA9"/>
    <w:rsid w:val="00425E4C"/>
    <w:rsid w:val="00425F04"/>
    <w:rsid w:val="0042644B"/>
    <w:rsid w:val="00426860"/>
    <w:rsid w:val="004312D9"/>
    <w:rsid w:val="00431F84"/>
    <w:rsid w:val="004326F5"/>
    <w:rsid w:val="00432717"/>
    <w:rsid w:val="0043287A"/>
    <w:rsid w:val="004329B1"/>
    <w:rsid w:val="00433612"/>
    <w:rsid w:val="004348A9"/>
    <w:rsid w:val="0043672F"/>
    <w:rsid w:val="00436B79"/>
    <w:rsid w:val="00436EC8"/>
    <w:rsid w:val="00440CFF"/>
    <w:rsid w:val="004432D6"/>
    <w:rsid w:val="00443AC8"/>
    <w:rsid w:val="00443D93"/>
    <w:rsid w:val="0044752D"/>
    <w:rsid w:val="004477C2"/>
    <w:rsid w:val="0045038F"/>
    <w:rsid w:val="00452799"/>
    <w:rsid w:val="00454288"/>
    <w:rsid w:val="004551AF"/>
    <w:rsid w:val="0045545A"/>
    <w:rsid w:val="004566DD"/>
    <w:rsid w:val="004570E1"/>
    <w:rsid w:val="004575D3"/>
    <w:rsid w:val="00457D46"/>
    <w:rsid w:val="004630B7"/>
    <w:rsid w:val="00463353"/>
    <w:rsid w:val="00463A9C"/>
    <w:rsid w:val="00464FCF"/>
    <w:rsid w:val="0046585F"/>
    <w:rsid w:val="00465E34"/>
    <w:rsid w:val="00466B21"/>
    <w:rsid w:val="00467495"/>
    <w:rsid w:val="004711D2"/>
    <w:rsid w:val="004721FE"/>
    <w:rsid w:val="00473EE9"/>
    <w:rsid w:val="00474060"/>
    <w:rsid w:val="00474245"/>
    <w:rsid w:val="0047566D"/>
    <w:rsid w:val="004759DB"/>
    <w:rsid w:val="00475C81"/>
    <w:rsid w:val="00476697"/>
    <w:rsid w:val="0047788A"/>
    <w:rsid w:val="004811E1"/>
    <w:rsid w:val="0048259A"/>
    <w:rsid w:val="00482D55"/>
    <w:rsid w:val="00483D6E"/>
    <w:rsid w:val="00485835"/>
    <w:rsid w:val="0048661E"/>
    <w:rsid w:val="00487416"/>
    <w:rsid w:val="00490857"/>
    <w:rsid w:val="00490B44"/>
    <w:rsid w:val="00490CA9"/>
    <w:rsid w:val="00491AC7"/>
    <w:rsid w:val="00493CA9"/>
    <w:rsid w:val="00493D65"/>
    <w:rsid w:val="004942BB"/>
    <w:rsid w:val="00494853"/>
    <w:rsid w:val="00497577"/>
    <w:rsid w:val="00497AE2"/>
    <w:rsid w:val="004A0AB0"/>
    <w:rsid w:val="004A1C29"/>
    <w:rsid w:val="004A39B7"/>
    <w:rsid w:val="004A44E9"/>
    <w:rsid w:val="004A5C56"/>
    <w:rsid w:val="004A63FE"/>
    <w:rsid w:val="004A7379"/>
    <w:rsid w:val="004A765F"/>
    <w:rsid w:val="004A7B59"/>
    <w:rsid w:val="004B0778"/>
    <w:rsid w:val="004B0C5B"/>
    <w:rsid w:val="004B17E0"/>
    <w:rsid w:val="004B464D"/>
    <w:rsid w:val="004B7848"/>
    <w:rsid w:val="004C3982"/>
    <w:rsid w:val="004C5897"/>
    <w:rsid w:val="004C6083"/>
    <w:rsid w:val="004C713A"/>
    <w:rsid w:val="004C7248"/>
    <w:rsid w:val="004D19C5"/>
    <w:rsid w:val="004D1D7A"/>
    <w:rsid w:val="004D1F2E"/>
    <w:rsid w:val="004D310F"/>
    <w:rsid w:val="004D430E"/>
    <w:rsid w:val="004D4FAA"/>
    <w:rsid w:val="004D7423"/>
    <w:rsid w:val="004E084C"/>
    <w:rsid w:val="004E0BC9"/>
    <w:rsid w:val="004E12CB"/>
    <w:rsid w:val="004E136F"/>
    <w:rsid w:val="004E15B2"/>
    <w:rsid w:val="004E19A8"/>
    <w:rsid w:val="004E1FD7"/>
    <w:rsid w:val="004E2465"/>
    <w:rsid w:val="004E2FE6"/>
    <w:rsid w:val="004E3147"/>
    <w:rsid w:val="004E3835"/>
    <w:rsid w:val="004E3B79"/>
    <w:rsid w:val="004E603E"/>
    <w:rsid w:val="004E6FDA"/>
    <w:rsid w:val="004F1851"/>
    <w:rsid w:val="004F31BF"/>
    <w:rsid w:val="004F5D53"/>
    <w:rsid w:val="004F6EE0"/>
    <w:rsid w:val="004F7E20"/>
    <w:rsid w:val="005005DF"/>
    <w:rsid w:val="00500BC1"/>
    <w:rsid w:val="00504132"/>
    <w:rsid w:val="0050441F"/>
    <w:rsid w:val="00504821"/>
    <w:rsid w:val="0050676C"/>
    <w:rsid w:val="00506AB0"/>
    <w:rsid w:val="005072BD"/>
    <w:rsid w:val="0050741A"/>
    <w:rsid w:val="005076EB"/>
    <w:rsid w:val="005078DA"/>
    <w:rsid w:val="0051003B"/>
    <w:rsid w:val="00517DC9"/>
    <w:rsid w:val="005216F2"/>
    <w:rsid w:val="0052198C"/>
    <w:rsid w:val="00523509"/>
    <w:rsid w:val="00524B0A"/>
    <w:rsid w:val="0052677B"/>
    <w:rsid w:val="005269CB"/>
    <w:rsid w:val="005308B3"/>
    <w:rsid w:val="00532D86"/>
    <w:rsid w:val="0053677B"/>
    <w:rsid w:val="00537272"/>
    <w:rsid w:val="0053740C"/>
    <w:rsid w:val="00537964"/>
    <w:rsid w:val="00542025"/>
    <w:rsid w:val="005426C1"/>
    <w:rsid w:val="00542E21"/>
    <w:rsid w:val="00543EE5"/>
    <w:rsid w:val="005444BB"/>
    <w:rsid w:val="005456F0"/>
    <w:rsid w:val="00546E83"/>
    <w:rsid w:val="005478DB"/>
    <w:rsid w:val="0055163D"/>
    <w:rsid w:val="005524C4"/>
    <w:rsid w:val="00554730"/>
    <w:rsid w:val="0056101B"/>
    <w:rsid w:val="005623EE"/>
    <w:rsid w:val="005634A0"/>
    <w:rsid w:val="00564458"/>
    <w:rsid w:val="005706C8"/>
    <w:rsid w:val="00571D46"/>
    <w:rsid w:val="005727FF"/>
    <w:rsid w:val="00572A69"/>
    <w:rsid w:val="00572A73"/>
    <w:rsid w:val="0057395D"/>
    <w:rsid w:val="0057422A"/>
    <w:rsid w:val="005759D7"/>
    <w:rsid w:val="0057706D"/>
    <w:rsid w:val="005776E5"/>
    <w:rsid w:val="00583ADE"/>
    <w:rsid w:val="00583F3C"/>
    <w:rsid w:val="00583F7C"/>
    <w:rsid w:val="00584D6F"/>
    <w:rsid w:val="00585792"/>
    <w:rsid w:val="005864D5"/>
    <w:rsid w:val="00590045"/>
    <w:rsid w:val="00591804"/>
    <w:rsid w:val="00591ED9"/>
    <w:rsid w:val="0059233C"/>
    <w:rsid w:val="00592D2A"/>
    <w:rsid w:val="00594DF4"/>
    <w:rsid w:val="0059538C"/>
    <w:rsid w:val="00595F52"/>
    <w:rsid w:val="005A0CE3"/>
    <w:rsid w:val="005A10C0"/>
    <w:rsid w:val="005A121E"/>
    <w:rsid w:val="005A1CC3"/>
    <w:rsid w:val="005A1F8A"/>
    <w:rsid w:val="005A202F"/>
    <w:rsid w:val="005A26CE"/>
    <w:rsid w:val="005A30DA"/>
    <w:rsid w:val="005A5236"/>
    <w:rsid w:val="005A6015"/>
    <w:rsid w:val="005A6A1F"/>
    <w:rsid w:val="005B00A6"/>
    <w:rsid w:val="005B06AC"/>
    <w:rsid w:val="005B09AF"/>
    <w:rsid w:val="005B0C36"/>
    <w:rsid w:val="005B1E1B"/>
    <w:rsid w:val="005B49BF"/>
    <w:rsid w:val="005B79D7"/>
    <w:rsid w:val="005C4458"/>
    <w:rsid w:val="005C45F9"/>
    <w:rsid w:val="005C498D"/>
    <w:rsid w:val="005C51A6"/>
    <w:rsid w:val="005C51C1"/>
    <w:rsid w:val="005C6285"/>
    <w:rsid w:val="005C6ABA"/>
    <w:rsid w:val="005D08FC"/>
    <w:rsid w:val="005D0D8E"/>
    <w:rsid w:val="005D15DE"/>
    <w:rsid w:val="005D18C3"/>
    <w:rsid w:val="005D1F86"/>
    <w:rsid w:val="005D2AFF"/>
    <w:rsid w:val="005D2D73"/>
    <w:rsid w:val="005D32E3"/>
    <w:rsid w:val="005D397F"/>
    <w:rsid w:val="005D5899"/>
    <w:rsid w:val="005D6E73"/>
    <w:rsid w:val="005D7131"/>
    <w:rsid w:val="005D733F"/>
    <w:rsid w:val="005E19FF"/>
    <w:rsid w:val="005E2D5F"/>
    <w:rsid w:val="005E3376"/>
    <w:rsid w:val="005E5C45"/>
    <w:rsid w:val="005E6007"/>
    <w:rsid w:val="005E6531"/>
    <w:rsid w:val="005E7905"/>
    <w:rsid w:val="005F16A3"/>
    <w:rsid w:val="005F3402"/>
    <w:rsid w:val="005F50CA"/>
    <w:rsid w:val="005F57E8"/>
    <w:rsid w:val="005F5DC3"/>
    <w:rsid w:val="0060078B"/>
    <w:rsid w:val="00603C87"/>
    <w:rsid w:val="00603F01"/>
    <w:rsid w:val="00604485"/>
    <w:rsid w:val="006044B3"/>
    <w:rsid w:val="00604EDE"/>
    <w:rsid w:val="00605171"/>
    <w:rsid w:val="00606501"/>
    <w:rsid w:val="00606E45"/>
    <w:rsid w:val="006103D2"/>
    <w:rsid w:val="0061052E"/>
    <w:rsid w:val="0061234C"/>
    <w:rsid w:val="00613DCF"/>
    <w:rsid w:val="006153A7"/>
    <w:rsid w:val="006158EC"/>
    <w:rsid w:val="00615919"/>
    <w:rsid w:val="00615AD4"/>
    <w:rsid w:val="006160D7"/>
    <w:rsid w:val="00622345"/>
    <w:rsid w:val="00622E73"/>
    <w:rsid w:val="006240C7"/>
    <w:rsid w:val="006261CA"/>
    <w:rsid w:val="00626CDB"/>
    <w:rsid w:val="00627BDC"/>
    <w:rsid w:val="006300FB"/>
    <w:rsid w:val="00630C8A"/>
    <w:rsid w:val="00630D6A"/>
    <w:rsid w:val="006322EB"/>
    <w:rsid w:val="0063235D"/>
    <w:rsid w:val="00632ED9"/>
    <w:rsid w:val="006333C8"/>
    <w:rsid w:val="00633A83"/>
    <w:rsid w:val="00634BED"/>
    <w:rsid w:val="00634FE4"/>
    <w:rsid w:val="00636215"/>
    <w:rsid w:val="00636563"/>
    <w:rsid w:val="00636CAA"/>
    <w:rsid w:val="00637496"/>
    <w:rsid w:val="00637703"/>
    <w:rsid w:val="00637C53"/>
    <w:rsid w:val="0064026B"/>
    <w:rsid w:val="0064087F"/>
    <w:rsid w:val="0064195E"/>
    <w:rsid w:val="00641BC2"/>
    <w:rsid w:val="006443FF"/>
    <w:rsid w:val="00644CD1"/>
    <w:rsid w:val="00646A6E"/>
    <w:rsid w:val="00650B3D"/>
    <w:rsid w:val="0065257B"/>
    <w:rsid w:val="0065306E"/>
    <w:rsid w:val="00653142"/>
    <w:rsid w:val="006532F9"/>
    <w:rsid w:val="00654BAD"/>
    <w:rsid w:val="00655144"/>
    <w:rsid w:val="006555B7"/>
    <w:rsid w:val="00655840"/>
    <w:rsid w:val="00655FF0"/>
    <w:rsid w:val="00656C40"/>
    <w:rsid w:val="00657875"/>
    <w:rsid w:val="00660541"/>
    <w:rsid w:val="00660905"/>
    <w:rsid w:val="00660926"/>
    <w:rsid w:val="00660B0F"/>
    <w:rsid w:val="00664643"/>
    <w:rsid w:val="00670603"/>
    <w:rsid w:val="00673670"/>
    <w:rsid w:val="00674B81"/>
    <w:rsid w:val="00675B48"/>
    <w:rsid w:val="00675C8B"/>
    <w:rsid w:val="00675FDC"/>
    <w:rsid w:val="0067608A"/>
    <w:rsid w:val="00676668"/>
    <w:rsid w:val="0068226F"/>
    <w:rsid w:val="00682E3E"/>
    <w:rsid w:val="00683322"/>
    <w:rsid w:val="00683930"/>
    <w:rsid w:val="00683F47"/>
    <w:rsid w:val="006842E7"/>
    <w:rsid w:val="00684592"/>
    <w:rsid w:val="006901B1"/>
    <w:rsid w:val="00690222"/>
    <w:rsid w:val="00690283"/>
    <w:rsid w:val="00690F58"/>
    <w:rsid w:val="00692C2D"/>
    <w:rsid w:val="00694339"/>
    <w:rsid w:val="00694750"/>
    <w:rsid w:val="00694BF0"/>
    <w:rsid w:val="00695CA3"/>
    <w:rsid w:val="00696681"/>
    <w:rsid w:val="0069698D"/>
    <w:rsid w:val="00696B97"/>
    <w:rsid w:val="00697682"/>
    <w:rsid w:val="006A2FB8"/>
    <w:rsid w:val="006A5E3B"/>
    <w:rsid w:val="006A6D2C"/>
    <w:rsid w:val="006A73A9"/>
    <w:rsid w:val="006A7B41"/>
    <w:rsid w:val="006B1AF6"/>
    <w:rsid w:val="006B2471"/>
    <w:rsid w:val="006B382C"/>
    <w:rsid w:val="006B3ED2"/>
    <w:rsid w:val="006B6EEE"/>
    <w:rsid w:val="006C0568"/>
    <w:rsid w:val="006C155A"/>
    <w:rsid w:val="006C186C"/>
    <w:rsid w:val="006C1A51"/>
    <w:rsid w:val="006C2258"/>
    <w:rsid w:val="006C2F66"/>
    <w:rsid w:val="006C31CA"/>
    <w:rsid w:val="006C4BB6"/>
    <w:rsid w:val="006C510E"/>
    <w:rsid w:val="006C5200"/>
    <w:rsid w:val="006C5202"/>
    <w:rsid w:val="006C52CE"/>
    <w:rsid w:val="006C58A5"/>
    <w:rsid w:val="006C60BA"/>
    <w:rsid w:val="006C6962"/>
    <w:rsid w:val="006D0A18"/>
    <w:rsid w:val="006D2DE2"/>
    <w:rsid w:val="006D2F04"/>
    <w:rsid w:val="006D46D3"/>
    <w:rsid w:val="006D48FA"/>
    <w:rsid w:val="006D5DC3"/>
    <w:rsid w:val="006D6043"/>
    <w:rsid w:val="006D6ECC"/>
    <w:rsid w:val="006D7D44"/>
    <w:rsid w:val="006E13A4"/>
    <w:rsid w:val="006E15D2"/>
    <w:rsid w:val="006E1FA8"/>
    <w:rsid w:val="006E227B"/>
    <w:rsid w:val="006E27D7"/>
    <w:rsid w:val="006E4E09"/>
    <w:rsid w:val="006E609B"/>
    <w:rsid w:val="006E6B3C"/>
    <w:rsid w:val="006E6C30"/>
    <w:rsid w:val="006E74D1"/>
    <w:rsid w:val="006F16FA"/>
    <w:rsid w:val="006F21EF"/>
    <w:rsid w:val="006F2BCA"/>
    <w:rsid w:val="006F3BDF"/>
    <w:rsid w:val="006F3E24"/>
    <w:rsid w:val="006F41A9"/>
    <w:rsid w:val="006F572E"/>
    <w:rsid w:val="006F5ED8"/>
    <w:rsid w:val="00700922"/>
    <w:rsid w:val="00703FA6"/>
    <w:rsid w:val="00703FB5"/>
    <w:rsid w:val="007048C1"/>
    <w:rsid w:val="00705170"/>
    <w:rsid w:val="00706060"/>
    <w:rsid w:val="00707055"/>
    <w:rsid w:val="007071C2"/>
    <w:rsid w:val="00707459"/>
    <w:rsid w:val="00711523"/>
    <w:rsid w:val="007126EF"/>
    <w:rsid w:val="00714C40"/>
    <w:rsid w:val="0071522F"/>
    <w:rsid w:val="00715C36"/>
    <w:rsid w:val="007170C0"/>
    <w:rsid w:val="007170EE"/>
    <w:rsid w:val="0071742A"/>
    <w:rsid w:val="00717661"/>
    <w:rsid w:val="00717E11"/>
    <w:rsid w:val="0072017B"/>
    <w:rsid w:val="00721557"/>
    <w:rsid w:val="0072206C"/>
    <w:rsid w:val="00722552"/>
    <w:rsid w:val="007234E5"/>
    <w:rsid w:val="00723E97"/>
    <w:rsid w:val="007264A1"/>
    <w:rsid w:val="007276D9"/>
    <w:rsid w:val="00727BB3"/>
    <w:rsid w:val="00732472"/>
    <w:rsid w:val="007336D7"/>
    <w:rsid w:val="007345F7"/>
    <w:rsid w:val="00734E58"/>
    <w:rsid w:val="00735F56"/>
    <w:rsid w:val="00736369"/>
    <w:rsid w:val="0073706F"/>
    <w:rsid w:val="007373A4"/>
    <w:rsid w:val="00741693"/>
    <w:rsid w:val="00743128"/>
    <w:rsid w:val="00743623"/>
    <w:rsid w:val="00744EEA"/>
    <w:rsid w:val="00746FE3"/>
    <w:rsid w:val="0074734A"/>
    <w:rsid w:val="00750FA5"/>
    <w:rsid w:val="007565DF"/>
    <w:rsid w:val="00757180"/>
    <w:rsid w:val="007573DB"/>
    <w:rsid w:val="007603B3"/>
    <w:rsid w:val="00761D2C"/>
    <w:rsid w:val="00762202"/>
    <w:rsid w:val="0076258F"/>
    <w:rsid w:val="00762C46"/>
    <w:rsid w:val="007630CB"/>
    <w:rsid w:val="00763305"/>
    <w:rsid w:val="00763CDC"/>
    <w:rsid w:val="007641F4"/>
    <w:rsid w:val="00764F5F"/>
    <w:rsid w:val="007650BB"/>
    <w:rsid w:val="0076523F"/>
    <w:rsid w:val="007652E0"/>
    <w:rsid w:val="00765755"/>
    <w:rsid w:val="00765AF6"/>
    <w:rsid w:val="0076617A"/>
    <w:rsid w:val="007668E4"/>
    <w:rsid w:val="00766E6E"/>
    <w:rsid w:val="00770EE0"/>
    <w:rsid w:val="00771439"/>
    <w:rsid w:val="007719CE"/>
    <w:rsid w:val="00773AFD"/>
    <w:rsid w:val="00776FA4"/>
    <w:rsid w:val="00780A6E"/>
    <w:rsid w:val="007828EE"/>
    <w:rsid w:val="007832F0"/>
    <w:rsid w:val="00785BEA"/>
    <w:rsid w:val="00785D53"/>
    <w:rsid w:val="0078604F"/>
    <w:rsid w:val="007865BE"/>
    <w:rsid w:val="00786CB5"/>
    <w:rsid w:val="0078794C"/>
    <w:rsid w:val="007901EA"/>
    <w:rsid w:val="00790566"/>
    <w:rsid w:val="00790ABA"/>
    <w:rsid w:val="00792D17"/>
    <w:rsid w:val="00793777"/>
    <w:rsid w:val="007938B5"/>
    <w:rsid w:val="00796B71"/>
    <w:rsid w:val="00796D1F"/>
    <w:rsid w:val="007A3004"/>
    <w:rsid w:val="007A40C5"/>
    <w:rsid w:val="007A50AA"/>
    <w:rsid w:val="007A58F4"/>
    <w:rsid w:val="007A620E"/>
    <w:rsid w:val="007A79F4"/>
    <w:rsid w:val="007A7C71"/>
    <w:rsid w:val="007B099C"/>
    <w:rsid w:val="007B1E95"/>
    <w:rsid w:val="007B243F"/>
    <w:rsid w:val="007B5D7B"/>
    <w:rsid w:val="007B67A3"/>
    <w:rsid w:val="007B6C90"/>
    <w:rsid w:val="007B7487"/>
    <w:rsid w:val="007C0A90"/>
    <w:rsid w:val="007C19BF"/>
    <w:rsid w:val="007C1E79"/>
    <w:rsid w:val="007C3361"/>
    <w:rsid w:val="007C4E21"/>
    <w:rsid w:val="007C549B"/>
    <w:rsid w:val="007C58A9"/>
    <w:rsid w:val="007C78A4"/>
    <w:rsid w:val="007D0C94"/>
    <w:rsid w:val="007D1013"/>
    <w:rsid w:val="007D1BC4"/>
    <w:rsid w:val="007D7A52"/>
    <w:rsid w:val="007E04D9"/>
    <w:rsid w:val="007E08D5"/>
    <w:rsid w:val="007E09A3"/>
    <w:rsid w:val="007E0A8D"/>
    <w:rsid w:val="007E186A"/>
    <w:rsid w:val="007E190D"/>
    <w:rsid w:val="007E30DF"/>
    <w:rsid w:val="007E4925"/>
    <w:rsid w:val="007E546B"/>
    <w:rsid w:val="007E5C2B"/>
    <w:rsid w:val="007E653A"/>
    <w:rsid w:val="007E6721"/>
    <w:rsid w:val="007E6B47"/>
    <w:rsid w:val="007E793D"/>
    <w:rsid w:val="007F0105"/>
    <w:rsid w:val="007F131E"/>
    <w:rsid w:val="007F1965"/>
    <w:rsid w:val="007F1F97"/>
    <w:rsid w:val="007F6586"/>
    <w:rsid w:val="007F67E9"/>
    <w:rsid w:val="007F7011"/>
    <w:rsid w:val="008004CF"/>
    <w:rsid w:val="008005B7"/>
    <w:rsid w:val="00801D69"/>
    <w:rsid w:val="008024A7"/>
    <w:rsid w:val="0080358F"/>
    <w:rsid w:val="0080612B"/>
    <w:rsid w:val="00807384"/>
    <w:rsid w:val="0080782A"/>
    <w:rsid w:val="00807D45"/>
    <w:rsid w:val="00810E51"/>
    <w:rsid w:val="00811D76"/>
    <w:rsid w:val="00812125"/>
    <w:rsid w:val="0081735A"/>
    <w:rsid w:val="00820D62"/>
    <w:rsid w:val="00824D57"/>
    <w:rsid w:val="00825F65"/>
    <w:rsid w:val="00826F47"/>
    <w:rsid w:val="00830765"/>
    <w:rsid w:val="00830802"/>
    <w:rsid w:val="00830AA5"/>
    <w:rsid w:val="00832C0E"/>
    <w:rsid w:val="00833745"/>
    <w:rsid w:val="00833D5B"/>
    <w:rsid w:val="008346C7"/>
    <w:rsid w:val="0083475F"/>
    <w:rsid w:val="0083629A"/>
    <w:rsid w:val="0083701D"/>
    <w:rsid w:val="00837F99"/>
    <w:rsid w:val="008400E5"/>
    <w:rsid w:val="00840101"/>
    <w:rsid w:val="00841117"/>
    <w:rsid w:val="008411D7"/>
    <w:rsid w:val="0084293F"/>
    <w:rsid w:val="0084361F"/>
    <w:rsid w:val="00845458"/>
    <w:rsid w:val="00846C82"/>
    <w:rsid w:val="00847502"/>
    <w:rsid w:val="008502BC"/>
    <w:rsid w:val="008503F0"/>
    <w:rsid w:val="00851554"/>
    <w:rsid w:val="00851706"/>
    <w:rsid w:val="00851C8D"/>
    <w:rsid w:val="008529E3"/>
    <w:rsid w:val="00852A0E"/>
    <w:rsid w:val="00852B69"/>
    <w:rsid w:val="008534B6"/>
    <w:rsid w:val="00853F1E"/>
    <w:rsid w:val="008542AC"/>
    <w:rsid w:val="00855212"/>
    <w:rsid w:val="008558E5"/>
    <w:rsid w:val="008563D4"/>
    <w:rsid w:val="00856BE5"/>
    <w:rsid w:val="0086085F"/>
    <w:rsid w:val="00860FD4"/>
    <w:rsid w:val="008613AB"/>
    <w:rsid w:val="008614E5"/>
    <w:rsid w:val="00861E82"/>
    <w:rsid w:val="008620AC"/>
    <w:rsid w:val="00862530"/>
    <w:rsid w:val="00862DDB"/>
    <w:rsid w:val="00862F97"/>
    <w:rsid w:val="0086312F"/>
    <w:rsid w:val="008631C4"/>
    <w:rsid w:val="008643EF"/>
    <w:rsid w:val="00866414"/>
    <w:rsid w:val="00867885"/>
    <w:rsid w:val="00867C86"/>
    <w:rsid w:val="008738BD"/>
    <w:rsid w:val="00873CF4"/>
    <w:rsid w:val="0087597D"/>
    <w:rsid w:val="00877405"/>
    <w:rsid w:val="008774A6"/>
    <w:rsid w:val="008779D8"/>
    <w:rsid w:val="00880DB9"/>
    <w:rsid w:val="0088175F"/>
    <w:rsid w:val="0088178D"/>
    <w:rsid w:val="008819F7"/>
    <w:rsid w:val="00881F1B"/>
    <w:rsid w:val="00882A78"/>
    <w:rsid w:val="00885342"/>
    <w:rsid w:val="008877EF"/>
    <w:rsid w:val="00887BC2"/>
    <w:rsid w:val="008907D3"/>
    <w:rsid w:val="0089167B"/>
    <w:rsid w:val="00892477"/>
    <w:rsid w:val="008930D2"/>
    <w:rsid w:val="00897C0D"/>
    <w:rsid w:val="008A02BB"/>
    <w:rsid w:val="008A0D2F"/>
    <w:rsid w:val="008A0F33"/>
    <w:rsid w:val="008A23DE"/>
    <w:rsid w:val="008A3F12"/>
    <w:rsid w:val="008A503F"/>
    <w:rsid w:val="008A5401"/>
    <w:rsid w:val="008B0F3C"/>
    <w:rsid w:val="008B22EC"/>
    <w:rsid w:val="008B25B8"/>
    <w:rsid w:val="008B2865"/>
    <w:rsid w:val="008B2E7C"/>
    <w:rsid w:val="008B5231"/>
    <w:rsid w:val="008B5A90"/>
    <w:rsid w:val="008C0439"/>
    <w:rsid w:val="008C2932"/>
    <w:rsid w:val="008C556D"/>
    <w:rsid w:val="008C62B7"/>
    <w:rsid w:val="008C66CB"/>
    <w:rsid w:val="008C6A7C"/>
    <w:rsid w:val="008C7107"/>
    <w:rsid w:val="008C77F6"/>
    <w:rsid w:val="008D01AB"/>
    <w:rsid w:val="008D23FC"/>
    <w:rsid w:val="008D41DD"/>
    <w:rsid w:val="008D4662"/>
    <w:rsid w:val="008D6035"/>
    <w:rsid w:val="008D67F6"/>
    <w:rsid w:val="008D7A72"/>
    <w:rsid w:val="008D7FE8"/>
    <w:rsid w:val="008E0552"/>
    <w:rsid w:val="008E224F"/>
    <w:rsid w:val="008E2502"/>
    <w:rsid w:val="008E3C43"/>
    <w:rsid w:val="008E540F"/>
    <w:rsid w:val="008E7BE2"/>
    <w:rsid w:val="008F79AF"/>
    <w:rsid w:val="008F7A28"/>
    <w:rsid w:val="008F7F0C"/>
    <w:rsid w:val="009007B2"/>
    <w:rsid w:val="0090101A"/>
    <w:rsid w:val="009013A0"/>
    <w:rsid w:val="00901691"/>
    <w:rsid w:val="00902750"/>
    <w:rsid w:val="00902B6F"/>
    <w:rsid w:val="0090347F"/>
    <w:rsid w:val="009040D3"/>
    <w:rsid w:val="0090527A"/>
    <w:rsid w:val="009053E6"/>
    <w:rsid w:val="009056D1"/>
    <w:rsid w:val="00905796"/>
    <w:rsid w:val="00905978"/>
    <w:rsid w:val="00905E39"/>
    <w:rsid w:val="00906499"/>
    <w:rsid w:val="00907782"/>
    <w:rsid w:val="00907E5D"/>
    <w:rsid w:val="00910431"/>
    <w:rsid w:val="009108BD"/>
    <w:rsid w:val="00910C15"/>
    <w:rsid w:val="00911CBD"/>
    <w:rsid w:val="00912557"/>
    <w:rsid w:val="0091290B"/>
    <w:rsid w:val="00916D7D"/>
    <w:rsid w:val="009208AE"/>
    <w:rsid w:val="00922AF0"/>
    <w:rsid w:val="00924313"/>
    <w:rsid w:val="009257F0"/>
    <w:rsid w:val="00925D19"/>
    <w:rsid w:val="0092620E"/>
    <w:rsid w:val="00927040"/>
    <w:rsid w:val="00927EFC"/>
    <w:rsid w:val="00930DF2"/>
    <w:rsid w:val="0093126B"/>
    <w:rsid w:val="00932EF1"/>
    <w:rsid w:val="009340F9"/>
    <w:rsid w:val="009372D0"/>
    <w:rsid w:val="009379D6"/>
    <w:rsid w:val="00940C9C"/>
    <w:rsid w:val="00941A37"/>
    <w:rsid w:val="00942140"/>
    <w:rsid w:val="00942471"/>
    <w:rsid w:val="009426A0"/>
    <w:rsid w:val="00942A51"/>
    <w:rsid w:val="00943958"/>
    <w:rsid w:val="00947C45"/>
    <w:rsid w:val="00952E49"/>
    <w:rsid w:val="00953ED8"/>
    <w:rsid w:val="0096028A"/>
    <w:rsid w:val="00960F91"/>
    <w:rsid w:val="00961832"/>
    <w:rsid w:val="0096711B"/>
    <w:rsid w:val="00967878"/>
    <w:rsid w:val="009715BD"/>
    <w:rsid w:val="0097252D"/>
    <w:rsid w:val="00973DF1"/>
    <w:rsid w:val="00976107"/>
    <w:rsid w:val="00977064"/>
    <w:rsid w:val="00977100"/>
    <w:rsid w:val="00977389"/>
    <w:rsid w:val="009800AA"/>
    <w:rsid w:val="00981462"/>
    <w:rsid w:val="00981FCA"/>
    <w:rsid w:val="00983975"/>
    <w:rsid w:val="00983BF2"/>
    <w:rsid w:val="009847C3"/>
    <w:rsid w:val="00984AEC"/>
    <w:rsid w:val="00985319"/>
    <w:rsid w:val="009859A2"/>
    <w:rsid w:val="009863CB"/>
    <w:rsid w:val="0098643F"/>
    <w:rsid w:val="009864E8"/>
    <w:rsid w:val="0098656F"/>
    <w:rsid w:val="009866FA"/>
    <w:rsid w:val="00987DDE"/>
    <w:rsid w:val="00987E7C"/>
    <w:rsid w:val="00990BB9"/>
    <w:rsid w:val="009917AC"/>
    <w:rsid w:val="009923C5"/>
    <w:rsid w:val="0099270F"/>
    <w:rsid w:val="00992F48"/>
    <w:rsid w:val="009A019F"/>
    <w:rsid w:val="009A1932"/>
    <w:rsid w:val="009A29EE"/>
    <w:rsid w:val="009A37DE"/>
    <w:rsid w:val="009A37E6"/>
    <w:rsid w:val="009A3A3C"/>
    <w:rsid w:val="009B0B8A"/>
    <w:rsid w:val="009B1F46"/>
    <w:rsid w:val="009B252B"/>
    <w:rsid w:val="009B2E11"/>
    <w:rsid w:val="009B455C"/>
    <w:rsid w:val="009B5CCA"/>
    <w:rsid w:val="009B6FE4"/>
    <w:rsid w:val="009B7657"/>
    <w:rsid w:val="009C14DA"/>
    <w:rsid w:val="009C17FC"/>
    <w:rsid w:val="009C3B19"/>
    <w:rsid w:val="009C438E"/>
    <w:rsid w:val="009C4A19"/>
    <w:rsid w:val="009C4DFC"/>
    <w:rsid w:val="009C5223"/>
    <w:rsid w:val="009C56AF"/>
    <w:rsid w:val="009C59A2"/>
    <w:rsid w:val="009C7298"/>
    <w:rsid w:val="009D0897"/>
    <w:rsid w:val="009D2862"/>
    <w:rsid w:val="009D443E"/>
    <w:rsid w:val="009D7470"/>
    <w:rsid w:val="009D76DE"/>
    <w:rsid w:val="009E0B3D"/>
    <w:rsid w:val="009E0F72"/>
    <w:rsid w:val="009E1718"/>
    <w:rsid w:val="009E1E39"/>
    <w:rsid w:val="009E3760"/>
    <w:rsid w:val="009E491C"/>
    <w:rsid w:val="009E4AE6"/>
    <w:rsid w:val="009E4BCC"/>
    <w:rsid w:val="009E4CB9"/>
    <w:rsid w:val="009E72A0"/>
    <w:rsid w:val="009F0025"/>
    <w:rsid w:val="009F3017"/>
    <w:rsid w:val="009F328E"/>
    <w:rsid w:val="009F4A10"/>
    <w:rsid w:val="009F5BAA"/>
    <w:rsid w:val="009F6648"/>
    <w:rsid w:val="009F705B"/>
    <w:rsid w:val="009F72BF"/>
    <w:rsid w:val="009F7334"/>
    <w:rsid w:val="00A003B9"/>
    <w:rsid w:val="00A00545"/>
    <w:rsid w:val="00A0208C"/>
    <w:rsid w:val="00A03DD2"/>
    <w:rsid w:val="00A04FCB"/>
    <w:rsid w:val="00A055BD"/>
    <w:rsid w:val="00A05E54"/>
    <w:rsid w:val="00A06F99"/>
    <w:rsid w:val="00A0755F"/>
    <w:rsid w:val="00A07A59"/>
    <w:rsid w:val="00A10385"/>
    <w:rsid w:val="00A114F1"/>
    <w:rsid w:val="00A13BA8"/>
    <w:rsid w:val="00A154EA"/>
    <w:rsid w:val="00A15E2F"/>
    <w:rsid w:val="00A174CD"/>
    <w:rsid w:val="00A1786F"/>
    <w:rsid w:val="00A2222A"/>
    <w:rsid w:val="00A225AE"/>
    <w:rsid w:val="00A230C2"/>
    <w:rsid w:val="00A23AC4"/>
    <w:rsid w:val="00A2419E"/>
    <w:rsid w:val="00A2426E"/>
    <w:rsid w:val="00A25E5F"/>
    <w:rsid w:val="00A26B12"/>
    <w:rsid w:val="00A27F1A"/>
    <w:rsid w:val="00A30D55"/>
    <w:rsid w:val="00A31F79"/>
    <w:rsid w:val="00A32907"/>
    <w:rsid w:val="00A33A43"/>
    <w:rsid w:val="00A3541B"/>
    <w:rsid w:val="00A36094"/>
    <w:rsid w:val="00A37FE4"/>
    <w:rsid w:val="00A40EFD"/>
    <w:rsid w:val="00A41255"/>
    <w:rsid w:val="00A41A37"/>
    <w:rsid w:val="00A439B2"/>
    <w:rsid w:val="00A4579B"/>
    <w:rsid w:val="00A51398"/>
    <w:rsid w:val="00A541E8"/>
    <w:rsid w:val="00A6069F"/>
    <w:rsid w:val="00A61B74"/>
    <w:rsid w:val="00A624C7"/>
    <w:rsid w:val="00A639A1"/>
    <w:rsid w:val="00A63C47"/>
    <w:rsid w:val="00A649E8"/>
    <w:rsid w:val="00A7224F"/>
    <w:rsid w:val="00A7304C"/>
    <w:rsid w:val="00A7543D"/>
    <w:rsid w:val="00A81734"/>
    <w:rsid w:val="00A8206F"/>
    <w:rsid w:val="00A83945"/>
    <w:rsid w:val="00A856FB"/>
    <w:rsid w:val="00A86CEE"/>
    <w:rsid w:val="00A91837"/>
    <w:rsid w:val="00A91B89"/>
    <w:rsid w:val="00A92445"/>
    <w:rsid w:val="00A93A1D"/>
    <w:rsid w:val="00A941D4"/>
    <w:rsid w:val="00A942F0"/>
    <w:rsid w:val="00A9469C"/>
    <w:rsid w:val="00A94A94"/>
    <w:rsid w:val="00A96CD0"/>
    <w:rsid w:val="00A970C6"/>
    <w:rsid w:val="00AA1953"/>
    <w:rsid w:val="00AA19C3"/>
    <w:rsid w:val="00AA2E0C"/>
    <w:rsid w:val="00AA5F92"/>
    <w:rsid w:val="00AA64D2"/>
    <w:rsid w:val="00AA6CF0"/>
    <w:rsid w:val="00AA71D4"/>
    <w:rsid w:val="00AA7784"/>
    <w:rsid w:val="00AA7880"/>
    <w:rsid w:val="00AB1773"/>
    <w:rsid w:val="00AB1CF5"/>
    <w:rsid w:val="00AB2F9C"/>
    <w:rsid w:val="00AB31E2"/>
    <w:rsid w:val="00AB327E"/>
    <w:rsid w:val="00AB40EC"/>
    <w:rsid w:val="00AB68D4"/>
    <w:rsid w:val="00AB6E53"/>
    <w:rsid w:val="00AC0BC9"/>
    <w:rsid w:val="00AC26C8"/>
    <w:rsid w:val="00AC2FCF"/>
    <w:rsid w:val="00AC32C9"/>
    <w:rsid w:val="00AC4993"/>
    <w:rsid w:val="00AC5073"/>
    <w:rsid w:val="00AC689C"/>
    <w:rsid w:val="00AC6A6C"/>
    <w:rsid w:val="00AD103E"/>
    <w:rsid w:val="00AD14EB"/>
    <w:rsid w:val="00AD15CA"/>
    <w:rsid w:val="00AD2B41"/>
    <w:rsid w:val="00AD3024"/>
    <w:rsid w:val="00AD3E31"/>
    <w:rsid w:val="00AD5336"/>
    <w:rsid w:val="00AD595B"/>
    <w:rsid w:val="00AD59B7"/>
    <w:rsid w:val="00AE05EA"/>
    <w:rsid w:val="00AE12AB"/>
    <w:rsid w:val="00AE1DD5"/>
    <w:rsid w:val="00AE20FE"/>
    <w:rsid w:val="00AE27F2"/>
    <w:rsid w:val="00AE2A2B"/>
    <w:rsid w:val="00AE2AB4"/>
    <w:rsid w:val="00AE6C2F"/>
    <w:rsid w:val="00AE77AC"/>
    <w:rsid w:val="00AF03E1"/>
    <w:rsid w:val="00AF1323"/>
    <w:rsid w:val="00AF4F35"/>
    <w:rsid w:val="00B003E8"/>
    <w:rsid w:val="00B00AE3"/>
    <w:rsid w:val="00B01049"/>
    <w:rsid w:val="00B022C5"/>
    <w:rsid w:val="00B0235B"/>
    <w:rsid w:val="00B02C50"/>
    <w:rsid w:val="00B02CCF"/>
    <w:rsid w:val="00B03725"/>
    <w:rsid w:val="00B04AAC"/>
    <w:rsid w:val="00B0531F"/>
    <w:rsid w:val="00B05F6F"/>
    <w:rsid w:val="00B06067"/>
    <w:rsid w:val="00B07DC1"/>
    <w:rsid w:val="00B11999"/>
    <w:rsid w:val="00B1288E"/>
    <w:rsid w:val="00B1372C"/>
    <w:rsid w:val="00B14089"/>
    <w:rsid w:val="00B14131"/>
    <w:rsid w:val="00B14A19"/>
    <w:rsid w:val="00B14D93"/>
    <w:rsid w:val="00B162FC"/>
    <w:rsid w:val="00B16396"/>
    <w:rsid w:val="00B1697A"/>
    <w:rsid w:val="00B170AA"/>
    <w:rsid w:val="00B17CA1"/>
    <w:rsid w:val="00B21D85"/>
    <w:rsid w:val="00B22B84"/>
    <w:rsid w:val="00B2313C"/>
    <w:rsid w:val="00B231D2"/>
    <w:rsid w:val="00B23370"/>
    <w:rsid w:val="00B23D20"/>
    <w:rsid w:val="00B23E2A"/>
    <w:rsid w:val="00B24ADB"/>
    <w:rsid w:val="00B2572E"/>
    <w:rsid w:val="00B26551"/>
    <w:rsid w:val="00B26A14"/>
    <w:rsid w:val="00B27139"/>
    <w:rsid w:val="00B276DD"/>
    <w:rsid w:val="00B30FA0"/>
    <w:rsid w:val="00B31235"/>
    <w:rsid w:val="00B32405"/>
    <w:rsid w:val="00B32FAE"/>
    <w:rsid w:val="00B33A38"/>
    <w:rsid w:val="00B352F6"/>
    <w:rsid w:val="00B35810"/>
    <w:rsid w:val="00B359E8"/>
    <w:rsid w:val="00B36028"/>
    <w:rsid w:val="00B361B6"/>
    <w:rsid w:val="00B363B6"/>
    <w:rsid w:val="00B36F35"/>
    <w:rsid w:val="00B370F8"/>
    <w:rsid w:val="00B37348"/>
    <w:rsid w:val="00B37766"/>
    <w:rsid w:val="00B41201"/>
    <w:rsid w:val="00B419F5"/>
    <w:rsid w:val="00B44F83"/>
    <w:rsid w:val="00B451F8"/>
    <w:rsid w:val="00B468AE"/>
    <w:rsid w:val="00B51AE9"/>
    <w:rsid w:val="00B51D36"/>
    <w:rsid w:val="00B521EE"/>
    <w:rsid w:val="00B521FE"/>
    <w:rsid w:val="00B524F1"/>
    <w:rsid w:val="00B529CA"/>
    <w:rsid w:val="00B532B8"/>
    <w:rsid w:val="00B53D5A"/>
    <w:rsid w:val="00B6034A"/>
    <w:rsid w:val="00B609C1"/>
    <w:rsid w:val="00B61A56"/>
    <w:rsid w:val="00B61D87"/>
    <w:rsid w:val="00B64042"/>
    <w:rsid w:val="00B640E6"/>
    <w:rsid w:val="00B65698"/>
    <w:rsid w:val="00B65CF5"/>
    <w:rsid w:val="00B66FD6"/>
    <w:rsid w:val="00B671EE"/>
    <w:rsid w:val="00B71919"/>
    <w:rsid w:val="00B72464"/>
    <w:rsid w:val="00B72BA8"/>
    <w:rsid w:val="00B72C2A"/>
    <w:rsid w:val="00B7456B"/>
    <w:rsid w:val="00B7595F"/>
    <w:rsid w:val="00B75E6F"/>
    <w:rsid w:val="00B7638C"/>
    <w:rsid w:val="00B77511"/>
    <w:rsid w:val="00B81963"/>
    <w:rsid w:val="00B81DA8"/>
    <w:rsid w:val="00B8215A"/>
    <w:rsid w:val="00B84D55"/>
    <w:rsid w:val="00B85981"/>
    <w:rsid w:val="00B85BE3"/>
    <w:rsid w:val="00B871D8"/>
    <w:rsid w:val="00B90E8B"/>
    <w:rsid w:val="00B91160"/>
    <w:rsid w:val="00B912FD"/>
    <w:rsid w:val="00B94006"/>
    <w:rsid w:val="00B94231"/>
    <w:rsid w:val="00B94417"/>
    <w:rsid w:val="00B94803"/>
    <w:rsid w:val="00B9485C"/>
    <w:rsid w:val="00B966E3"/>
    <w:rsid w:val="00B96CA7"/>
    <w:rsid w:val="00B975A2"/>
    <w:rsid w:val="00B977EB"/>
    <w:rsid w:val="00BA23CA"/>
    <w:rsid w:val="00BA38D2"/>
    <w:rsid w:val="00BA4A02"/>
    <w:rsid w:val="00BB149A"/>
    <w:rsid w:val="00BB540D"/>
    <w:rsid w:val="00BB64F2"/>
    <w:rsid w:val="00BB6BDE"/>
    <w:rsid w:val="00BB763A"/>
    <w:rsid w:val="00BC0E3C"/>
    <w:rsid w:val="00BC1623"/>
    <w:rsid w:val="00BC1DDE"/>
    <w:rsid w:val="00BC2DD9"/>
    <w:rsid w:val="00BC3E72"/>
    <w:rsid w:val="00BC4DB5"/>
    <w:rsid w:val="00BC71D3"/>
    <w:rsid w:val="00BC7C85"/>
    <w:rsid w:val="00BD156F"/>
    <w:rsid w:val="00BD3410"/>
    <w:rsid w:val="00BD486A"/>
    <w:rsid w:val="00BD4904"/>
    <w:rsid w:val="00BD6368"/>
    <w:rsid w:val="00BD693E"/>
    <w:rsid w:val="00BD724C"/>
    <w:rsid w:val="00BE2488"/>
    <w:rsid w:val="00BE2B7A"/>
    <w:rsid w:val="00BE2DE9"/>
    <w:rsid w:val="00BE3766"/>
    <w:rsid w:val="00BE450E"/>
    <w:rsid w:val="00BE469C"/>
    <w:rsid w:val="00BE5671"/>
    <w:rsid w:val="00BE5FD1"/>
    <w:rsid w:val="00BE6515"/>
    <w:rsid w:val="00BE68EC"/>
    <w:rsid w:val="00BE7670"/>
    <w:rsid w:val="00BE7A75"/>
    <w:rsid w:val="00BF04E6"/>
    <w:rsid w:val="00BF25C7"/>
    <w:rsid w:val="00BF35E5"/>
    <w:rsid w:val="00BF4EA7"/>
    <w:rsid w:val="00BF55B9"/>
    <w:rsid w:val="00BF5D3C"/>
    <w:rsid w:val="00BF6529"/>
    <w:rsid w:val="00C00275"/>
    <w:rsid w:val="00C00342"/>
    <w:rsid w:val="00C00969"/>
    <w:rsid w:val="00C02001"/>
    <w:rsid w:val="00C02A51"/>
    <w:rsid w:val="00C02E0D"/>
    <w:rsid w:val="00C038EB"/>
    <w:rsid w:val="00C06232"/>
    <w:rsid w:val="00C10F06"/>
    <w:rsid w:val="00C110FD"/>
    <w:rsid w:val="00C1132C"/>
    <w:rsid w:val="00C126F1"/>
    <w:rsid w:val="00C13A80"/>
    <w:rsid w:val="00C15AA4"/>
    <w:rsid w:val="00C16563"/>
    <w:rsid w:val="00C17189"/>
    <w:rsid w:val="00C21D73"/>
    <w:rsid w:val="00C23AC1"/>
    <w:rsid w:val="00C23E8E"/>
    <w:rsid w:val="00C2665E"/>
    <w:rsid w:val="00C2700B"/>
    <w:rsid w:val="00C27AB8"/>
    <w:rsid w:val="00C30C18"/>
    <w:rsid w:val="00C31903"/>
    <w:rsid w:val="00C32249"/>
    <w:rsid w:val="00C34B74"/>
    <w:rsid w:val="00C36FE4"/>
    <w:rsid w:val="00C3715F"/>
    <w:rsid w:val="00C37C3C"/>
    <w:rsid w:val="00C40EE1"/>
    <w:rsid w:val="00C418EF"/>
    <w:rsid w:val="00C418FD"/>
    <w:rsid w:val="00C41925"/>
    <w:rsid w:val="00C424D5"/>
    <w:rsid w:val="00C42ACE"/>
    <w:rsid w:val="00C42F73"/>
    <w:rsid w:val="00C4323A"/>
    <w:rsid w:val="00C43890"/>
    <w:rsid w:val="00C449E2"/>
    <w:rsid w:val="00C44E40"/>
    <w:rsid w:val="00C45577"/>
    <w:rsid w:val="00C46143"/>
    <w:rsid w:val="00C477DD"/>
    <w:rsid w:val="00C50A27"/>
    <w:rsid w:val="00C52199"/>
    <w:rsid w:val="00C5314C"/>
    <w:rsid w:val="00C54071"/>
    <w:rsid w:val="00C5469B"/>
    <w:rsid w:val="00C56B4C"/>
    <w:rsid w:val="00C57433"/>
    <w:rsid w:val="00C60956"/>
    <w:rsid w:val="00C62AA8"/>
    <w:rsid w:val="00C63FA1"/>
    <w:rsid w:val="00C6454D"/>
    <w:rsid w:val="00C6538A"/>
    <w:rsid w:val="00C653FE"/>
    <w:rsid w:val="00C65E17"/>
    <w:rsid w:val="00C66992"/>
    <w:rsid w:val="00C66A64"/>
    <w:rsid w:val="00C67620"/>
    <w:rsid w:val="00C70850"/>
    <w:rsid w:val="00C7169C"/>
    <w:rsid w:val="00C7169D"/>
    <w:rsid w:val="00C72D5C"/>
    <w:rsid w:val="00C72FF0"/>
    <w:rsid w:val="00C733B7"/>
    <w:rsid w:val="00C73473"/>
    <w:rsid w:val="00C74056"/>
    <w:rsid w:val="00C74BBD"/>
    <w:rsid w:val="00C7624E"/>
    <w:rsid w:val="00C7667C"/>
    <w:rsid w:val="00C80023"/>
    <w:rsid w:val="00C812FF"/>
    <w:rsid w:val="00C81430"/>
    <w:rsid w:val="00C826C8"/>
    <w:rsid w:val="00C835D1"/>
    <w:rsid w:val="00C83F06"/>
    <w:rsid w:val="00C861F3"/>
    <w:rsid w:val="00C90263"/>
    <w:rsid w:val="00C90CF3"/>
    <w:rsid w:val="00C9108E"/>
    <w:rsid w:val="00C9112F"/>
    <w:rsid w:val="00C917C9"/>
    <w:rsid w:val="00C92520"/>
    <w:rsid w:val="00C92E41"/>
    <w:rsid w:val="00C92E9D"/>
    <w:rsid w:val="00C941A0"/>
    <w:rsid w:val="00C9426C"/>
    <w:rsid w:val="00C95425"/>
    <w:rsid w:val="00C96639"/>
    <w:rsid w:val="00CA010D"/>
    <w:rsid w:val="00CA0FED"/>
    <w:rsid w:val="00CA19D2"/>
    <w:rsid w:val="00CA3550"/>
    <w:rsid w:val="00CA3FFF"/>
    <w:rsid w:val="00CA43C0"/>
    <w:rsid w:val="00CA49C0"/>
    <w:rsid w:val="00CA6394"/>
    <w:rsid w:val="00CA6D65"/>
    <w:rsid w:val="00CA7823"/>
    <w:rsid w:val="00CB015A"/>
    <w:rsid w:val="00CB09BE"/>
    <w:rsid w:val="00CB0BE0"/>
    <w:rsid w:val="00CB1727"/>
    <w:rsid w:val="00CB268C"/>
    <w:rsid w:val="00CB4E25"/>
    <w:rsid w:val="00CB4FF6"/>
    <w:rsid w:val="00CB6FDC"/>
    <w:rsid w:val="00CC35EB"/>
    <w:rsid w:val="00CC3E0C"/>
    <w:rsid w:val="00CC4232"/>
    <w:rsid w:val="00CC6020"/>
    <w:rsid w:val="00CC7F28"/>
    <w:rsid w:val="00CD08D9"/>
    <w:rsid w:val="00CD3069"/>
    <w:rsid w:val="00CD3A67"/>
    <w:rsid w:val="00CD3ED6"/>
    <w:rsid w:val="00CD4BF1"/>
    <w:rsid w:val="00CD5EE1"/>
    <w:rsid w:val="00CE1952"/>
    <w:rsid w:val="00CE328D"/>
    <w:rsid w:val="00CE437E"/>
    <w:rsid w:val="00CE50F8"/>
    <w:rsid w:val="00CE5A54"/>
    <w:rsid w:val="00CE6E55"/>
    <w:rsid w:val="00CE6FBC"/>
    <w:rsid w:val="00CE7FE3"/>
    <w:rsid w:val="00CF0A22"/>
    <w:rsid w:val="00CF2180"/>
    <w:rsid w:val="00CF4358"/>
    <w:rsid w:val="00CF4ADE"/>
    <w:rsid w:val="00CF5B74"/>
    <w:rsid w:val="00CF5BE4"/>
    <w:rsid w:val="00CF67DA"/>
    <w:rsid w:val="00CF795B"/>
    <w:rsid w:val="00CF7C7E"/>
    <w:rsid w:val="00D001E6"/>
    <w:rsid w:val="00D00687"/>
    <w:rsid w:val="00D00946"/>
    <w:rsid w:val="00D06CB3"/>
    <w:rsid w:val="00D1084D"/>
    <w:rsid w:val="00D10FBF"/>
    <w:rsid w:val="00D11CCE"/>
    <w:rsid w:val="00D12669"/>
    <w:rsid w:val="00D131AA"/>
    <w:rsid w:val="00D142D9"/>
    <w:rsid w:val="00D154F9"/>
    <w:rsid w:val="00D20B72"/>
    <w:rsid w:val="00D21B9C"/>
    <w:rsid w:val="00D22C3E"/>
    <w:rsid w:val="00D23333"/>
    <w:rsid w:val="00D25595"/>
    <w:rsid w:val="00D26CCD"/>
    <w:rsid w:val="00D31AA0"/>
    <w:rsid w:val="00D31CC4"/>
    <w:rsid w:val="00D323A4"/>
    <w:rsid w:val="00D3294B"/>
    <w:rsid w:val="00D32B90"/>
    <w:rsid w:val="00D32CB1"/>
    <w:rsid w:val="00D330EB"/>
    <w:rsid w:val="00D34428"/>
    <w:rsid w:val="00D353E5"/>
    <w:rsid w:val="00D37A02"/>
    <w:rsid w:val="00D411CC"/>
    <w:rsid w:val="00D41E03"/>
    <w:rsid w:val="00D4261C"/>
    <w:rsid w:val="00D428EB"/>
    <w:rsid w:val="00D447C8"/>
    <w:rsid w:val="00D45A2D"/>
    <w:rsid w:val="00D4615D"/>
    <w:rsid w:val="00D4677C"/>
    <w:rsid w:val="00D46F3E"/>
    <w:rsid w:val="00D4724B"/>
    <w:rsid w:val="00D47272"/>
    <w:rsid w:val="00D5011A"/>
    <w:rsid w:val="00D52312"/>
    <w:rsid w:val="00D53A89"/>
    <w:rsid w:val="00D54C06"/>
    <w:rsid w:val="00D5529F"/>
    <w:rsid w:val="00D5566D"/>
    <w:rsid w:val="00D5645C"/>
    <w:rsid w:val="00D57B2F"/>
    <w:rsid w:val="00D600E3"/>
    <w:rsid w:val="00D60358"/>
    <w:rsid w:val="00D6100B"/>
    <w:rsid w:val="00D61199"/>
    <w:rsid w:val="00D61EEB"/>
    <w:rsid w:val="00D62D65"/>
    <w:rsid w:val="00D63B03"/>
    <w:rsid w:val="00D640F4"/>
    <w:rsid w:val="00D65CD1"/>
    <w:rsid w:val="00D664F0"/>
    <w:rsid w:val="00D66873"/>
    <w:rsid w:val="00D66F99"/>
    <w:rsid w:val="00D7189A"/>
    <w:rsid w:val="00D71A8E"/>
    <w:rsid w:val="00D72F8B"/>
    <w:rsid w:val="00D745BB"/>
    <w:rsid w:val="00D75019"/>
    <w:rsid w:val="00D76395"/>
    <w:rsid w:val="00D76649"/>
    <w:rsid w:val="00D82CB5"/>
    <w:rsid w:val="00D82E58"/>
    <w:rsid w:val="00D82F40"/>
    <w:rsid w:val="00D830E0"/>
    <w:rsid w:val="00D85176"/>
    <w:rsid w:val="00D8526B"/>
    <w:rsid w:val="00D855F3"/>
    <w:rsid w:val="00D8651B"/>
    <w:rsid w:val="00D8732C"/>
    <w:rsid w:val="00D87C93"/>
    <w:rsid w:val="00D91201"/>
    <w:rsid w:val="00D923EF"/>
    <w:rsid w:val="00D9507D"/>
    <w:rsid w:val="00D95AC5"/>
    <w:rsid w:val="00D95C3D"/>
    <w:rsid w:val="00D97B63"/>
    <w:rsid w:val="00DA06D0"/>
    <w:rsid w:val="00DA334B"/>
    <w:rsid w:val="00DA3FBB"/>
    <w:rsid w:val="00DA7EF3"/>
    <w:rsid w:val="00DB2895"/>
    <w:rsid w:val="00DB3AD4"/>
    <w:rsid w:val="00DB463A"/>
    <w:rsid w:val="00DB46F2"/>
    <w:rsid w:val="00DB7B3F"/>
    <w:rsid w:val="00DB7D0B"/>
    <w:rsid w:val="00DC0092"/>
    <w:rsid w:val="00DC0D2D"/>
    <w:rsid w:val="00DC14FD"/>
    <w:rsid w:val="00DC1D82"/>
    <w:rsid w:val="00DC35C6"/>
    <w:rsid w:val="00DC435B"/>
    <w:rsid w:val="00DC5E69"/>
    <w:rsid w:val="00DC60FD"/>
    <w:rsid w:val="00DC6FC7"/>
    <w:rsid w:val="00DC72FD"/>
    <w:rsid w:val="00DC77FE"/>
    <w:rsid w:val="00DD11D4"/>
    <w:rsid w:val="00DD1DFF"/>
    <w:rsid w:val="00DD46EC"/>
    <w:rsid w:val="00DD5949"/>
    <w:rsid w:val="00DD68C7"/>
    <w:rsid w:val="00DD7FDA"/>
    <w:rsid w:val="00DE07F1"/>
    <w:rsid w:val="00DE1EAD"/>
    <w:rsid w:val="00DE26BB"/>
    <w:rsid w:val="00DE3DBC"/>
    <w:rsid w:val="00DE3FEF"/>
    <w:rsid w:val="00DE4322"/>
    <w:rsid w:val="00DE58B7"/>
    <w:rsid w:val="00DE79F3"/>
    <w:rsid w:val="00DF0922"/>
    <w:rsid w:val="00DF17FB"/>
    <w:rsid w:val="00DF1D35"/>
    <w:rsid w:val="00DF22A2"/>
    <w:rsid w:val="00DF2A4D"/>
    <w:rsid w:val="00DF2A55"/>
    <w:rsid w:val="00DF361D"/>
    <w:rsid w:val="00DF3743"/>
    <w:rsid w:val="00DF3ADB"/>
    <w:rsid w:val="00DF3EA9"/>
    <w:rsid w:val="00DF424A"/>
    <w:rsid w:val="00DF66F3"/>
    <w:rsid w:val="00DF6758"/>
    <w:rsid w:val="00DF6A0A"/>
    <w:rsid w:val="00DF7628"/>
    <w:rsid w:val="00E01301"/>
    <w:rsid w:val="00E017BB"/>
    <w:rsid w:val="00E024A2"/>
    <w:rsid w:val="00E03C55"/>
    <w:rsid w:val="00E04FE7"/>
    <w:rsid w:val="00E0727E"/>
    <w:rsid w:val="00E0758B"/>
    <w:rsid w:val="00E077F5"/>
    <w:rsid w:val="00E12339"/>
    <w:rsid w:val="00E13948"/>
    <w:rsid w:val="00E146A4"/>
    <w:rsid w:val="00E1751C"/>
    <w:rsid w:val="00E17837"/>
    <w:rsid w:val="00E229BE"/>
    <w:rsid w:val="00E22AF8"/>
    <w:rsid w:val="00E2356B"/>
    <w:rsid w:val="00E23650"/>
    <w:rsid w:val="00E24085"/>
    <w:rsid w:val="00E24181"/>
    <w:rsid w:val="00E24563"/>
    <w:rsid w:val="00E3069D"/>
    <w:rsid w:val="00E30B0B"/>
    <w:rsid w:val="00E3203B"/>
    <w:rsid w:val="00E34954"/>
    <w:rsid w:val="00E35008"/>
    <w:rsid w:val="00E351F6"/>
    <w:rsid w:val="00E35500"/>
    <w:rsid w:val="00E35E8D"/>
    <w:rsid w:val="00E3753C"/>
    <w:rsid w:val="00E405D5"/>
    <w:rsid w:val="00E40B50"/>
    <w:rsid w:val="00E4321F"/>
    <w:rsid w:val="00E43EBE"/>
    <w:rsid w:val="00E452D2"/>
    <w:rsid w:val="00E45AEF"/>
    <w:rsid w:val="00E46286"/>
    <w:rsid w:val="00E468F1"/>
    <w:rsid w:val="00E46D50"/>
    <w:rsid w:val="00E46F02"/>
    <w:rsid w:val="00E50442"/>
    <w:rsid w:val="00E50B79"/>
    <w:rsid w:val="00E51A22"/>
    <w:rsid w:val="00E528B0"/>
    <w:rsid w:val="00E52F18"/>
    <w:rsid w:val="00E5321A"/>
    <w:rsid w:val="00E5376A"/>
    <w:rsid w:val="00E53E59"/>
    <w:rsid w:val="00E54A3B"/>
    <w:rsid w:val="00E54E07"/>
    <w:rsid w:val="00E56120"/>
    <w:rsid w:val="00E562B1"/>
    <w:rsid w:val="00E57121"/>
    <w:rsid w:val="00E57340"/>
    <w:rsid w:val="00E601ED"/>
    <w:rsid w:val="00E61351"/>
    <w:rsid w:val="00E61D9B"/>
    <w:rsid w:val="00E621F5"/>
    <w:rsid w:val="00E62872"/>
    <w:rsid w:val="00E63616"/>
    <w:rsid w:val="00E64138"/>
    <w:rsid w:val="00E67198"/>
    <w:rsid w:val="00E679FB"/>
    <w:rsid w:val="00E67CD6"/>
    <w:rsid w:val="00E67EB3"/>
    <w:rsid w:val="00E67F4A"/>
    <w:rsid w:val="00E70AD6"/>
    <w:rsid w:val="00E70D80"/>
    <w:rsid w:val="00E722C8"/>
    <w:rsid w:val="00E72DE3"/>
    <w:rsid w:val="00E73272"/>
    <w:rsid w:val="00E75C8F"/>
    <w:rsid w:val="00E779DD"/>
    <w:rsid w:val="00E80B11"/>
    <w:rsid w:val="00E82359"/>
    <w:rsid w:val="00E823D1"/>
    <w:rsid w:val="00E82F47"/>
    <w:rsid w:val="00E837FB"/>
    <w:rsid w:val="00E8402B"/>
    <w:rsid w:val="00E8576E"/>
    <w:rsid w:val="00E85928"/>
    <w:rsid w:val="00E86B85"/>
    <w:rsid w:val="00E87AB4"/>
    <w:rsid w:val="00E919A4"/>
    <w:rsid w:val="00E92C4F"/>
    <w:rsid w:val="00E92C5D"/>
    <w:rsid w:val="00E95699"/>
    <w:rsid w:val="00E966EE"/>
    <w:rsid w:val="00E968A7"/>
    <w:rsid w:val="00EA1026"/>
    <w:rsid w:val="00EA2616"/>
    <w:rsid w:val="00EA315F"/>
    <w:rsid w:val="00EA386A"/>
    <w:rsid w:val="00EA56A5"/>
    <w:rsid w:val="00EA5D1B"/>
    <w:rsid w:val="00EA7A9A"/>
    <w:rsid w:val="00EA7E82"/>
    <w:rsid w:val="00EA7F06"/>
    <w:rsid w:val="00EB00B0"/>
    <w:rsid w:val="00EB1625"/>
    <w:rsid w:val="00EB20AF"/>
    <w:rsid w:val="00EB25FE"/>
    <w:rsid w:val="00EB260A"/>
    <w:rsid w:val="00EB3A26"/>
    <w:rsid w:val="00EB52EB"/>
    <w:rsid w:val="00EB5DA0"/>
    <w:rsid w:val="00EB7A7F"/>
    <w:rsid w:val="00EC050E"/>
    <w:rsid w:val="00EC0B54"/>
    <w:rsid w:val="00EC12B1"/>
    <w:rsid w:val="00EC1AA7"/>
    <w:rsid w:val="00EC208D"/>
    <w:rsid w:val="00EC3BEE"/>
    <w:rsid w:val="00EC4CB8"/>
    <w:rsid w:val="00EC5304"/>
    <w:rsid w:val="00EC564A"/>
    <w:rsid w:val="00EC638F"/>
    <w:rsid w:val="00EC6D2B"/>
    <w:rsid w:val="00EC71E2"/>
    <w:rsid w:val="00ED0301"/>
    <w:rsid w:val="00ED0772"/>
    <w:rsid w:val="00ED0DDE"/>
    <w:rsid w:val="00ED1FCE"/>
    <w:rsid w:val="00ED2F88"/>
    <w:rsid w:val="00ED3735"/>
    <w:rsid w:val="00ED4DC4"/>
    <w:rsid w:val="00ED503A"/>
    <w:rsid w:val="00ED5411"/>
    <w:rsid w:val="00ED5DDD"/>
    <w:rsid w:val="00ED720B"/>
    <w:rsid w:val="00ED787C"/>
    <w:rsid w:val="00EE0998"/>
    <w:rsid w:val="00EE113F"/>
    <w:rsid w:val="00EE1FCA"/>
    <w:rsid w:val="00EE2801"/>
    <w:rsid w:val="00EE363B"/>
    <w:rsid w:val="00EE36D4"/>
    <w:rsid w:val="00EE3FA3"/>
    <w:rsid w:val="00EE41F9"/>
    <w:rsid w:val="00EE4D68"/>
    <w:rsid w:val="00EE54D5"/>
    <w:rsid w:val="00EE624A"/>
    <w:rsid w:val="00EE6DED"/>
    <w:rsid w:val="00EE748C"/>
    <w:rsid w:val="00EE7D64"/>
    <w:rsid w:val="00EF01A0"/>
    <w:rsid w:val="00EF2F33"/>
    <w:rsid w:val="00EF3743"/>
    <w:rsid w:val="00EF3AC5"/>
    <w:rsid w:val="00EF4AC5"/>
    <w:rsid w:val="00EF56BF"/>
    <w:rsid w:val="00EF5B7D"/>
    <w:rsid w:val="00EF62F6"/>
    <w:rsid w:val="00EF6319"/>
    <w:rsid w:val="00EF745D"/>
    <w:rsid w:val="00EF75A2"/>
    <w:rsid w:val="00EF7959"/>
    <w:rsid w:val="00F00DB4"/>
    <w:rsid w:val="00F011E4"/>
    <w:rsid w:val="00F01295"/>
    <w:rsid w:val="00F012DA"/>
    <w:rsid w:val="00F017C3"/>
    <w:rsid w:val="00F018B3"/>
    <w:rsid w:val="00F01C22"/>
    <w:rsid w:val="00F020A4"/>
    <w:rsid w:val="00F02724"/>
    <w:rsid w:val="00F02858"/>
    <w:rsid w:val="00F03DB9"/>
    <w:rsid w:val="00F04593"/>
    <w:rsid w:val="00F04D3D"/>
    <w:rsid w:val="00F0534C"/>
    <w:rsid w:val="00F05B45"/>
    <w:rsid w:val="00F061AE"/>
    <w:rsid w:val="00F073DD"/>
    <w:rsid w:val="00F10248"/>
    <w:rsid w:val="00F10E19"/>
    <w:rsid w:val="00F10F00"/>
    <w:rsid w:val="00F11408"/>
    <w:rsid w:val="00F117AC"/>
    <w:rsid w:val="00F14B5B"/>
    <w:rsid w:val="00F16245"/>
    <w:rsid w:val="00F1663F"/>
    <w:rsid w:val="00F20E99"/>
    <w:rsid w:val="00F21511"/>
    <w:rsid w:val="00F21E7E"/>
    <w:rsid w:val="00F226AD"/>
    <w:rsid w:val="00F22A83"/>
    <w:rsid w:val="00F23F14"/>
    <w:rsid w:val="00F26D7E"/>
    <w:rsid w:val="00F300A1"/>
    <w:rsid w:val="00F30119"/>
    <w:rsid w:val="00F31BB4"/>
    <w:rsid w:val="00F329F2"/>
    <w:rsid w:val="00F32AD4"/>
    <w:rsid w:val="00F34FFE"/>
    <w:rsid w:val="00F35479"/>
    <w:rsid w:val="00F3681D"/>
    <w:rsid w:val="00F36AC0"/>
    <w:rsid w:val="00F37557"/>
    <w:rsid w:val="00F37D52"/>
    <w:rsid w:val="00F43433"/>
    <w:rsid w:val="00F4362D"/>
    <w:rsid w:val="00F4386A"/>
    <w:rsid w:val="00F43A83"/>
    <w:rsid w:val="00F4515D"/>
    <w:rsid w:val="00F4555C"/>
    <w:rsid w:val="00F45781"/>
    <w:rsid w:val="00F46708"/>
    <w:rsid w:val="00F46F62"/>
    <w:rsid w:val="00F536ED"/>
    <w:rsid w:val="00F53CDD"/>
    <w:rsid w:val="00F562DB"/>
    <w:rsid w:val="00F5636D"/>
    <w:rsid w:val="00F60EFA"/>
    <w:rsid w:val="00F6115E"/>
    <w:rsid w:val="00F61B6B"/>
    <w:rsid w:val="00F6205C"/>
    <w:rsid w:val="00F6298D"/>
    <w:rsid w:val="00F63245"/>
    <w:rsid w:val="00F63F97"/>
    <w:rsid w:val="00F63FF9"/>
    <w:rsid w:val="00F64B18"/>
    <w:rsid w:val="00F64CD7"/>
    <w:rsid w:val="00F64DE9"/>
    <w:rsid w:val="00F653F8"/>
    <w:rsid w:val="00F66227"/>
    <w:rsid w:val="00F7007F"/>
    <w:rsid w:val="00F70C40"/>
    <w:rsid w:val="00F71F1F"/>
    <w:rsid w:val="00F72BA0"/>
    <w:rsid w:val="00F80728"/>
    <w:rsid w:val="00F8245F"/>
    <w:rsid w:val="00F83214"/>
    <w:rsid w:val="00F84532"/>
    <w:rsid w:val="00F846B9"/>
    <w:rsid w:val="00F8520D"/>
    <w:rsid w:val="00F86162"/>
    <w:rsid w:val="00F872D6"/>
    <w:rsid w:val="00F91104"/>
    <w:rsid w:val="00F911EB"/>
    <w:rsid w:val="00F915E6"/>
    <w:rsid w:val="00F92F7A"/>
    <w:rsid w:val="00F92F91"/>
    <w:rsid w:val="00F93108"/>
    <w:rsid w:val="00F934D9"/>
    <w:rsid w:val="00F935B2"/>
    <w:rsid w:val="00F951A5"/>
    <w:rsid w:val="00F9612B"/>
    <w:rsid w:val="00F97E63"/>
    <w:rsid w:val="00FA14FC"/>
    <w:rsid w:val="00FA3251"/>
    <w:rsid w:val="00FA3896"/>
    <w:rsid w:val="00FA60A7"/>
    <w:rsid w:val="00FA7E92"/>
    <w:rsid w:val="00FB15FE"/>
    <w:rsid w:val="00FB2A45"/>
    <w:rsid w:val="00FB3186"/>
    <w:rsid w:val="00FB359B"/>
    <w:rsid w:val="00FB3688"/>
    <w:rsid w:val="00FB4195"/>
    <w:rsid w:val="00FB4DF3"/>
    <w:rsid w:val="00FB7B96"/>
    <w:rsid w:val="00FC0847"/>
    <w:rsid w:val="00FC0890"/>
    <w:rsid w:val="00FC0BC2"/>
    <w:rsid w:val="00FC13E9"/>
    <w:rsid w:val="00FC3D79"/>
    <w:rsid w:val="00FC4255"/>
    <w:rsid w:val="00FC47F2"/>
    <w:rsid w:val="00FC58B1"/>
    <w:rsid w:val="00FD0138"/>
    <w:rsid w:val="00FD0543"/>
    <w:rsid w:val="00FD1AA2"/>
    <w:rsid w:val="00FD1E7C"/>
    <w:rsid w:val="00FD25F6"/>
    <w:rsid w:val="00FD36FA"/>
    <w:rsid w:val="00FD52E7"/>
    <w:rsid w:val="00FD7B7A"/>
    <w:rsid w:val="00FE3031"/>
    <w:rsid w:val="00FE389D"/>
    <w:rsid w:val="00FE3C93"/>
    <w:rsid w:val="00FE4311"/>
    <w:rsid w:val="00FE456A"/>
    <w:rsid w:val="00FE713A"/>
    <w:rsid w:val="00FF4EBC"/>
    <w:rsid w:val="00FF6F60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D1F594-469C-4A6F-A398-47FA0CAB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Liste à puces retrait droite"/>
    <w:basedOn w:val="Normal"/>
    <w:uiPriority w:val="34"/>
    <w:qFormat/>
    <w:rsid w:val="00744EEA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24D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02"/>
  </w:style>
  <w:style w:type="paragraph" w:styleId="Footer">
    <w:name w:val="footer"/>
    <w:basedOn w:val="Normal"/>
    <w:link w:val="FooterChar"/>
    <w:uiPriority w:val="99"/>
    <w:unhideWhenUsed/>
    <w:rsid w:val="008E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02"/>
  </w:style>
  <w:style w:type="paragraph" w:styleId="BalloonText">
    <w:name w:val="Balloon Text"/>
    <w:basedOn w:val="Normal"/>
    <w:link w:val="BalloonTextChar"/>
    <w:uiPriority w:val="99"/>
    <w:semiHidden/>
    <w:unhideWhenUsed/>
    <w:rsid w:val="00EF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A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Laboratory for Manufacturing Systems and Automation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Stavropoulos</dc:creator>
  <cp:lastModifiedBy>Panos Stavropoulos</cp:lastModifiedBy>
  <cp:revision>2</cp:revision>
  <dcterms:created xsi:type="dcterms:W3CDTF">2016-03-21T15:32:00Z</dcterms:created>
  <dcterms:modified xsi:type="dcterms:W3CDTF">2016-03-21T15:32:00Z</dcterms:modified>
</cp:coreProperties>
</file>