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26" w:rsidRPr="00295FB6" w:rsidRDefault="00346626" w:rsidP="00F758CD">
      <w:pPr>
        <w:ind w:left="-567"/>
      </w:pPr>
      <w:r>
        <w:rPr>
          <w:noProof/>
          <w:lang w:eastAsia="el-GR"/>
        </w:rPr>
        <w:t xml:space="preserve">             </w:t>
      </w:r>
      <w:r w:rsidRPr="00F5609A">
        <w:rPr>
          <w:b/>
          <w:sz w:val="40"/>
        </w:rPr>
        <w:t>ΣΤΡΑΤΗΓΙΚΗ ΕΞΥΠΝΗΣ ΕΞΕΙΔΙΚΕΥΣΗΣ</w:t>
      </w:r>
      <w:r w:rsidRPr="00295FB6">
        <w:rPr>
          <w:b/>
          <w:sz w:val="40"/>
        </w:rPr>
        <w:t>-</w:t>
      </w:r>
      <w:r>
        <w:rPr>
          <w:b/>
          <w:sz w:val="40"/>
          <w:lang w:val="fr-FR"/>
        </w:rPr>
        <w:t>E</w:t>
      </w:r>
      <w:proofErr w:type="spellStart"/>
      <w:r>
        <w:rPr>
          <w:b/>
          <w:sz w:val="40"/>
        </w:rPr>
        <w:t>θνικό</w:t>
      </w:r>
      <w:proofErr w:type="spellEnd"/>
      <w:r>
        <w:rPr>
          <w:b/>
          <w:sz w:val="40"/>
        </w:rPr>
        <w:t xml:space="preserve"> επίπεδο</w:t>
      </w:r>
    </w:p>
    <w:p w:rsidR="00346626" w:rsidRPr="00892638" w:rsidRDefault="00346626" w:rsidP="00384C11">
      <w:pPr>
        <w:pStyle w:val="ListParagraph"/>
        <w:jc w:val="center"/>
        <w:rPr>
          <w:b/>
          <w:sz w:val="32"/>
          <w:szCs w:val="32"/>
        </w:rPr>
      </w:pPr>
      <w:r w:rsidRPr="00892638">
        <w:rPr>
          <w:b/>
          <w:noProof/>
          <w:sz w:val="32"/>
          <w:szCs w:val="32"/>
          <w:lang w:eastAsia="el-GR"/>
        </w:rPr>
        <w:t>Τομέας ΕΝΕΡΓΕΙΑ</w:t>
      </w:r>
    </w:p>
    <w:p w:rsidR="00346626" w:rsidRDefault="00346626" w:rsidP="00384C11">
      <w:pPr>
        <w:pStyle w:val="ListParagraph"/>
      </w:pPr>
    </w:p>
    <w:p w:rsidR="00346626" w:rsidRDefault="00346626" w:rsidP="00295FB6">
      <w:pPr>
        <w:pStyle w:val="ListParagraph"/>
        <w:ind w:left="180"/>
        <w:rPr>
          <w:sz w:val="32"/>
        </w:rPr>
      </w:pPr>
      <w:r>
        <w:rPr>
          <w:sz w:val="32"/>
        </w:rPr>
        <w:t>1</w:t>
      </w:r>
      <w:r w:rsidRPr="003D62E0">
        <w:rPr>
          <w:sz w:val="32"/>
          <w:vertAlign w:val="superscript"/>
        </w:rPr>
        <w:t>η</w:t>
      </w:r>
      <w:r w:rsidRPr="003D62E0">
        <w:rPr>
          <w:sz w:val="32"/>
        </w:rPr>
        <w:t xml:space="preserve">  ΣΥΝΑΝΤΗΣΗ </w:t>
      </w:r>
      <w:r>
        <w:rPr>
          <w:sz w:val="32"/>
        </w:rPr>
        <w:t xml:space="preserve"> ΟΜΑΔΑΣ ΕΡΓΑΣΙΑΣ (ΠΛΑΤΦΟΡΜΑΣ) ΕΝΕΡΓΕΙΑΣ</w:t>
      </w:r>
    </w:p>
    <w:p w:rsidR="00346626" w:rsidRDefault="00346626" w:rsidP="003D62E0">
      <w:pPr>
        <w:pStyle w:val="ListParagraph"/>
        <w:jc w:val="center"/>
        <w:rPr>
          <w:sz w:val="32"/>
        </w:rPr>
      </w:pPr>
      <w:r>
        <w:rPr>
          <w:sz w:val="32"/>
        </w:rPr>
        <w:t>15 Νοεμβρίου  2013 ώρα 9</w:t>
      </w:r>
      <w:r w:rsidRPr="00D510A3">
        <w:rPr>
          <w:sz w:val="32"/>
        </w:rPr>
        <w:t>:</w:t>
      </w:r>
      <w:r>
        <w:rPr>
          <w:sz w:val="32"/>
        </w:rPr>
        <w:t xml:space="preserve">30 </w:t>
      </w:r>
      <w:proofErr w:type="spellStart"/>
      <w:r>
        <w:rPr>
          <w:sz w:val="32"/>
        </w:rPr>
        <w:t>π.μ</w:t>
      </w:r>
      <w:proofErr w:type="spellEnd"/>
      <w:r>
        <w:rPr>
          <w:sz w:val="32"/>
        </w:rPr>
        <w:t>.</w:t>
      </w:r>
    </w:p>
    <w:p w:rsidR="00346626" w:rsidRDefault="00346626" w:rsidP="003D62E0">
      <w:pPr>
        <w:pStyle w:val="ListParagraph"/>
        <w:jc w:val="center"/>
        <w:rPr>
          <w:sz w:val="32"/>
        </w:rPr>
      </w:pPr>
      <w:r>
        <w:rPr>
          <w:sz w:val="32"/>
        </w:rPr>
        <w:t>Ελληνικό Ινστιτούτο Παστέρ</w:t>
      </w:r>
    </w:p>
    <w:p w:rsidR="00346626" w:rsidRPr="000C25A9" w:rsidRDefault="0004748F" w:rsidP="003D62E0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>ΗΜΕΡΗΣΙΑ ΔΙΑΤΑΞΗ</w:t>
      </w:r>
    </w:p>
    <w:p w:rsidR="00346626" w:rsidRPr="009637B9" w:rsidRDefault="00346626" w:rsidP="009637B9">
      <w:pPr>
        <w:pStyle w:val="Default"/>
        <w:rPr>
          <w:sz w:val="28"/>
          <w:szCs w:val="28"/>
        </w:rPr>
      </w:pPr>
    </w:p>
    <w:p w:rsidR="00346626" w:rsidRPr="00A42127" w:rsidRDefault="00346626" w:rsidP="009116A4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150179">
        <w:rPr>
          <w:b/>
          <w:sz w:val="28"/>
          <w:szCs w:val="28"/>
        </w:rPr>
        <w:t xml:space="preserve">Έναρξη συνάντησης, Καλωσόρισμα </w:t>
      </w:r>
    </w:p>
    <w:p w:rsidR="00864587" w:rsidRPr="00864587" w:rsidRDefault="00A42127" w:rsidP="009116A4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proofErr w:type="spellStart"/>
      <w:r>
        <w:rPr>
          <w:b/>
          <w:sz w:val="28"/>
          <w:szCs w:val="28"/>
        </w:rPr>
        <w:t>αιρετισμός</w:t>
      </w:r>
      <w:proofErr w:type="spellEnd"/>
      <w:r w:rsidR="00737834">
        <w:rPr>
          <w:b/>
          <w:sz w:val="28"/>
          <w:szCs w:val="28"/>
        </w:rPr>
        <w:t xml:space="preserve"> Γενικού Γραμματέα Έ</w:t>
      </w:r>
      <w:r>
        <w:rPr>
          <w:b/>
          <w:sz w:val="28"/>
          <w:szCs w:val="28"/>
        </w:rPr>
        <w:t xml:space="preserve">ρευνας και Τεχνολογίας </w:t>
      </w:r>
    </w:p>
    <w:p w:rsidR="00A42127" w:rsidRPr="00150179" w:rsidRDefault="00A42127" w:rsidP="00864587">
      <w:pPr>
        <w:pStyle w:val="Default"/>
        <w:ind w:left="77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Δρ. Χ. </w:t>
      </w:r>
      <w:proofErr w:type="spellStart"/>
      <w:r>
        <w:rPr>
          <w:b/>
          <w:sz w:val="28"/>
          <w:szCs w:val="28"/>
        </w:rPr>
        <w:t>Βασιλάκου</w:t>
      </w:r>
      <w:proofErr w:type="spellEnd"/>
    </w:p>
    <w:p w:rsidR="00346626" w:rsidRDefault="00346626" w:rsidP="009637B9">
      <w:pPr>
        <w:pStyle w:val="Default"/>
        <w:rPr>
          <w:b/>
          <w:bCs/>
          <w:sz w:val="28"/>
          <w:szCs w:val="28"/>
          <w:u w:val="single"/>
        </w:rPr>
      </w:pPr>
    </w:p>
    <w:p w:rsidR="00346626" w:rsidRPr="00864587" w:rsidRDefault="00346626" w:rsidP="00864587">
      <w:pPr>
        <w:pStyle w:val="Default"/>
        <w:ind w:left="426"/>
        <w:rPr>
          <w:b/>
          <w:sz w:val="28"/>
          <w:szCs w:val="28"/>
        </w:rPr>
      </w:pPr>
      <w:r w:rsidRPr="00A42127">
        <w:rPr>
          <w:b/>
          <w:sz w:val="28"/>
          <w:szCs w:val="28"/>
        </w:rPr>
        <w:t xml:space="preserve">Ι. </w:t>
      </w:r>
      <w:r w:rsidR="00A42127">
        <w:rPr>
          <w:b/>
          <w:sz w:val="28"/>
          <w:szCs w:val="28"/>
        </w:rPr>
        <w:t xml:space="preserve">Εισαγωγικές παρουσιάσεις </w:t>
      </w:r>
      <w:r w:rsidR="00A42127" w:rsidRPr="00A42127">
        <w:rPr>
          <w:b/>
          <w:sz w:val="28"/>
          <w:szCs w:val="28"/>
        </w:rPr>
        <w:t xml:space="preserve"> για </w:t>
      </w:r>
      <w:r w:rsidR="00AD4F36">
        <w:rPr>
          <w:b/>
          <w:sz w:val="28"/>
          <w:szCs w:val="28"/>
        </w:rPr>
        <w:t xml:space="preserve"> την προετοιμασία του στρατηγικού σχεδίου ανάπτυξης της χώρας  για τη Νέα Προγραμματική  Περίοδο</w:t>
      </w:r>
      <w:r w:rsidR="00A42127" w:rsidRPr="00A42127">
        <w:rPr>
          <w:b/>
          <w:sz w:val="28"/>
          <w:szCs w:val="28"/>
        </w:rPr>
        <w:t xml:space="preserve"> 2014-2020</w:t>
      </w:r>
      <w:r w:rsidR="00864587" w:rsidRPr="00864587">
        <w:rPr>
          <w:b/>
          <w:sz w:val="28"/>
          <w:szCs w:val="28"/>
        </w:rPr>
        <w:t xml:space="preserve"> </w:t>
      </w:r>
      <w:r w:rsidRPr="00AD4F36">
        <w:rPr>
          <w:b/>
          <w:sz w:val="20"/>
          <w:szCs w:val="20"/>
        </w:rPr>
        <w:t>(30 λεπτά)</w:t>
      </w:r>
      <w:r w:rsidR="00864587" w:rsidRPr="00864587">
        <w:rPr>
          <w:b/>
          <w:sz w:val="20"/>
          <w:szCs w:val="20"/>
        </w:rPr>
        <w:t>:</w:t>
      </w:r>
    </w:p>
    <w:p w:rsidR="00A42127" w:rsidRPr="00493663" w:rsidRDefault="00493663" w:rsidP="00A42127">
      <w:pPr>
        <w:pStyle w:val="Default"/>
        <w:numPr>
          <w:ilvl w:val="0"/>
          <w:numId w:val="3"/>
        </w:numPr>
        <w:rPr>
          <w:i/>
          <w:sz w:val="22"/>
          <w:szCs w:val="22"/>
        </w:rPr>
      </w:pPr>
      <w:r w:rsidRPr="00493663">
        <w:rPr>
          <w:b/>
          <w:bCs/>
          <w:sz w:val="28"/>
          <w:szCs w:val="28"/>
        </w:rPr>
        <w:t xml:space="preserve">Ο Σχεδιασμός </w:t>
      </w:r>
      <w:r w:rsidR="00D8061B">
        <w:rPr>
          <w:b/>
          <w:bCs/>
          <w:sz w:val="28"/>
          <w:szCs w:val="28"/>
        </w:rPr>
        <w:t xml:space="preserve">της Νέας Προγραμματικής περιόδου </w:t>
      </w:r>
      <w:r w:rsidR="002C684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Σ</w:t>
      </w:r>
      <w:r w:rsidR="00D8061B">
        <w:rPr>
          <w:b/>
          <w:bCs/>
          <w:sz w:val="28"/>
          <w:szCs w:val="28"/>
        </w:rPr>
        <w:t>ύμφωνο Εταιρικής Συμφωνίας-ΣΕΣ</w:t>
      </w:r>
      <w:r w:rsidR="002C6848">
        <w:rPr>
          <w:b/>
          <w:bCs/>
          <w:sz w:val="28"/>
          <w:szCs w:val="28"/>
        </w:rPr>
        <w:t>-</w:t>
      </w:r>
      <w:r w:rsidRPr="00493663">
        <w:rPr>
          <w:b/>
          <w:bCs/>
          <w:sz w:val="28"/>
          <w:szCs w:val="28"/>
        </w:rPr>
        <w:t xml:space="preserve"> 2014-2020</w:t>
      </w:r>
      <w:r w:rsidR="00864587" w:rsidRPr="00864587">
        <w:rPr>
          <w:b/>
          <w:bCs/>
          <w:sz w:val="28"/>
          <w:szCs w:val="28"/>
        </w:rPr>
        <w:t>”</w:t>
      </w:r>
      <w:r w:rsidR="002C6848">
        <w:rPr>
          <w:b/>
          <w:bCs/>
          <w:sz w:val="28"/>
          <w:szCs w:val="28"/>
        </w:rPr>
        <w:t>(</w:t>
      </w:r>
      <w:r w:rsidR="002C6848" w:rsidRPr="00973E3F">
        <w:rPr>
          <w:bCs/>
          <w:sz w:val="22"/>
          <w:szCs w:val="22"/>
        </w:rPr>
        <w:t xml:space="preserve">10 </w:t>
      </w:r>
      <w:r w:rsidR="00973E3F" w:rsidRPr="00973E3F">
        <w:rPr>
          <w:bCs/>
          <w:sz w:val="22"/>
          <w:szCs w:val="22"/>
        </w:rPr>
        <w:t>λεπτά</w:t>
      </w:r>
      <w:r w:rsidR="002C6848">
        <w:rPr>
          <w:b/>
          <w:bCs/>
          <w:sz w:val="28"/>
          <w:szCs w:val="28"/>
        </w:rPr>
        <w:t>)</w:t>
      </w:r>
      <w:r w:rsidRPr="00493663">
        <w:rPr>
          <w:b/>
          <w:bCs/>
          <w:sz w:val="28"/>
          <w:szCs w:val="28"/>
        </w:rPr>
        <w:br/>
      </w:r>
      <w:r w:rsidR="00D8061B">
        <w:rPr>
          <w:i/>
          <w:sz w:val="22"/>
          <w:szCs w:val="22"/>
        </w:rPr>
        <w:t>(Μ. Κωστοπούλου</w:t>
      </w:r>
      <w:r w:rsidR="00A42127" w:rsidRPr="00493663">
        <w:rPr>
          <w:i/>
          <w:sz w:val="22"/>
          <w:szCs w:val="22"/>
        </w:rPr>
        <w:t>,  Υπουργείο Ανάπτυξης και Ανταγωνιστικότητας</w:t>
      </w:r>
      <w:r w:rsidR="00D8061B">
        <w:rPr>
          <w:i/>
          <w:sz w:val="22"/>
          <w:szCs w:val="22"/>
        </w:rPr>
        <w:t>, ΕΥΣΣΑΑΠ</w:t>
      </w:r>
      <w:r w:rsidR="00A42127" w:rsidRPr="00493663">
        <w:rPr>
          <w:i/>
          <w:sz w:val="22"/>
          <w:szCs w:val="22"/>
        </w:rPr>
        <w:t>)</w:t>
      </w:r>
    </w:p>
    <w:p w:rsidR="00493663" w:rsidRPr="00493663" w:rsidRDefault="0004748F" w:rsidP="009116A4">
      <w:pPr>
        <w:pStyle w:val="Default"/>
        <w:numPr>
          <w:ilvl w:val="0"/>
          <w:numId w:val="3"/>
        </w:numPr>
      </w:pPr>
      <w:r w:rsidRPr="00493663">
        <w:rPr>
          <w:b/>
          <w:sz w:val="28"/>
          <w:szCs w:val="28"/>
        </w:rPr>
        <w:t xml:space="preserve">Διαμορφώνοντας </w:t>
      </w:r>
      <w:r w:rsidR="000C25A9" w:rsidRPr="00493663">
        <w:rPr>
          <w:b/>
          <w:sz w:val="28"/>
          <w:szCs w:val="28"/>
        </w:rPr>
        <w:t xml:space="preserve">το </w:t>
      </w:r>
      <w:r w:rsidRPr="00493663">
        <w:rPr>
          <w:b/>
          <w:sz w:val="28"/>
          <w:szCs w:val="28"/>
        </w:rPr>
        <w:t>Εθν</w:t>
      </w:r>
      <w:r w:rsidR="00864587">
        <w:rPr>
          <w:b/>
          <w:sz w:val="28"/>
          <w:szCs w:val="28"/>
        </w:rPr>
        <w:t>ικό Στρατηγικό Πλαίσιο για την Έ</w:t>
      </w:r>
      <w:r w:rsidRPr="00493663">
        <w:rPr>
          <w:b/>
          <w:sz w:val="28"/>
          <w:szCs w:val="28"/>
        </w:rPr>
        <w:t>ρευνα και Καινοτομία (</w:t>
      </w:r>
      <w:r w:rsidR="000C25A9" w:rsidRPr="00493663">
        <w:rPr>
          <w:b/>
          <w:sz w:val="28"/>
          <w:szCs w:val="28"/>
        </w:rPr>
        <w:t>ΕΣΠΕΚ</w:t>
      </w:r>
      <w:r w:rsidRPr="00493663">
        <w:rPr>
          <w:b/>
          <w:sz w:val="28"/>
          <w:szCs w:val="28"/>
        </w:rPr>
        <w:t>)</w:t>
      </w:r>
      <w:r w:rsidR="00AD4F36" w:rsidRPr="00493663">
        <w:rPr>
          <w:b/>
          <w:sz w:val="28"/>
          <w:szCs w:val="28"/>
        </w:rPr>
        <w:t xml:space="preserve"> </w:t>
      </w:r>
      <w:r w:rsidR="002C6848" w:rsidRPr="00973E3F">
        <w:rPr>
          <w:b/>
          <w:bCs/>
          <w:sz w:val="20"/>
          <w:szCs w:val="20"/>
        </w:rPr>
        <w:t>”(</w:t>
      </w:r>
      <w:r w:rsidR="002C6848" w:rsidRPr="00973E3F">
        <w:rPr>
          <w:bCs/>
          <w:sz w:val="20"/>
          <w:szCs w:val="20"/>
        </w:rPr>
        <w:t xml:space="preserve">10 </w:t>
      </w:r>
      <w:r w:rsidR="00973E3F" w:rsidRPr="00973E3F">
        <w:rPr>
          <w:bCs/>
          <w:sz w:val="20"/>
          <w:szCs w:val="20"/>
        </w:rPr>
        <w:t>λεπτά</w:t>
      </w:r>
      <w:r w:rsidR="002C6848" w:rsidRPr="00973E3F">
        <w:rPr>
          <w:b/>
          <w:bCs/>
          <w:sz w:val="20"/>
          <w:szCs w:val="20"/>
        </w:rPr>
        <w:t>)</w:t>
      </w:r>
    </w:p>
    <w:p w:rsidR="00346626" w:rsidRPr="00150179" w:rsidRDefault="00346626" w:rsidP="00493663">
      <w:pPr>
        <w:pStyle w:val="Default"/>
        <w:ind w:left="773"/>
      </w:pPr>
      <w:r w:rsidRPr="00150179">
        <w:t>(</w:t>
      </w:r>
      <w:r w:rsidRPr="00493663">
        <w:rPr>
          <w:i/>
          <w:iCs/>
        </w:rPr>
        <w:t>Ε. Σοφούλη, προϊσταμένη Δ/νσης Σχεδιασμού &amp; Προγραμματισμού ΓΓΕΤ</w:t>
      </w:r>
      <w:r w:rsidRPr="00150179">
        <w:t xml:space="preserve">) </w:t>
      </w:r>
    </w:p>
    <w:p w:rsidR="00346626" w:rsidRPr="00973E3F" w:rsidRDefault="000D7A8A" w:rsidP="009116A4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sz w:val="28"/>
          <w:szCs w:val="28"/>
          <w:lang w:val="en-US"/>
        </w:rPr>
        <w:t>H</w:t>
      </w:r>
      <w:r w:rsidRPr="000D7A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46626" w:rsidRPr="00150179">
        <w:rPr>
          <w:b/>
          <w:sz w:val="28"/>
          <w:szCs w:val="28"/>
        </w:rPr>
        <w:t>Στρατηγική</w:t>
      </w:r>
      <w:r>
        <w:rPr>
          <w:b/>
          <w:sz w:val="28"/>
          <w:szCs w:val="28"/>
        </w:rPr>
        <w:t xml:space="preserve"> </w:t>
      </w:r>
      <w:r w:rsidR="00346626" w:rsidRPr="00150179">
        <w:rPr>
          <w:b/>
          <w:sz w:val="28"/>
          <w:szCs w:val="28"/>
        </w:rPr>
        <w:t xml:space="preserve">Έξυπνης Εξειδίκευσης </w:t>
      </w:r>
      <w:r w:rsidR="0004748F">
        <w:rPr>
          <w:b/>
          <w:sz w:val="28"/>
          <w:szCs w:val="28"/>
        </w:rPr>
        <w:t xml:space="preserve"> </w:t>
      </w:r>
      <w:r w:rsidR="0004748F" w:rsidRPr="0004748F">
        <w:rPr>
          <w:b/>
          <w:sz w:val="28"/>
          <w:szCs w:val="28"/>
        </w:rPr>
        <w:t>(</w:t>
      </w:r>
      <w:r w:rsidR="0004748F">
        <w:rPr>
          <w:b/>
          <w:sz w:val="28"/>
          <w:szCs w:val="28"/>
          <w:lang w:val="en-US"/>
        </w:rPr>
        <w:t>RIS</w:t>
      </w:r>
      <w:r w:rsidR="0004748F" w:rsidRPr="0004748F">
        <w:rPr>
          <w:b/>
          <w:sz w:val="28"/>
          <w:szCs w:val="28"/>
        </w:rPr>
        <w:t>3)</w:t>
      </w:r>
      <w:r w:rsidR="00346626" w:rsidRPr="00150179">
        <w:rPr>
          <w:b/>
          <w:sz w:val="28"/>
          <w:szCs w:val="28"/>
        </w:rPr>
        <w:t>γ</w:t>
      </w:r>
      <w:r w:rsidR="00AD4F36">
        <w:rPr>
          <w:b/>
          <w:sz w:val="28"/>
          <w:szCs w:val="28"/>
        </w:rPr>
        <w:t xml:space="preserve">ια την Έρευνα και Καινοτομία </w:t>
      </w:r>
      <w:r>
        <w:rPr>
          <w:b/>
          <w:sz w:val="28"/>
          <w:szCs w:val="28"/>
        </w:rPr>
        <w:t>στον τομέα της Ενέργειας.</w:t>
      </w:r>
      <w:r w:rsidR="002C6848">
        <w:rPr>
          <w:b/>
          <w:sz w:val="28"/>
          <w:szCs w:val="28"/>
        </w:rPr>
        <w:t xml:space="preserve"> </w:t>
      </w:r>
      <w:r w:rsidR="002C6848" w:rsidRPr="00973E3F">
        <w:rPr>
          <w:bCs/>
          <w:sz w:val="20"/>
          <w:szCs w:val="20"/>
        </w:rPr>
        <w:t xml:space="preserve">”(10 </w:t>
      </w:r>
      <w:r w:rsidR="00973E3F" w:rsidRPr="00973E3F">
        <w:rPr>
          <w:bCs/>
          <w:sz w:val="20"/>
          <w:szCs w:val="20"/>
        </w:rPr>
        <w:t>λεπτά</w:t>
      </w:r>
      <w:r w:rsidR="002C6848" w:rsidRPr="00973E3F">
        <w:rPr>
          <w:bCs/>
          <w:sz w:val="20"/>
          <w:szCs w:val="20"/>
        </w:rPr>
        <w:t>)</w:t>
      </w:r>
    </w:p>
    <w:p w:rsidR="00346626" w:rsidRPr="00150179" w:rsidRDefault="00346626" w:rsidP="009116A4">
      <w:pPr>
        <w:pStyle w:val="Default"/>
        <w:ind w:left="773"/>
      </w:pPr>
      <w:r w:rsidRPr="00150179">
        <w:rPr>
          <w:i/>
          <w:iCs/>
        </w:rPr>
        <w:t xml:space="preserve">(Λ. </w:t>
      </w:r>
      <w:proofErr w:type="spellStart"/>
      <w:r w:rsidRPr="00150179">
        <w:rPr>
          <w:i/>
          <w:iCs/>
        </w:rPr>
        <w:t>Γιαννακοπούλου</w:t>
      </w:r>
      <w:proofErr w:type="spellEnd"/>
      <w:r w:rsidRPr="00150179">
        <w:rPr>
          <w:i/>
          <w:iCs/>
        </w:rPr>
        <w:t>, προϊσταμένη Τμήματος Προγραμματισμού ΓΓΕΤ</w:t>
      </w:r>
      <w:r w:rsidRPr="00150179">
        <w:t xml:space="preserve">) </w:t>
      </w:r>
    </w:p>
    <w:p w:rsidR="00346626" w:rsidRDefault="00346626" w:rsidP="009637B9">
      <w:pPr>
        <w:pStyle w:val="Default"/>
        <w:rPr>
          <w:sz w:val="28"/>
          <w:szCs w:val="28"/>
        </w:rPr>
      </w:pPr>
    </w:p>
    <w:p w:rsidR="00346626" w:rsidRDefault="00346626" w:rsidP="000C25A9">
      <w:pPr>
        <w:pStyle w:val="Default"/>
        <w:ind w:firstLine="413"/>
        <w:rPr>
          <w:b/>
          <w:sz w:val="28"/>
          <w:szCs w:val="28"/>
        </w:rPr>
      </w:pPr>
      <w:r w:rsidRPr="000C25A9">
        <w:rPr>
          <w:b/>
          <w:sz w:val="28"/>
          <w:szCs w:val="28"/>
        </w:rPr>
        <w:t xml:space="preserve">ΙΙ. Θέτοντας το πλαίσιο: </w:t>
      </w:r>
    </w:p>
    <w:p w:rsidR="00AD4F36" w:rsidRPr="00AD4F36" w:rsidRDefault="00AD4F36" w:rsidP="00AD4F36">
      <w:pPr>
        <w:pStyle w:val="Default"/>
        <w:ind w:left="426"/>
        <w:rPr>
          <w:b/>
          <w:sz w:val="20"/>
          <w:szCs w:val="20"/>
        </w:rPr>
      </w:pPr>
      <w:r w:rsidRPr="00AD4F36">
        <w:rPr>
          <w:b/>
          <w:sz w:val="20"/>
          <w:szCs w:val="20"/>
        </w:rPr>
        <w:t>(30 λεπτά)</w:t>
      </w:r>
    </w:p>
    <w:p w:rsidR="00346626" w:rsidRPr="00AD4F36" w:rsidRDefault="00AD4F36" w:rsidP="009116A4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AD4F36">
        <w:rPr>
          <w:b/>
          <w:sz w:val="28"/>
          <w:szCs w:val="28"/>
        </w:rPr>
        <w:t xml:space="preserve">Ο τομέας της Ενέργειας στο νέο Πρόγραμμα Πλαίσιο της Ευρωπαϊκής </w:t>
      </w:r>
      <w:proofErr w:type="spellStart"/>
      <w:r w:rsidRPr="00AD4F36">
        <w:rPr>
          <w:b/>
          <w:sz w:val="28"/>
          <w:szCs w:val="28"/>
        </w:rPr>
        <w:t>Έ</w:t>
      </w:r>
      <w:r w:rsidR="00493663">
        <w:rPr>
          <w:b/>
          <w:sz w:val="28"/>
          <w:szCs w:val="28"/>
        </w:rPr>
        <w:t>πιτροπής</w:t>
      </w:r>
      <w:proofErr w:type="spellEnd"/>
      <w:r w:rsidR="00493663">
        <w:rPr>
          <w:b/>
          <w:sz w:val="28"/>
          <w:szCs w:val="28"/>
        </w:rPr>
        <w:t xml:space="preserve"> </w:t>
      </w:r>
      <w:r w:rsidRPr="00AD4F36">
        <w:rPr>
          <w:b/>
          <w:sz w:val="28"/>
          <w:szCs w:val="28"/>
        </w:rPr>
        <w:t xml:space="preserve"> για Έρευνα, Τεχνολογική Ανάπτυξη και Καινοτομία "Ορίζοντας 2020" (2014-2020)</w:t>
      </w:r>
    </w:p>
    <w:p w:rsidR="00346626" w:rsidRPr="0004748F" w:rsidRDefault="0004748F" w:rsidP="0004748F">
      <w:pPr>
        <w:ind w:left="773"/>
        <w:rPr>
          <w:i/>
          <w:sz w:val="24"/>
          <w:szCs w:val="24"/>
          <w:lang w:val="en-US"/>
        </w:rPr>
      </w:pPr>
      <w:proofErr w:type="gramStart"/>
      <w:r w:rsidRPr="0004748F">
        <w:rPr>
          <w:i/>
          <w:lang w:val="en-US"/>
        </w:rPr>
        <w:t>(</w:t>
      </w:r>
      <w:r w:rsidR="00346626" w:rsidRPr="0004748F">
        <w:rPr>
          <w:i/>
          <w:lang w:val="en-US"/>
        </w:rPr>
        <w:t xml:space="preserve"> </w:t>
      </w:r>
      <w:r w:rsidR="00346626" w:rsidRPr="0004748F">
        <w:rPr>
          <w:i/>
          <w:sz w:val="24"/>
          <w:szCs w:val="24"/>
        </w:rPr>
        <w:t>Καθ</w:t>
      </w:r>
      <w:proofErr w:type="gramEnd"/>
      <w:r w:rsidR="00346626" w:rsidRPr="0004748F">
        <w:rPr>
          <w:i/>
          <w:sz w:val="24"/>
          <w:szCs w:val="24"/>
          <w:lang w:val="en-US"/>
        </w:rPr>
        <w:t xml:space="preserve">. </w:t>
      </w:r>
      <w:r w:rsidR="00346626" w:rsidRPr="0004748F">
        <w:rPr>
          <w:i/>
          <w:sz w:val="24"/>
          <w:szCs w:val="24"/>
        </w:rPr>
        <w:t>Ε</w:t>
      </w:r>
      <w:r w:rsidR="00346626" w:rsidRPr="0004748F">
        <w:rPr>
          <w:i/>
          <w:sz w:val="24"/>
          <w:szCs w:val="24"/>
          <w:lang w:val="en-US"/>
        </w:rPr>
        <w:t xml:space="preserve">. </w:t>
      </w:r>
      <w:proofErr w:type="spellStart"/>
      <w:r w:rsidR="00346626" w:rsidRPr="0004748F">
        <w:rPr>
          <w:i/>
          <w:sz w:val="24"/>
          <w:szCs w:val="24"/>
        </w:rPr>
        <w:t>Κακαράς</w:t>
      </w:r>
      <w:proofErr w:type="spellEnd"/>
      <w:r w:rsidR="00346626" w:rsidRPr="0004748F">
        <w:rPr>
          <w:i/>
          <w:sz w:val="24"/>
          <w:szCs w:val="24"/>
          <w:lang w:val="en-US"/>
        </w:rPr>
        <w:t xml:space="preserve">,  </w:t>
      </w:r>
      <w:r w:rsidR="00346626" w:rsidRPr="0004748F">
        <w:rPr>
          <w:i/>
          <w:sz w:val="24"/>
          <w:szCs w:val="24"/>
        </w:rPr>
        <w:t>Εθνικός</w:t>
      </w:r>
      <w:r w:rsidR="00346626" w:rsidRPr="0004748F">
        <w:rPr>
          <w:i/>
          <w:sz w:val="24"/>
          <w:szCs w:val="24"/>
          <w:lang w:val="en-US"/>
        </w:rPr>
        <w:t xml:space="preserve"> E</w:t>
      </w:r>
      <w:proofErr w:type="spellStart"/>
      <w:r w:rsidR="00346626" w:rsidRPr="0004748F">
        <w:rPr>
          <w:i/>
          <w:sz w:val="24"/>
          <w:szCs w:val="24"/>
        </w:rPr>
        <w:t>κπρόσωπος</w:t>
      </w:r>
      <w:proofErr w:type="spellEnd"/>
      <w:r w:rsidR="00346626" w:rsidRPr="0004748F">
        <w:rPr>
          <w:i/>
          <w:sz w:val="24"/>
          <w:szCs w:val="24"/>
          <w:lang w:val="en-US"/>
        </w:rPr>
        <w:t xml:space="preserve">  </w:t>
      </w:r>
      <w:r w:rsidR="00346626" w:rsidRPr="0004748F">
        <w:rPr>
          <w:i/>
          <w:sz w:val="24"/>
          <w:szCs w:val="24"/>
        </w:rPr>
        <w:t>στον</w:t>
      </w:r>
      <w:r w:rsidR="00346626" w:rsidRPr="0004748F">
        <w:rPr>
          <w:i/>
          <w:sz w:val="24"/>
          <w:szCs w:val="24"/>
          <w:lang w:val="en-US"/>
        </w:rPr>
        <w:t xml:space="preserve"> </w:t>
      </w:r>
      <w:r w:rsidR="00346626" w:rsidRPr="0004748F">
        <w:rPr>
          <w:i/>
          <w:sz w:val="24"/>
          <w:szCs w:val="24"/>
        </w:rPr>
        <w:t>Ορίζοντα</w:t>
      </w:r>
      <w:r w:rsidR="00346626" w:rsidRPr="0004748F">
        <w:rPr>
          <w:i/>
          <w:sz w:val="24"/>
          <w:szCs w:val="24"/>
          <w:lang w:val="en-US"/>
        </w:rPr>
        <w:t xml:space="preserve"> 2020  (Committee </w:t>
      </w:r>
      <w:r w:rsidR="00AD4F36" w:rsidRPr="0004748F">
        <w:rPr>
          <w:i/>
          <w:sz w:val="24"/>
          <w:szCs w:val="24"/>
          <w:lang w:val="en-US"/>
        </w:rPr>
        <w:t xml:space="preserve">  </w:t>
      </w:r>
      <w:r w:rsidR="00346626" w:rsidRPr="0004748F">
        <w:rPr>
          <w:i/>
          <w:sz w:val="24"/>
          <w:szCs w:val="24"/>
          <w:lang w:val="en-US"/>
        </w:rPr>
        <w:t>Configuration  “ Secure, Clean an d  Efficient Energy”)</w:t>
      </w:r>
    </w:p>
    <w:p w:rsidR="00346626" w:rsidRPr="00150179" w:rsidRDefault="000C25A9" w:rsidP="009116A4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0C25A9">
        <w:rPr>
          <w:b/>
          <w:sz w:val="28"/>
          <w:szCs w:val="28"/>
        </w:rPr>
        <w:t>Οι π</w:t>
      </w:r>
      <w:r w:rsidR="00346626" w:rsidRPr="000C25A9">
        <w:rPr>
          <w:b/>
          <w:sz w:val="28"/>
          <w:szCs w:val="28"/>
        </w:rPr>
        <w:t>ροτάσεις</w:t>
      </w:r>
      <w:r w:rsidR="00346626" w:rsidRPr="00150179">
        <w:rPr>
          <w:b/>
          <w:sz w:val="28"/>
          <w:szCs w:val="28"/>
        </w:rPr>
        <w:t xml:space="preserve"> του Τομεακού Επιστημονικού Συμβουλίου</w:t>
      </w:r>
      <w:r>
        <w:rPr>
          <w:b/>
          <w:sz w:val="28"/>
          <w:szCs w:val="28"/>
        </w:rPr>
        <w:t xml:space="preserve"> (ΤΕΣ) «ΕΝΕΡΓΕΙΑ και ΠΕΡΙΒΑΛΛΟΝ</w:t>
      </w:r>
      <w:r w:rsidR="00AD4F36">
        <w:rPr>
          <w:b/>
          <w:sz w:val="28"/>
          <w:szCs w:val="28"/>
        </w:rPr>
        <w:t>»</w:t>
      </w:r>
      <w:r w:rsidR="0004748F" w:rsidRPr="0004748F">
        <w:rPr>
          <w:b/>
          <w:sz w:val="28"/>
          <w:szCs w:val="28"/>
        </w:rPr>
        <w:t xml:space="preserve"> </w:t>
      </w:r>
      <w:r w:rsidR="0004748F">
        <w:rPr>
          <w:b/>
          <w:sz w:val="28"/>
          <w:szCs w:val="28"/>
        </w:rPr>
        <w:t>της ΓΓΕΤ</w:t>
      </w:r>
    </w:p>
    <w:p w:rsidR="00346626" w:rsidRPr="0004748F" w:rsidRDefault="00346626" w:rsidP="009116A4">
      <w:pPr>
        <w:autoSpaceDE w:val="0"/>
        <w:autoSpaceDN w:val="0"/>
        <w:adjustRightInd w:val="0"/>
        <w:spacing w:after="0" w:line="240" w:lineRule="auto"/>
        <w:ind w:left="720"/>
        <w:rPr>
          <w:i/>
          <w:color w:val="000000"/>
          <w:sz w:val="24"/>
          <w:szCs w:val="24"/>
        </w:rPr>
      </w:pPr>
      <w:r w:rsidRPr="0004748F">
        <w:rPr>
          <w:i/>
          <w:color w:val="000000"/>
          <w:sz w:val="24"/>
          <w:szCs w:val="24"/>
        </w:rPr>
        <w:t>(καθ. Λ. Χριστοφόρου,</w:t>
      </w:r>
      <w:r w:rsidRPr="0004748F">
        <w:rPr>
          <w:rFonts w:cs="Arial"/>
          <w:i/>
          <w:sz w:val="24"/>
          <w:szCs w:val="24"/>
        </w:rPr>
        <w:t xml:space="preserve"> Πρόεδρος της Επιτροπής Ενέργειας της Ακαδημίας</w:t>
      </w:r>
      <w:r w:rsidRPr="0004748F">
        <w:rPr>
          <w:i/>
          <w:color w:val="000000"/>
          <w:sz w:val="24"/>
          <w:szCs w:val="24"/>
        </w:rPr>
        <w:t xml:space="preserve">  Αθηνών, πρόεδρος    του ΤΕΣ «Ενέργεια και Περιβάλλον»)</w:t>
      </w:r>
    </w:p>
    <w:p w:rsidR="00346626" w:rsidRDefault="00346626" w:rsidP="00F0035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346626" w:rsidRPr="00150179" w:rsidRDefault="00346626" w:rsidP="00F0035C">
      <w:pPr>
        <w:pStyle w:val="Default"/>
        <w:ind w:left="2160" w:firstLine="720"/>
        <w:rPr>
          <w:b/>
          <w:sz w:val="28"/>
          <w:szCs w:val="28"/>
        </w:rPr>
      </w:pPr>
      <w:r w:rsidRPr="00150179">
        <w:rPr>
          <w:b/>
          <w:sz w:val="28"/>
          <w:szCs w:val="28"/>
        </w:rPr>
        <w:t xml:space="preserve">        ΔΙΑΛΕΙΜΜΑ</w:t>
      </w:r>
    </w:p>
    <w:p w:rsidR="00346626" w:rsidRPr="009637B9" w:rsidRDefault="00346626" w:rsidP="009637B9">
      <w:pPr>
        <w:pStyle w:val="Default"/>
        <w:rPr>
          <w:sz w:val="28"/>
          <w:szCs w:val="28"/>
        </w:rPr>
      </w:pPr>
    </w:p>
    <w:p w:rsidR="00AD4F36" w:rsidRDefault="00346626" w:rsidP="000C25A9">
      <w:pPr>
        <w:pStyle w:val="Default"/>
        <w:ind w:left="413"/>
        <w:rPr>
          <w:b/>
          <w:bCs/>
          <w:sz w:val="28"/>
          <w:szCs w:val="28"/>
        </w:rPr>
      </w:pPr>
      <w:r w:rsidRPr="000C25A9">
        <w:rPr>
          <w:b/>
          <w:bCs/>
          <w:sz w:val="28"/>
          <w:szCs w:val="28"/>
        </w:rPr>
        <w:lastRenderedPageBreak/>
        <w:t xml:space="preserve">ΙΙΙ. Μεθοδολογία εργασίας της ομάδας για τη διαμόρφωση μιας  </w:t>
      </w:r>
      <w:r w:rsidR="0004748F">
        <w:rPr>
          <w:b/>
          <w:bCs/>
          <w:sz w:val="28"/>
          <w:szCs w:val="28"/>
        </w:rPr>
        <w:t xml:space="preserve">Στρατηγικής </w:t>
      </w:r>
      <w:proofErr w:type="spellStart"/>
      <w:r w:rsidR="0004748F">
        <w:rPr>
          <w:b/>
          <w:bCs/>
          <w:sz w:val="28"/>
          <w:szCs w:val="28"/>
        </w:rPr>
        <w:t>Εξυπνης</w:t>
      </w:r>
      <w:proofErr w:type="spellEnd"/>
      <w:r w:rsidR="0004748F">
        <w:rPr>
          <w:b/>
          <w:bCs/>
          <w:sz w:val="28"/>
          <w:szCs w:val="28"/>
        </w:rPr>
        <w:t xml:space="preserve"> Ε</w:t>
      </w:r>
      <w:r w:rsidRPr="000C25A9">
        <w:rPr>
          <w:b/>
          <w:bCs/>
          <w:sz w:val="28"/>
          <w:szCs w:val="28"/>
        </w:rPr>
        <w:t xml:space="preserve">ξειδίκευσης στον τομέα της Ενέργειας:  </w:t>
      </w:r>
    </w:p>
    <w:p w:rsidR="00346626" w:rsidRPr="000C25A9" w:rsidRDefault="00346626" w:rsidP="000C25A9">
      <w:pPr>
        <w:pStyle w:val="Default"/>
        <w:ind w:left="413"/>
        <w:rPr>
          <w:b/>
          <w:bCs/>
          <w:sz w:val="28"/>
          <w:szCs w:val="28"/>
        </w:rPr>
      </w:pPr>
      <w:r w:rsidRPr="00AD4F36">
        <w:rPr>
          <w:bCs/>
          <w:sz w:val="20"/>
          <w:szCs w:val="20"/>
        </w:rPr>
        <w:t>(60 λεπτά)</w:t>
      </w:r>
    </w:p>
    <w:p w:rsidR="00346626" w:rsidRPr="000C25A9" w:rsidRDefault="00346626" w:rsidP="00691265">
      <w:pPr>
        <w:pStyle w:val="Default"/>
        <w:rPr>
          <w:bCs/>
          <w:sz w:val="28"/>
          <w:szCs w:val="28"/>
        </w:rPr>
      </w:pPr>
    </w:p>
    <w:p w:rsidR="00346626" w:rsidRPr="00AD4F36" w:rsidRDefault="00346626" w:rsidP="00691265">
      <w:pPr>
        <w:pStyle w:val="Default"/>
        <w:numPr>
          <w:ilvl w:val="0"/>
          <w:numId w:val="3"/>
        </w:numPr>
        <w:rPr>
          <w:b/>
          <w:iCs/>
          <w:sz w:val="28"/>
          <w:szCs w:val="28"/>
        </w:rPr>
      </w:pPr>
      <w:r w:rsidRPr="00AD4F36">
        <w:rPr>
          <w:b/>
          <w:iCs/>
          <w:sz w:val="28"/>
          <w:szCs w:val="28"/>
        </w:rPr>
        <w:t>Ανάπτυξη της σχετικής μεθοδολογίας</w:t>
      </w:r>
    </w:p>
    <w:p w:rsidR="00346626" w:rsidRDefault="00346626" w:rsidP="00691265">
      <w:pPr>
        <w:pStyle w:val="Default"/>
      </w:pPr>
      <w:r w:rsidRPr="00150179">
        <w:rPr>
          <w:i/>
          <w:iCs/>
        </w:rPr>
        <w:t xml:space="preserve">           </w:t>
      </w:r>
      <w:r w:rsidR="0004748F">
        <w:rPr>
          <w:i/>
          <w:iCs/>
        </w:rPr>
        <w:t xml:space="preserve">  (Λ. </w:t>
      </w:r>
      <w:proofErr w:type="spellStart"/>
      <w:r w:rsidR="0004748F">
        <w:rPr>
          <w:i/>
          <w:iCs/>
        </w:rPr>
        <w:t>Γιαννακοπούλου</w:t>
      </w:r>
      <w:proofErr w:type="spellEnd"/>
      <w:r w:rsidRPr="00150179">
        <w:rPr>
          <w:i/>
          <w:iCs/>
        </w:rPr>
        <w:t xml:space="preserve">, </w:t>
      </w:r>
      <w:r w:rsidR="0004748F">
        <w:rPr>
          <w:i/>
          <w:iCs/>
        </w:rPr>
        <w:t xml:space="preserve"> και στελέχη </w:t>
      </w:r>
      <w:r w:rsidRPr="00150179">
        <w:rPr>
          <w:i/>
          <w:iCs/>
        </w:rPr>
        <w:t>Τμήματος Προγραμματισμού ΓΓΕΤ</w:t>
      </w:r>
      <w:r w:rsidRPr="00150179">
        <w:t xml:space="preserve">) </w:t>
      </w:r>
    </w:p>
    <w:p w:rsidR="00835957" w:rsidRDefault="00835957" w:rsidP="00691265">
      <w:pPr>
        <w:pStyle w:val="Default"/>
      </w:pPr>
    </w:p>
    <w:p w:rsidR="00AF6E01" w:rsidRPr="00AF6E01" w:rsidRDefault="00835957" w:rsidP="00835957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 w:rsidRPr="00AF6E01">
        <w:rPr>
          <w:b/>
          <w:sz w:val="28"/>
          <w:szCs w:val="28"/>
        </w:rPr>
        <w:t xml:space="preserve">Ο ρόλος των Τομεακών </w:t>
      </w:r>
      <w:r w:rsidR="00AF6E01" w:rsidRPr="00AF6E01">
        <w:rPr>
          <w:b/>
          <w:sz w:val="28"/>
          <w:szCs w:val="28"/>
        </w:rPr>
        <w:t>Ομάδων</w:t>
      </w:r>
      <w:r w:rsidRPr="00AF6E01">
        <w:rPr>
          <w:b/>
          <w:sz w:val="28"/>
          <w:szCs w:val="28"/>
        </w:rPr>
        <w:t xml:space="preserve"> Εργασίας (ΤΟΣ)</w:t>
      </w:r>
      <w:r w:rsidR="00AF6E01" w:rsidRPr="00AF6E01">
        <w:rPr>
          <w:i/>
          <w:sz w:val="22"/>
          <w:szCs w:val="22"/>
        </w:rPr>
        <w:t xml:space="preserve">  </w:t>
      </w:r>
    </w:p>
    <w:p w:rsidR="00835957" w:rsidRPr="00AF6E01" w:rsidRDefault="00835957" w:rsidP="00AF6E01">
      <w:pPr>
        <w:pStyle w:val="Default"/>
        <w:ind w:left="720"/>
        <w:rPr>
          <w:b/>
          <w:sz w:val="28"/>
          <w:szCs w:val="28"/>
        </w:rPr>
      </w:pPr>
      <w:r w:rsidRPr="00AF6E01">
        <w:rPr>
          <w:sz w:val="28"/>
          <w:szCs w:val="28"/>
        </w:rPr>
        <w:t>(</w:t>
      </w:r>
      <w:r w:rsidRPr="00AF6E01">
        <w:t xml:space="preserve">Ι. </w:t>
      </w:r>
      <w:proofErr w:type="spellStart"/>
      <w:r w:rsidRPr="00AF6E01">
        <w:t>Ζηρίνης</w:t>
      </w:r>
      <w:proofErr w:type="spellEnd"/>
      <w:r w:rsidRPr="00AF6E01">
        <w:rPr>
          <w:b/>
        </w:rPr>
        <w:t xml:space="preserve">, </w:t>
      </w:r>
      <w:r w:rsidRPr="00AF6E01">
        <w:t xml:space="preserve">Δ. </w:t>
      </w:r>
      <w:proofErr w:type="spellStart"/>
      <w:r w:rsidRPr="00AF6E01">
        <w:t>Δενιόζος</w:t>
      </w:r>
      <w:proofErr w:type="spellEnd"/>
      <w:r w:rsidRPr="00AF6E01">
        <w:rPr>
          <w:i/>
          <w:sz w:val="22"/>
          <w:szCs w:val="22"/>
        </w:rPr>
        <w:t>,  Υπουργείο Ανάπτυξης και Ανταγωνιστικότητας)</w:t>
      </w:r>
    </w:p>
    <w:p w:rsidR="00346626" w:rsidRPr="00150179" w:rsidRDefault="00346626" w:rsidP="009637B9">
      <w:pPr>
        <w:pStyle w:val="Default"/>
        <w:rPr>
          <w:bCs/>
          <w:u w:val="single"/>
        </w:rPr>
      </w:pPr>
    </w:p>
    <w:p w:rsidR="00346626" w:rsidRPr="00AD4F36" w:rsidRDefault="00346626" w:rsidP="00691265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 w:rsidRPr="00AD4F36">
        <w:rPr>
          <w:b/>
          <w:sz w:val="28"/>
          <w:szCs w:val="28"/>
        </w:rPr>
        <w:t>Συζήτηση , Τοποθετήσεις παρευρισκομένων</w:t>
      </w:r>
    </w:p>
    <w:p w:rsidR="00AD4F36" w:rsidRDefault="00346626" w:rsidP="009116A4">
      <w:pPr>
        <w:pStyle w:val="Default"/>
        <w:rPr>
          <w:b/>
          <w:bCs/>
          <w:sz w:val="28"/>
          <w:szCs w:val="28"/>
        </w:rPr>
      </w:pPr>
      <w:r w:rsidRPr="000C25A9">
        <w:rPr>
          <w:b/>
          <w:bCs/>
          <w:sz w:val="28"/>
          <w:szCs w:val="28"/>
        </w:rPr>
        <w:t xml:space="preserve"> </w:t>
      </w:r>
      <w:r w:rsidR="000C25A9">
        <w:rPr>
          <w:b/>
          <w:bCs/>
          <w:sz w:val="28"/>
          <w:szCs w:val="28"/>
        </w:rPr>
        <w:t xml:space="preserve">    </w:t>
      </w:r>
      <w:r w:rsidRPr="000C25A9">
        <w:rPr>
          <w:b/>
          <w:bCs/>
          <w:sz w:val="28"/>
          <w:szCs w:val="28"/>
        </w:rPr>
        <w:t xml:space="preserve"> </w:t>
      </w:r>
    </w:p>
    <w:p w:rsidR="00346626" w:rsidRPr="00AD4F36" w:rsidRDefault="00346626" w:rsidP="009116A4">
      <w:pPr>
        <w:pStyle w:val="Default"/>
        <w:rPr>
          <w:b/>
          <w:sz w:val="22"/>
          <w:szCs w:val="22"/>
        </w:rPr>
      </w:pPr>
      <w:r w:rsidRPr="000C25A9">
        <w:rPr>
          <w:b/>
          <w:bCs/>
          <w:sz w:val="28"/>
          <w:szCs w:val="28"/>
        </w:rPr>
        <w:t>Ι</w:t>
      </w:r>
      <w:r w:rsidRPr="000C25A9">
        <w:rPr>
          <w:b/>
          <w:bCs/>
          <w:sz w:val="28"/>
          <w:szCs w:val="28"/>
          <w:lang w:val="en-US"/>
        </w:rPr>
        <w:t>V</w:t>
      </w:r>
      <w:r w:rsidRPr="000C25A9">
        <w:rPr>
          <w:b/>
          <w:bCs/>
          <w:sz w:val="28"/>
          <w:szCs w:val="28"/>
        </w:rPr>
        <w:t xml:space="preserve">. </w:t>
      </w:r>
      <w:r w:rsidR="00AD4F36">
        <w:rPr>
          <w:b/>
          <w:sz w:val="28"/>
          <w:szCs w:val="28"/>
        </w:rPr>
        <w:t xml:space="preserve">Συμπεράσματα – Επόμενα Βήματα </w:t>
      </w:r>
      <w:r w:rsidRPr="000C25A9">
        <w:rPr>
          <w:b/>
          <w:sz w:val="28"/>
          <w:szCs w:val="28"/>
        </w:rPr>
        <w:t xml:space="preserve"> </w:t>
      </w:r>
      <w:r w:rsidRPr="00AD4F36">
        <w:rPr>
          <w:b/>
          <w:sz w:val="22"/>
          <w:szCs w:val="22"/>
        </w:rPr>
        <w:t>(15 λεπτά)</w:t>
      </w:r>
    </w:p>
    <w:p w:rsidR="00346626" w:rsidRPr="000C25A9" w:rsidRDefault="00346626" w:rsidP="009637B9">
      <w:pPr>
        <w:pStyle w:val="Default"/>
        <w:rPr>
          <w:b/>
          <w:sz w:val="28"/>
          <w:szCs w:val="28"/>
        </w:rPr>
      </w:pPr>
      <w:r w:rsidRPr="000C25A9">
        <w:rPr>
          <w:b/>
          <w:sz w:val="28"/>
          <w:szCs w:val="28"/>
        </w:rPr>
        <w:t xml:space="preserve">      Λήξη Συνάντησης </w:t>
      </w:r>
    </w:p>
    <w:sectPr w:rsidR="00346626" w:rsidRPr="000C25A9" w:rsidSect="00B90FD6">
      <w:pgSz w:w="11906" w:h="16838"/>
      <w:pgMar w:top="851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B9BBB6"/>
    <w:multiLevelType w:val="hybridMultilevel"/>
    <w:tmpl w:val="83716FB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674C48"/>
    <w:multiLevelType w:val="hybridMultilevel"/>
    <w:tmpl w:val="64AEDA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D3532"/>
    <w:multiLevelType w:val="hybridMultilevel"/>
    <w:tmpl w:val="238650FE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621167C2"/>
    <w:multiLevelType w:val="hybridMultilevel"/>
    <w:tmpl w:val="81F661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22090"/>
    <w:rsid w:val="0004748F"/>
    <w:rsid w:val="000C25A9"/>
    <w:rsid w:val="000D7A8A"/>
    <w:rsid w:val="000E65EB"/>
    <w:rsid w:val="00150179"/>
    <w:rsid w:val="001A20C7"/>
    <w:rsid w:val="001D1515"/>
    <w:rsid w:val="002260B9"/>
    <w:rsid w:val="002433C9"/>
    <w:rsid w:val="00295FB6"/>
    <w:rsid w:val="002B50A4"/>
    <w:rsid w:val="002C664A"/>
    <w:rsid w:val="002C6848"/>
    <w:rsid w:val="00346626"/>
    <w:rsid w:val="0037082E"/>
    <w:rsid w:val="00384C11"/>
    <w:rsid w:val="003921EF"/>
    <w:rsid w:val="003A69CC"/>
    <w:rsid w:val="003C6DE4"/>
    <w:rsid w:val="003D62E0"/>
    <w:rsid w:val="0044791F"/>
    <w:rsid w:val="004724DA"/>
    <w:rsid w:val="00493663"/>
    <w:rsid w:val="00622090"/>
    <w:rsid w:val="00643C3F"/>
    <w:rsid w:val="00691265"/>
    <w:rsid w:val="006957E8"/>
    <w:rsid w:val="00737834"/>
    <w:rsid w:val="00744B82"/>
    <w:rsid w:val="007B08EA"/>
    <w:rsid w:val="00835957"/>
    <w:rsid w:val="00852CB5"/>
    <w:rsid w:val="00864587"/>
    <w:rsid w:val="00884575"/>
    <w:rsid w:val="00892638"/>
    <w:rsid w:val="00904DFF"/>
    <w:rsid w:val="009116A4"/>
    <w:rsid w:val="00951078"/>
    <w:rsid w:val="009637B9"/>
    <w:rsid w:val="00973E3F"/>
    <w:rsid w:val="009B581C"/>
    <w:rsid w:val="00A12B7E"/>
    <w:rsid w:val="00A42127"/>
    <w:rsid w:val="00A46E73"/>
    <w:rsid w:val="00A70150"/>
    <w:rsid w:val="00AD4F36"/>
    <w:rsid w:val="00AF6E01"/>
    <w:rsid w:val="00B17295"/>
    <w:rsid w:val="00B70487"/>
    <w:rsid w:val="00B90FD6"/>
    <w:rsid w:val="00CD39E7"/>
    <w:rsid w:val="00D510A3"/>
    <w:rsid w:val="00D8061B"/>
    <w:rsid w:val="00D95BA4"/>
    <w:rsid w:val="00E13286"/>
    <w:rsid w:val="00E43823"/>
    <w:rsid w:val="00F0035C"/>
    <w:rsid w:val="00F20226"/>
    <w:rsid w:val="00F23B49"/>
    <w:rsid w:val="00F5609A"/>
    <w:rsid w:val="00F758CD"/>
    <w:rsid w:val="00F82C28"/>
    <w:rsid w:val="00F9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8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637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xatzinikolaou.p</dc:creator>
  <cp:keywords/>
  <dc:description/>
  <cp:lastModifiedBy>giannakopoulou.l</cp:lastModifiedBy>
  <cp:revision>2</cp:revision>
  <cp:lastPrinted>2013-10-04T10:54:00Z</cp:lastPrinted>
  <dcterms:created xsi:type="dcterms:W3CDTF">2013-11-12T14:45:00Z</dcterms:created>
  <dcterms:modified xsi:type="dcterms:W3CDTF">2013-11-12T14:45:00Z</dcterms:modified>
</cp:coreProperties>
</file>