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24C" w:rsidRPr="00711EF2" w:rsidRDefault="00711EF2" w:rsidP="00711EF2">
      <w:pPr>
        <w:pStyle w:val="3"/>
        <w:tabs>
          <w:tab w:val="left" w:pos="2955"/>
        </w:tabs>
        <w:jc w:val="left"/>
        <w:rPr>
          <w:b w:val="0"/>
          <w:sz w:val="16"/>
          <w:szCs w:val="16"/>
        </w:rPr>
      </w:pPr>
      <w:bookmarkStart w:id="0" w:name="_GoBack"/>
      <w:bookmarkEnd w:id="0"/>
      <w:r>
        <w:rPr>
          <w:b w:val="0"/>
          <w:sz w:val="16"/>
          <w:szCs w:val="16"/>
        </w:rPr>
        <w:tab/>
      </w:r>
    </w:p>
    <w:tbl>
      <w:tblPr>
        <w:tblW w:w="0" w:type="auto"/>
        <w:tblLook w:val="0000" w:firstRow="0" w:lastRow="0" w:firstColumn="0" w:lastColumn="0" w:noHBand="0" w:noVBand="0"/>
      </w:tblPr>
      <w:tblGrid>
        <w:gridCol w:w="5508"/>
        <w:gridCol w:w="4912"/>
      </w:tblGrid>
      <w:tr w:rsidR="00711EF2" w:rsidTr="002645B9">
        <w:tc>
          <w:tcPr>
            <w:tcW w:w="5508" w:type="dxa"/>
          </w:tcPr>
          <w:p w:rsidR="00711EF2" w:rsidRDefault="008043C2" w:rsidP="002645B9">
            <w:pPr>
              <w:pStyle w:val="a3"/>
              <w:jc w:val="right"/>
              <w:rPr>
                <w:b/>
                <w:bCs/>
                <w:sz w:val="16"/>
              </w:rPr>
            </w:pPr>
            <w:r>
              <w:rPr>
                <w:rFonts w:ascii="Arial" w:hAnsi="Arial" w:cs="Arial"/>
                <w:noProof/>
                <w:sz w:val="32"/>
              </w:rPr>
              <w:drawing>
                <wp:inline distT="0" distB="0" distL="0" distR="0">
                  <wp:extent cx="527050" cy="527050"/>
                  <wp:effectExtent l="0" t="0" r="635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tc>
        <w:tc>
          <w:tcPr>
            <w:tcW w:w="4912" w:type="dxa"/>
          </w:tcPr>
          <w:p w:rsidR="00711EF2" w:rsidRDefault="00711EF2" w:rsidP="002645B9">
            <w:pPr>
              <w:pStyle w:val="a3"/>
              <w:jc w:val="right"/>
              <w:rPr>
                <w:b/>
                <w:bCs/>
                <w:sz w:val="16"/>
              </w:rPr>
            </w:pPr>
          </w:p>
        </w:tc>
      </w:tr>
    </w:tbl>
    <w:p w:rsidR="00711EF2" w:rsidRDefault="00711EF2" w:rsidP="00711EF2">
      <w:pPr>
        <w:pStyle w:val="3"/>
        <w:jc w:val="left"/>
        <w:rPr>
          <w:lang w:val="en-US"/>
        </w:rPr>
      </w:pPr>
    </w:p>
    <w:p w:rsidR="0078724C" w:rsidRPr="00CF34BF" w:rsidRDefault="0078724C" w:rsidP="0078724C">
      <w:pPr>
        <w:pStyle w:val="3"/>
      </w:pPr>
      <w:r w:rsidRPr="00CF34BF">
        <w:t>ΥΠΕΥΘΥΝΗ ΔΗΛΩΣΗ</w:t>
      </w:r>
    </w:p>
    <w:p w:rsidR="0078724C" w:rsidRPr="00CF34BF" w:rsidRDefault="0078724C" w:rsidP="0078724C">
      <w:pPr>
        <w:pStyle w:val="3"/>
        <w:rPr>
          <w:sz w:val="24"/>
          <w:vertAlign w:val="superscript"/>
        </w:rPr>
      </w:pPr>
      <w:r w:rsidRPr="00CF34BF">
        <w:t xml:space="preserve"> </w:t>
      </w:r>
      <w:r w:rsidRPr="00CF34BF">
        <w:rPr>
          <w:sz w:val="24"/>
          <w:vertAlign w:val="superscript"/>
        </w:rPr>
        <w:t>(άρθρο 8 Ν.1599/1986)</w:t>
      </w:r>
    </w:p>
    <w:p w:rsidR="0078724C" w:rsidRPr="00CF34BF" w:rsidRDefault="0078724C" w:rsidP="0078724C">
      <w:pPr>
        <w:pStyle w:val="a3"/>
        <w:tabs>
          <w:tab w:val="clear" w:pos="4153"/>
          <w:tab w:val="clear" w:pos="8306"/>
        </w:tabs>
      </w:pPr>
    </w:p>
    <w:p w:rsidR="0078724C" w:rsidRPr="00CF34BF" w:rsidRDefault="0078724C" w:rsidP="00B96B50">
      <w:pPr>
        <w:pStyle w:val="2"/>
        <w:pBdr>
          <w:right w:val="single" w:sz="4" w:space="31" w:color="auto"/>
        </w:pBdr>
        <w:ind w:right="484"/>
        <w:rPr>
          <w:sz w:val="18"/>
        </w:rPr>
      </w:pPr>
      <w:r w:rsidRPr="00CF34BF">
        <w:rPr>
          <w:sz w:val="18"/>
        </w:rPr>
        <w:t>Η ακρίβεια των στοιχείων που υποβάλλονται με αυτή τη δήλωση μπορεί να ελεγχθεί με βάση το αρχείο άλλων υπηρεσιών (άρθρο 8 παρ. 4 Ν. 1599/1986)</w:t>
      </w:r>
    </w:p>
    <w:p w:rsidR="0078724C" w:rsidRPr="0078724C" w:rsidRDefault="0078724C" w:rsidP="0078724C">
      <w:pPr>
        <w:pStyle w:val="a4"/>
        <w:jc w:val="left"/>
        <w:rPr>
          <w:bCs/>
          <w:sz w:val="22"/>
        </w:rPr>
      </w:pPr>
      <w:r w:rsidRPr="0078724C">
        <w:rPr>
          <w:bCs/>
          <w:sz w:val="22"/>
        </w:rPr>
        <w:t xml:space="preserve"> </w:t>
      </w:r>
    </w:p>
    <w:p w:rsidR="0078724C" w:rsidRPr="00CF34BF" w:rsidRDefault="0078724C" w:rsidP="0078724C">
      <w:pPr>
        <w:rPr>
          <w:rFonts w:ascii="Arial" w:hAnsi="Arial" w:cs="Arial"/>
          <w:sz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9"/>
        <w:gridCol w:w="658"/>
        <w:gridCol w:w="93"/>
        <w:gridCol w:w="1949"/>
        <w:gridCol w:w="720"/>
        <w:gridCol w:w="360"/>
        <w:gridCol w:w="31"/>
        <w:gridCol w:w="689"/>
        <w:gridCol w:w="751"/>
        <w:gridCol w:w="329"/>
        <w:gridCol w:w="720"/>
        <w:gridCol w:w="540"/>
        <w:gridCol w:w="540"/>
        <w:gridCol w:w="1379"/>
      </w:tblGrid>
      <w:tr w:rsidR="0078724C" w:rsidRPr="00CF34BF" w:rsidTr="00CA3A96">
        <w:trPr>
          <w:cantSplit/>
          <w:trHeight w:val="690"/>
        </w:trPr>
        <w:tc>
          <w:tcPr>
            <w:tcW w:w="1368" w:type="dxa"/>
          </w:tcPr>
          <w:p w:rsidR="0078724C" w:rsidRPr="00CF34BF" w:rsidRDefault="0078724C" w:rsidP="0078724C">
            <w:pPr>
              <w:spacing w:before="240"/>
              <w:ind w:right="-6878"/>
              <w:rPr>
                <w:rFonts w:ascii="Arial" w:hAnsi="Arial" w:cs="Arial"/>
                <w:sz w:val="20"/>
                <w:szCs w:val="20"/>
              </w:rPr>
            </w:pPr>
            <w:r w:rsidRPr="00CF34BF">
              <w:rPr>
                <w:rFonts w:ascii="Arial" w:hAnsi="Arial" w:cs="Arial"/>
                <w:sz w:val="20"/>
                <w:szCs w:val="20"/>
              </w:rPr>
              <w:t>ΠΡΟΣ</w:t>
            </w:r>
            <w:r w:rsidRPr="00CF34BF">
              <w:rPr>
                <w:rFonts w:ascii="Arial" w:hAnsi="Arial" w:cs="Arial"/>
                <w:sz w:val="20"/>
                <w:szCs w:val="20"/>
                <w:vertAlign w:val="superscript"/>
              </w:rPr>
              <w:t>(1)</w:t>
            </w:r>
            <w:r w:rsidRPr="00CF34BF">
              <w:rPr>
                <w:rFonts w:ascii="Arial" w:hAnsi="Arial" w:cs="Arial"/>
                <w:sz w:val="20"/>
                <w:szCs w:val="20"/>
              </w:rPr>
              <w:t>:</w:t>
            </w:r>
          </w:p>
        </w:tc>
        <w:tc>
          <w:tcPr>
            <w:tcW w:w="9088" w:type="dxa"/>
            <w:gridSpan w:val="14"/>
          </w:tcPr>
          <w:p w:rsidR="00337B9C" w:rsidRPr="00337B9C" w:rsidRDefault="00337B9C" w:rsidP="00337B9C">
            <w:pPr>
              <w:spacing w:before="240" w:line="360" w:lineRule="auto"/>
              <w:ind w:right="-6878"/>
              <w:rPr>
                <w:rFonts w:ascii="Arial" w:hAnsi="Arial" w:cs="Arial"/>
                <w:b/>
                <w:sz w:val="18"/>
                <w:szCs w:val="18"/>
              </w:rPr>
            </w:pPr>
            <w:r w:rsidRPr="00337B9C">
              <w:rPr>
                <w:rFonts w:ascii="Arial" w:hAnsi="Arial" w:cs="Arial"/>
                <w:b/>
                <w:sz w:val="18"/>
                <w:szCs w:val="18"/>
              </w:rPr>
              <w:t xml:space="preserve">ΕΙΔΙΚΗ ΥΠΗΡΕΣΙΑ ΔΙΑΧΕΙΡΙΣΗΣ ΚΑΙ ΕΦΑΡΜΟΓΗΣ ΔΡΑΣΕΩΝ ΣΤΟΥΣ ΤΟΜΕΙΣ  ΕΡΕΥΝΑΣ, </w:t>
            </w:r>
          </w:p>
          <w:p w:rsidR="0078724C" w:rsidRPr="00CA3A96" w:rsidRDefault="00337B9C" w:rsidP="00BE55AB">
            <w:pPr>
              <w:spacing w:line="360" w:lineRule="auto"/>
              <w:ind w:right="-6878"/>
              <w:rPr>
                <w:rFonts w:ascii="Arial" w:hAnsi="Arial" w:cs="Arial"/>
                <w:sz w:val="18"/>
                <w:szCs w:val="18"/>
              </w:rPr>
            </w:pPr>
            <w:r w:rsidRPr="00337B9C">
              <w:rPr>
                <w:rFonts w:ascii="Arial" w:hAnsi="Arial" w:cs="Arial"/>
                <w:b/>
                <w:sz w:val="18"/>
                <w:szCs w:val="18"/>
              </w:rPr>
              <w:t>ΤΕΧΝΟΛΟΓΙΚΗΣ ΑΝΑΠΤΥΞΗΣ ΚΑΙ ΚΑΙΝΟΤΟΜΙΑΣ</w:t>
            </w:r>
            <w:r w:rsidR="00B03E7D">
              <w:rPr>
                <w:rFonts w:ascii="Arial" w:hAnsi="Arial" w:cs="Arial"/>
                <w:b/>
                <w:sz w:val="18"/>
                <w:szCs w:val="18"/>
              </w:rPr>
              <w:t xml:space="preserve"> (ΕΥΔΕ-ΕΤΑΚ)</w:t>
            </w:r>
          </w:p>
        </w:tc>
      </w:tr>
      <w:tr w:rsidR="0078724C" w:rsidRPr="00CF34BF" w:rsidTr="0098072E">
        <w:trPr>
          <w:cantSplit/>
          <w:trHeight w:val="415"/>
        </w:trPr>
        <w:tc>
          <w:tcPr>
            <w:tcW w:w="1368" w:type="dxa"/>
          </w:tcPr>
          <w:p w:rsidR="0078724C" w:rsidRPr="00CF34BF" w:rsidRDefault="0078724C" w:rsidP="0078724C">
            <w:pPr>
              <w:spacing w:before="240"/>
              <w:ind w:right="-6878"/>
              <w:rPr>
                <w:rFonts w:ascii="Arial" w:hAnsi="Arial" w:cs="Arial"/>
                <w:sz w:val="16"/>
              </w:rPr>
            </w:pPr>
            <w:r w:rsidRPr="00CF34BF">
              <w:rPr>
                <w:rFonts w:ascii="Arial" w:hAnsi="Arial" w:cs="Arial"/>
                <w:sz w:val="16"/>
              </w:rPr>
              <w:t>Ο – Η Όνομα:</w:t>
            </w:r>
          </w:p>
        </w:tc>
        <w:tc>
          <w:tcPr>
            <w:tcW w:w="3749" w:type="dxa"/>
            <w:gridSpan w:val="5"/>
          </w:tcPr>
          <w:p w:rsidR="0078724C" w:rsidRPr="00CF34BF" w:rsidRDefault="0078724C" w:rsidP="0078724C">
            <w:pPr>
              <w:spacing w:before="240"/>
              <w:ind w:right="-6878"/>
              <w:rPr>
                <w:rFonts w:ascii="Arial" w:hAnsi="Arial" w:cs="Arial"/>
                <w:sz w:val="16"/>
              </w:rPr>
            </w:pPr>
          </w:p>
        </w:tc>
        <w:tc>
          <w:tcPr>
            <w:tcW w:w="1080" w:type="dxa"/>
            <w:gridSpan w:val="3"/>
          </w:tcPr>
          <w:p w:rsidR="0078724C" w:rsidRPr="00CF34BF" w:rsidRDefault="0078724C" w:rsidP="0078724C">
            <w:pPr>
              <w:spacing w:before="240"/>
              <w:ind w:right="-6878"/>
              <w:rPr>
                <w:rFonts w:ascii="Arial" w:hAnsi="Arial" w:cs="Arial"/>
                <w:sz w:val="16"/>
              </w:rPr>
            </w:pPr>
            <w:r w:rsidRPr="00CF34BF">
              <w:rPr>
                <w:rFonts w:ascii="Arial" w:hAnsi="Arial" w:cs="Arial"/>
                <w:sz w:val="16"/>
              </w:rPr>
              <w:t>Επώνυμο:</w:t>
            </w:r>
          </w:p>
        </w:tc>
        <w:tc>
          <w:tcPr>
            <w:tcW w:w="4259" w:type="dxa"/>
            <w:gridSpan w:val="6"/>
          </w:tcPr>
          <w:p w:rsidR="0078724C" w:rsidRPr="00CF34BF" w:rsidRDefault="0078724C" w:rsidP="0078724C">
            <w:pPr>
              <w:spacing w:before="240"/>
              <w:ind w:right="-6878"/>
              <w:rPr>
                <w:rFonts w:ascii="Arial" w:hAnsi="Arial" w:cs="Arial"/>
                <w:sz w:val="16"/>
              </w:rPr>
            </w:pPr>
          </w:p>
        </w:tc>
      </w:tr>
      <w:tr w:rsidR="0078724C" w:rsidRPr="00CF34BF" w:rsidTr="0098072E">
        <w:trPr>
          <w:cantSplit/>
          <w:trHeight w:val="99"/>
        </w:trPr>
        <w:tc>
          <w:tcPr>
            <w:tcW w:w="2448" w:type="dxa"/>
            <w:gridSpan w:val="4"/>
          </w:tcPr>
          <w:p w:rsidR="0078724C" w:rsidRPr="00CF34BF" w:rsidRDefault="0078724C" w:rsidP="0078724C">
            <w:pPr>
              <w:spacing w:before="240"/>
              <w:rPr>
                <w:rFonts w:ascii="Arial" w:hAnsi="Arial" w:cs="Arial"/>
                <w:sz w:val="16"/>
              </w:rPr>
            </w:pPr>
            <w:r w:rsidRPr="00CF34BF">
              <w:rPr>
                <w:rFonts w:ascii="Arial" w:hAnsi="Arial" w:cs="Arial"/>
                <w:sz w:val="16"/>
              </w:rPr>
              <w:t xml:space="preserve">Όνομα και Επώνυμο Πατέρα: </w:t>
            </w:r>
          </w:p>
        </w:tc>
        <w:tc>
          <w:tcPr>
            <w:tcW w:w="8008" w:type="dxa"/>
            <w:gridSpan w:val="11"/>
          </w:tcPr>
          <w:p w:rsidR="0078724C" w:rsidRPr="00CF34BF" w:rsidRDefault="0078724C" w:rsidP="0078724C">
            <w:pPr>
              <w:spacing w:before="240"/>
              <w:rPr>
                <w:rFonts w:ascii="Arial" w:hAnsi="Arial" w:cs="Arial"/>
                <w:sz w:val="16"/>
              </w:rPr>
            </w:pPr>
          </w:p>
        </w:tc>
      </w:tr>
      <w:tr w:rsidR="0078724C" w:rsidRPr="00CF34BF" w:rsidTr="0098072E">
        <w:trPr>
          <w:cantSplit/>
          <w:trHeight w:val="99"/>
        </w:trPr>
        <w:tc>
          <w:tcPr>
            <w:tcW w:w="2448" w:type="dxa"/>
            <w:gridSpan w:val="4"/>
          </w:tcPr>
          <w:p w:rsidR="0078724C" w:rsidRPr="00CF34BF" w:rsidRDefault="0078724C" w:rsidP="0078724C">
            <w:pPr>
              <w:spacing w:before="240"/>
              <w:rPr>
                <w:rFonts w:ascii="Arial" w:hAnsi="Arial" w:cs="Arial"/>
                <w:sz w:val="16"/>
              </w:rPr>
            </w:pPr>
            <w:r w:rsidRPr="00CF34BF">
              <w:rPr>
                <w:rFonts w:ascii="Arial" w:hAnsi="Arial" w:cs="Arial"/>
                <w:sz w:val="16"/>
              </w:rPr>
              <w:t>Όνομα και Επώνυμο Μητέρας:</w:t>
            </w:r>
          </w:p>
        </w:tc>
        <w:tc>
          <w:tcPr>
            <w:tcW w:w="8008" w:type="dxa"/>
            <w:gridSpan w:val="11"/>
          </w:tcPr>
          <w:p w:rsidR="0078724C" w:rsidRPr="00CF34BF" w:rsidRDefault="0078724C" w:rsidP="0078724C">
            <w:pPr>
              <w:spacing w:before="240"/>
              <w:rPr>
                <w:rFonts w:ascii="Arial" w:hAnsi="Arial" w:cs="Arial"/>
                <w:sz w:val="16"/>
              </w:rPr>
            </w:pPr>
          </w:p>
        </w:tc>
      </w:tr>
      <w:tr w:rsidR="0078724C" w:rsidRPr="00CF34BF" w:rsidTr="0098072E">
        <w:trPr>
          <w:cantSplit/>
        </w:trPr>
        <w:tc>
          <w:tcPr>
            <w:tcW w:w="2448" w:type="dxa"/>
            <w:gridSpan w:val="4"/>
          </w:tcPr>
          <w:p w:rsidR="0078724C" w:rsidRPr="00CF34BF" w:rsidRDefault="0078724C" w:rsidP="0078724C">
            <w:pPr>
              <w:spacing w:before="240"/>
              <w:ind w:right="-2332"/>
              <w:rPr>
                <w:rFonts w:ascii="Arial" w:hAnsi="Arial" w:cs="Arial"/>
                <w:sz w:val="16"/>
              </w:rPr>
            </w:pPr>
            <w:r w:rsidRPr="00CF34BF">
              <w:rPr>
                <w:rFonts w:ascii="Arial" w:hAnsi="Arial" w:cs="Arial"/>
                <w:sz w:val="16"/>
              </w:rPr>
              <w:t>Ημερομηνία γέννησης</w:t>
            </w:r>
            <w:r w:rsidRPr="00CF34BF">
              <w:rPr>
                <w:rFonts w:ascii="Arial" w:hAnsi="Arial" w:cs="Arial"/>
                <w:sz w:val="16"/>
                <w:vertAlign w:val="superscript"/>
              </w:rPr>
              <w:t>(2)</w:t>
            </w:r>
            <w:r w:rsidRPr="00CF34BF">
              <w:rPr>
                <w:rFonts w:ascii="Arial" w:hAnsi="Arial" w:cs="Arial"/>
                <w:sz w:val="16"/>
              </w:rPr>
              <w:t xml:space="preserve">: </w:t>
            </w:r>
          </w:p>
        </w:tc>
        <w:tc>
          <w:tcPr>
            <w:tcW w:w="8008" w:type="dxa"/>
            <w:gridSpan w:val="11"/>
          </w:tcPr>
          <w:p w:rsidR="0078724C" w:rsidRPr="00CF34BF" w:rsidRDefault="0078724C" w:rsidP="0078724C">
            <w:pPr>
              <w:spacing w:before="240"/>
              <w:ind w:right="-2332"/>
              <w:rPr>
                <w:rFonts w:ascii="Arial" w:hAnsi="Arial" w:cs="Arial"/>
                <w:sz w:val="16"/>
              </w:rPr>
            </w:pPr>
          </w:p>
        </w:tc>
      </w:tr>
      <w:tr w:rsidR="0078724C" w:rsidRPr="00CF34BF" w:rsidTr="0098072E">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78724C" w:rsidRPr="00CF34BF" w:rsidRDefault="0078724C" w:rsidP="0078724C">
            <w:pPr>
              <w:spacing w:before="240"/>
              <w:rPr>
                <w:rFonts w:ascii="Arial" w:hAnsi="Arial" w:cs="Arial"/>
                <w:sz w:val="16"/>
              </w:rPr>
            </w:pPr>
            <w:r w:rsidRPr="00CF34BF">
              <w:rPr>
                <w:rFonts w:ascii="Arial" w:hAnsi="Arial" w:cs="Arial"/>
                <w:sz w:val="16"/>
              </w:rPr>
              <w:t>Τόπος Γέννησης:</w:t>
            </w:r>
          </w:p>
        </w:tc>
        <w:tc>
          <w:tcPr>
            <w:tcW w:w="8008" w:type="dxa"/>
            <w:gridSpan w:val="11"/>
            <w:tcBorders>
              <w:top w:val="single" w:sz="4" w:space="0" w:color="auto"/>
              <w:left w:val="single" w:sz="4" w:space="0" w:color="auto"/>
              <w:bottom w:val="single" w:sz="4" w:space="0" w:color="auto"/>
              <w:right w:val="single" w:sz="4" w:space="0" w:color="auto"/>
            </w:tcBorders>
          </w:tcPr>
          <w:p w:rsidR="0078724C" w:rsidRPr="00CF34BF" w:rsidRDefault="0078724C" w:rsidP="0078724C">
            <w:pPr>
              <w:spacing w:before="240"/>
              <w:rPr>
                <w:rFonts w:ascii="Arial" w:hAnsi="Arial" w:cs="Arial"/>
                <w:sz w:val="16"/>
              </w:rPr>
            </w:pPr>
          </w:p>
        </w:tc>
      </w:tr>
      <w:tr w:rsidR="0078724C" w:rsidRPr="00CF34BF" w:rsidTr="0098072E">
        <w:trPr>
          <w:cantSplit/>
        </w:trPr>
        <w:tc>
          <w:tcPr>
            <w:tcW w:w="2448" w:type="dxa"/>
            <w:gridSpan w:val="4"/>
          </w:tcPr>
          <w:p w:rsidR="0078724C" w:rsidRPr="00CF34BF" w:rsidRDefault="0078724C" w:rsidP="0078724C">
            <w:pPr>
              <w:spacing w:before="240"/>
              <w:rPr>
                <w:rFonts w:ascii="Arial" w:hAnsi="Arial" w:cs="Arial"/>
                <w:sz w:val="16"/>
              </w:rPr>
            </w:pPr>
            <w:r w:rsidRPr="00CF34BF">
              <w:rPr>
                <w:rFonts w:ascii="Arial" w:hAnsi="Arial" w:cs="Arial"/>
                <w:sz w:val="16"/>
              </w:rPr>
              <w:t>Αριθμός Δελτίου Ταυτότητας:</w:t>
            </w:r>
          </w:p>
        </w:tc>
        <w:tc>
          <w:tcPr>
            <w:tcW w:w="3029" w:type="dxa"/>
            <w:gridSpan w:val="3"/>
          </w:tcPr>
          <w:p w:rsidR="0078724C" w:rsidRPr="00CF34BF" w:rsidRDefault="0078724C" w:rsidP="0078724C">
            <w:pPr>
              <w:spacing w:before="240"/>
              <w:rPr>
                <w:rFonts w:ascii="Arial" w:hAnsi="Arial" w:cs="Arial"/>
                <w:sz w:val="16"/>
              </w:rPr>
            </w:pPr>
          </w:p>
        </w:tc>
        <w:tc>
          <w:tcPr>
            <w:tcW w:w="720" w:type="dxa"/>
            <w:gridSpan w:val="2"/>
          </w:tcPr>
          <w:p w:rsidR="0078724C" w:rsidRPr="00CF34BF" w:rsidRDefault="0078724C" w:rsidP="0078724C">
            <w:pPr>
              <w:spacing w:before="240"/>
              <w:rPr>
                <w:rFonts w:ascii="Arial" w:hAnsi="Arial" w:cs="Arial"/>
                <w:sz w:val="16"/>
              </w:rPr>
            </w:pPr>
            <w:proofErr w:type="spellStart"/>
            <w:r w:rsidRPr="00CF34BF">
              <w:rPr>
                <w:rFonts w:ascii="Arial" w:hAnsi="Arial" w:cs="Arial"/>
                <w:sz w:val="16"/>
              </w:rPr>
              <w:t>Τηλ</w:t>
            </w:r>
            <w:proofErr w:type="spellEnd"/>
            <w:r w:rsidRPr="00CF34BF">
              <w:rPr>
                <w:rFonts w:ascii="Arial" w:hAnsi="Arial" w:cs="Arial"/>
                <w:sz w:val="16"/>
              </w:rPr>
              <w:t>:</w:t>
            </w:r>
          </w:p>
        </w:tc>
        <w:tc>
          <w:tcPr>
            <w:tcW w:w="4259" w:type="dxa"/>
            <w:gridSpan w:val="6"/>
          </w:tcPr>
          <w:p w:rsidR="0078724C" w:rsidRPr="00CF34BF" w:rsidRDefault="0078724C" w:rsidP="0078724C">
            <w:pPr>
              <w:spacing w:before="240"/>
              <w:rPr>
                <w:rFonts w:ascii="Arial" w:hAnsi="Arial" w:cs="Arial"/>
                <w:sz w:val="16"/>
              </w:rPr>
            </w:pPr>
          </w:p>
        </w:tc>
      </w:tr>
      <w:tr w:rsidR="0078724C" w:rsidRPr="00CF34BF" w:rsidTr="0098072E">
        <w:trPr>
          <w:cantSplit/>
        </w:trPr>
        <w:tc>
          <w:tcPr>
            <w:tcW w:w="1697" w:type="dxa"/>
            <w:gridSpan w:val="2"/>
          </w:tcPr>
          <w:p w:rsidR="0078724C" w:rsidRPr="00CF34BF" w:rsidRDefault="0078724C" w:rsidP="0078724C">
            <w:pPr>
              <w:spacing w:before="240"/>
              <w:rPr>
                <w:rFonts w:ascii="Arial" w:hAnsi="Arial" w:cs="Arial"/>
                <w:sz w:val="16"/>
              </w:rPr>
            </w:pPr>
            <w:r w:rsidRPr="00CF34BF">
              <w:rPr>
                <w:rFonts w:ascii="Arial" w:hAnsi="Arial" w:cs="Arial"/>
                <w:sz w:val="16"/>
              </w:rPr>
              <w:t>Τόπος Κατοικίας:</w:t>
            </w:r>
          </w:p>
        </w:tc>
        <w:tc>
          <w:tcPr>
            <w:tcW w:w="2700" w:type="dxa"/>
            <w:gridSpan w:val="3"/>
          </w:tcPr>
          <w:p w:rsidR="0078724C" w:rsidRPr="00CF34BF" w:rsidRDefault="0078724C" w:rsidP="0078724C">
            <w:pPr>
              <w:spacing w:before="240"/>
              <w:rPr>
                <w:rFonts w:ascii="Arial" w:hAnsi="Arial" w:cs="Arial"/>
                <w:sz w:val="16"/>
              </w:rPr>
            </w:pPr>
          </w:p>
        </w:tc>
        <w:tc>
          <w:tcPr>
            <w:tcW w:w="720" w:type="dxa"/>
          </w:tcPr>
          <w:p w:rsidR="0078724C" w:rsidRPr="00CF34BF" w:rsidRDefault="0078724C" w:rsidP="0078724C">
            <w:pPr>
              <w:spacing w:before="240"/>
              <w:rPr>
                <w:rFonts w:ascii="Arial" w:hAnsi="Arial" w:cs="Arial"/>
                <w:sz w:val="16"/>
              </w:rPr>
            </w:pPr>
            <w:r w:rsidRPr="00CF34BF">
              <w:rPr>
                <w:rFonts w:ascii="Arial" w:hAnsi="Arial" w:cs="Arial"/>
                <w:sz w:val="16"/>
              </w:rPr>
              <w:t>Οδός:</w:t>
            </w:r>
          </w:p>
        </w:tc>
        <w:tc>
          <w:tcPr>
            <w:tcW w:w="2160" w:type="dxa"/>
            <w:gridSpan w:val="5"/>
          </w:tcPr>
          <w:p w:rsidR="0078724C" w:rsidRPr="00CF34BF" w:rsidRDefault="0078724C" w:rsidP="0078724C">
            <w:pPr>
              <w:spacing w:before="240"/>
              <w:rPr>
                <w:rFonts w:ascii="Arial" w:hAnsi="Arial" w:cs="Arial"/>
                <w:sz w:val="16"/>
              </w:rPr>
            </w:pPr>
          </w:p>
        </w:tc>
        <w:tc>
          <w:tcPr>
            <w:tcW w:w="720" w:type="dxa"/>
          </w:tcPr>
          <w:p w:rsidR="0078724C" w:rsidRPr="00CF34BF" w:rsidRDefault="0078724C" w:rsidP="0078724C">
            <w:pPr>
              <w:spacing w:before="240"/>
              <w:rPr>
                <w:rFonts w:ascii="Arial" w:hAnsi="Arial" w:cs="Arial"/>
                <w:sz w:val="16"/>
              </w:rPr>
            </w:pPr>
            <w:proofErr w:type="spellStart"/>
            <w:r w:rsidRPr="00CF34BF">
              <w:rPr>
                <w:rFonts w:ascii="Arial" w:hAnsi="Arial" w:cs="Arial"/>
                <w:sz w:val="16"/>
              </w:rPr>
              <w:t>Αριθ</w:t>
            </w:r>
            <w:proofErr w:type="spellEnd"/>
            <w:r w:rsidRPr="00CF34BF">
              <w:rPr>
                <w:rFonts w:ascii="Arial" w:hAnsi="Arial" w:cs="Arial"/>
                <w:sz w:val="16"/>
              </w:rPr>
              <w:t>:</w:t>
            </w:r>
          </w:p>
        </w:tc>
        <w:tc>
          <w:tcPr>
            <w:tcW w:w="540" w:type="dxa"/>
          </w:tcPr>
          <w:p w:rsidR="0078724C" w:rsidRPr="00CF34BF" w:rsidRDefault="0078724C" w:rsidP="0078724C">
            <w:pPr>
              <w:spacing w:before="240"/>
              <w:rPr>
                <w:rFonts w:ascii="Arial" w:hAnsi="Arial" w:cs="Arial"/>
                <w:sz w:val="16"/>
              </w:rPr>
            </w:pPr>
          </w:p>
        </w:tc>
        <w:tc>
          <w:tcPr>
            <w:tcW w:w="540" w:type="dxa"/>
          </w:tcPr>
          <w:p w:rsidR="0078724C" w:rsidRPr="00CF34BF" w:rsidRDefault="0078724C" w:rsidP="0078724C">
            <w:pPr>
              <w:spacing w:before="240"/>
              <w:rPr>
                <w:rFonts w:ascii="Arial" w:hAnsi="Arial" w:cs="Arial"/>
                <w:sz w:val="16"/>
              </w:rPr>
            </w:pPr>
            <w:r w:rsidRPr="00CF34BF">
              <w:rPr>
                <w:rFonts w:ascii="Arial" w:hAnsi="Arial" w:cs="Arial"/>
                <w:sz w:val="16"/>
              </w:rPr>
              <w:t>ΤΚ:</w:t>
            </w:r>
          </w:p>
        </w:tc>
        <w:tc>
          <w:tcPr>
            <w:tcW w:w="1379" w:type="dxa"/>
          </w:tcPr>
          <w:p w:rsidR="0078724C" w:rsidRPr="00CF34BF" w:rsidRDefault="0078724C" w:rsidP="0078724C">
            <w:pPr>
              <w:spacing w:before="240"/>
              <w:rPr>
                <w:rFonts w:ascii="Arial" w:hAnsi="Arial" w:cs="Arial"/>
                <w:sz w:val="16"/>
              </w:rPr>
            </w:pPr>
          </w:p>
        </w:tc>
      </w:tr>
      <w:tr w:rsidR="0078724C" w:rsidRPr="00CF34BF" w:rsidTr="00CA3A96">
        <w:trPr>
          <w:cantSplit/>
          <w:trHeight w:val="520"/>
        </w:trPr>
        <w:tc>
          <w:tcPr>
            <w:tcW w:w="2355" w:type="dxa"/>
            <w:gridSpan w:val="3"/>
            <w:vAlign w:val="bottom"/>
          </w:tcPr>
          <w:p w:rsidR="0078724C" w:rsidRPr="00CF34BF" w:rsidRDefault="0078724C" w:rsidP="0078724C">
            <w:pPr>
              <w:spacing w:before="240"/>
              <w:rPr>
                <w:rFonts w:ascii="Arial" w:hAnsi="Arial" w:cs="Arial"/>
                <w:sz w:val="16"/>
              </w:rPr>
            </w:pPr>
            <w:r w:rsidRPr="00CF34BF">
              <w:rPr>
                <w:rFonts w:ascii="Arial" w:hAnsi="Arial" w:cs="Arial"/>
                <w:sz w:val="16"/>
              </w:rPr>
              <w:t xml:space="preserve">Αρ. </w:t>
            </w:r>
            <w:proofErr w:type="spellStart"/>
            <w:r w:rsidRPr="00CF34BF">
              <w:rPr>
                <w:rFonts w:ascii="Arial" w:hAnsi="Arial" w:cs="Arial"/>
                <w:sz w:val="16"/>
              </w:rPr>
              <w:t>Τηλεομοιοτύπου</w:t>
            </w:r>
            <w:proofErr w:type="spellEnd"/>
            <w:r w:rsidRPr="00CF34BF">
              <w:rPr>
                <w:rFonts w:ascii="Arial" w:hAnsi="Arial" w:cs="Arial"/>
                <w:sz w:val="16"/>
              </w:rPr>
              <w:t xml:space="preserve"> (</w:t>
            </w:r>
            <w:r w:rsidRPr="00CF34BF">
              <w:rPr>
                <w:rFonts w:ascii="Arial" w:hAnsi="Arial" w:cs="Arial"/>
                <w:sz w:val="16"/>
                <w:lang w:val="en-US"/>
              </w:rPr>
              <w:t>Fax</w:t>
            </w:r>
            <w:r w:rsidRPr="00CF34BF">
              <w:rPr>
                <w:rFonts w:ascii="Arial" w:hAnsi="Arial" w:cs="Arial"/>
                <w:sz w:val="16"/>
              </w:rPr>
              <w:t>):</w:t>
            </w:r>
          </w:p>
        </w:tc>
        <w:tc>
          <w:tcPr>
            <w:tcW w:w="3153" w:type="dxa"/>
            <w:gridSpan w:val="5"/>
            <w:vAlign w:val="bottom"/>
          </w:tcPr>
          <w:p w:rsidR="0078724C" w:rsidRPr="00CF34BF" w:rsidRDefault="0078724C" w:rsidP="0078724C">
            <w:pPr>
              <w:spacing w:before="240"/>
              <w:rPr>
                <w:rFonts w:ascii="Arial" w:hAnsi="Arial" w:cs="Arial"/>
                <w:sz w:val="16"/>
              </w:rPr>
            </w:pPr>
          </w:p>
        </w:tc>
        <w:tc>
          <w:tcPr>
            <w:tcW w:w="1440" w:type="dxa"/>
            <w:gridSpan w:val="2"/>
            <w:vAlign w:val="bottom"/>
          </w:tcPr>
          <w:p w:rsidR="0078724C" w:rsidRPr="00CF34BF" w:rsidRDefault="0078724C" w:rsidP="0078724C">
            <w:pPr>
              <w:rPr>
                <w:rFonts w:ascii="Arial" w:hAnsi="Arial" w:cs="Arial"/>
                <w:sz w:val="16"/>
              </w:rPr>
            </w:pPr>
            <w:r w:rsidRPr="00CF34BF">
              <w:rPr>
                <w:rFonts w:ascii="Arial" w:hAnsi="Arial" w:cs="Arial"/>
                <w:sz w:val="16"/>
              </w:rPr>
              <w:t>Δ/</w:t>
            </w:r>
            <w:proofErr w:type="spellStart"/>
            <w:r w:rsidRPr="00CF34BF">
              <w:rPr>
                <w:rFonts w:ascii="Arial" w:hAnsi="Arial" w:cs="Arial"/>
                <w:sz w:val="16"/>
              </w:rPr>
              <w:t>νση</w:t>
            </w:r>
            <w:proofErr w:type="spellEnd"/>
            <w:r w:rsidRPr="00CF34BF">
              <w:rPr>
                <w:rFonts w:ascii="Arial" w:hAnsi="Arial" w:cs="Arial"/>
                <w:sz w:val="16"/>
              </w:rPr>
              <w:t xml:space="preserve"> Ηλεκτρ. Ταχυδρομείου</w:t>
            </w:r>
          </w:p>
          <w:p w:rsidR="0078724C" w:rsidRPr="00CF34BF" w:rsidRDefault="0078724C" w:rsidP="0078724C">
            <w:pPr>
              <w:rPr>
                <w:rFonts w:ascii="Arial" w:hAnsi="Arial" w:cs="Arial"/>
                <w:sz w:val="16"/>
              </w:rPr>
            </w:pPr>
            <w:r w:rsidRPr="00CF34BF">
              <w:rPr>
                <w:rFonts w:ascii="Arial" w:hAnsi="Arial" w:cs="Arial"/>
                <w:sz w:val="16"/>
              </w:rPr>
              <w:t>(Ε</w:t>
            </w:r>
            <w:r w:rsidRPr="00CF34BF">
              <w:rPr>
                <w:rFonts w:ascii="Arial" w:hAnsi="Arial" w:cs="Arial"/>
                <w:sz w:val="16"/>
                <w:lang w:val="en-US"/>
              </w:rPr>
              <w:t>mail</w:t>
            </w:r>
            <w:r w:rsidRPr="00CF34BF">
              <w:rPr>
                <w:rFonts w:ascii="Arial" w:hAnsi="Arial" w:cs="Arial"/>
                <w:sz w:val="16"/>
              </w:rPr>
              <w:t>):</w:t>
            </w:r>
          </w:p>
        </w:tc>
        <w:tc>
          <w:tcPr>
            <w:tcW w:w="3508" w:type="dxa"/>
            <w:gridSpan w:val="5"/>
            <w:vAlign w:val="bottom"/>
          </w:tcPr>
          <w:p w:rsidR="0078724C" w:rsidRPr="00CF34BF" w:rsidRDefault="0078724C" w:rsidP="0078724C">
            <w:pPr>
              <w:spacing w:before="240"/>
              <w:rPr>
                <w:rFonts w:ascii="Arial" w:hAnsi="Arial" w:cs="Arial"/>
                <w:sz w:val="16"/>
              </w:rPr>
            </w:pPr>
          </w:p>
        </w:tc>
      </w:tr>
    </w:tbl>
    <w:p w:rsidR="0078724C" w:rsidRPr="00CF34BF" w:rsidRDefault="0078724C" w:rsidP="0078724C">
      <w:pPr>
        <w:rPr>
          <w:rFonts w:ascii="Arial" w:hAnsi="Arial" w:cs="Arial"/>
          <w:b/>
          <w:bCs/>
          <w:sz w:val="28"/>
        </w:rPr>
      </w:pPr>
    </w:p>
    <w:p w:rsidR="0078724C" w:rsidRPr="00CF34BF" w:rsidRDefault="0078724C" w:rsidP="0078724C">
      <w:pPr>
        <w:rPr>
          <w:sz w:val="16"/>
        </w:rPr>
      </w:pPr>
    </w:p>
    <w:p w:rsidR="0078724C" w:rsidRPr="00CF34BF" w:rsidRDefault="0078724C" w:rsidP="0078724C">
      <w:pPr>
        <w:sectPr w:rsidR="0078724C" w:rsidRPr="00CF34BF" w:rsidSect="00980045">
          <w:headerReference w:type="default" r:id="rId8"/>
          <w:footerReference w:type="default" r:id="rId9"/>
          <w:pgSz w:w="11906" w:h="16838" w:code="9"/>
          <w:pgMar w:top="1440" w:right="851" w:bottom="1440" w:left="851" w:header="709" w:footer="249" w:gutter="0"/>
          <w:cols w:space="708"/>
          <w:docGrid w:linePitch="360"/>
        </w:sect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20"/>
      </w:tblGrid>
      <w:tr w:rsidR="0078724C" w:rsidRPr="00CF34BF" w:rsidTr="00467E0B">
        <w:tc>
          <w:tcPr>
            <w:tcW w:w="10420" w:type="dxa"/>
          </w:tcPr>
          <w:p w:rsidR="0078724C" w:rsidRPr="00CF34BF" w:rsidRDefault="0078724C" w:rsidP="00103A7C">
            <w:pPr>
              <w:ind w:right="124"/>
              <w:jc w:val="both"/>
              <w:rPr>
                <w:rFonts w:ascii="Arial" w:hAnsi="Arial" w:cs="Arial"/>
                <w:sz w:val="18"/>
              </w:rPr>
            </w:pPr>
          </w:p>
          <w:p w:rsidR="0078724C" w:rsidRDefault="0078724C" w:rsidP="004173B7">
            <w:pPr>
              <w:ind w:right="124"/>
              <w:jc w:val="both"/>
              <w:rPr>
                <w:rFonts w:ascii="Arial" w:hAnsi="Arial" w:cs="Arial"/>
                <w:sz w:val="18"/>
              </w:rPr>
            </w:pPr>
            <w:r w:rsidRPr="00CF34BF">
              <w:rPr>
                <w:rFonts w:ascii="Arial" w:hAnsi="Arial" w:cs="Arial"/>
                <w:sz w:val="18"/>
              </w:rPr>
              <w:t xml:space="preserve">Με ατομική μου ευθύνη και γνωρίζοντας τις κυρώσεις </w:t>
            </w:r>
            <w:r w:rsidRPr="00CF34BF">
              <w:rPr>
                <w:rFonts w:ascii="Arial" w:hAnsi="Arial" w:cs="Arial"/>
                <w:sz w:val="18"/>
                <w:vertAlign w:val="superscript"/>
              </w:rPr>
              <w:t>(3</w:t>
            </w:r>
            <w:r w:rsidRPr="009D6A64">
              <w:rPr>
                <w:rFonts w:ascii="Arial" w:hAnsi="Arial" w:cs="Arial"/>
                <w:sz w:val="18"/>
                <w:vertAlign w:val="superscript"/>
              </w:rPr>
              <w:t>)</w:t>
            </w:r>
            <w:r w:rsidRPr="00CF34BF">
              <w:rPr>
                <w:rFonts w:ascii="Arial" w:hAnsi="Arial" w:cs="Arial"/>
                <w:sz w:val="18"/>
              </w:rPr>
              <w:t>, που προβλέπονται από τις διατάξεις της παρ. 6 του άρθρου 22 του Ν. 1599/1986</w:t>
            </w:r>
            <w:r w:rsidR="00103A7C">
              <w:rPr>
                <w:rFonts w:ascii="Arial" w:hAnsi="Arial" w:cs="Arial"/>
                <w:sz w:val="18"/>
              </w:rPr>
              <w:t xml:space="preserve"> ως νόμιμος εκπρόσωπος </w:t>
            </w:r>
            <w:r w:rsidR="00F10889">
              <w:rPr>
                <w:rFonts w:ascii="Arial" w:hAnsi="Arial" w:cs="Arial"/>
                <w:sz w:val="18"/>
              </w:rPr>
              <w:t xml:space="preserve"> της επιχείρησης</w:t>
            </w:r>
            <w:r w:rsidR="0010314E">
              <w:rPr>
                <w:rFonts w:ascii="Arial" w:hAnsi="Arial" w:cs="Arial"/>
                <w:sz w:val="18"/>
              </w:rPr>
              <w:t xml:space="preserve"> </w:t>
            </w:r>
            <w:r w:rsidR="0010314E" w:rsidRPr="0010314E">
              <w:rPr>
                <w:rFonts w:ascii="Arial" w:hAnsi="Arial" w:cs="Arial"/>
                <w:sz w:val="18"/>
              </w:rPr>
              <w:t>«……….»</w:t>
            </w:r>
            <w:r w:rsidR="00F10889">
              <w:rPr>
                <w:rFonts w:ascii="Arial" w:hAnsi="Arial" w:cs="Arial"/>
                <w:sz w:val="18"/>
              </w:rPr>
              <w:t xml:space="preserve"> ή του ερευνητικού  </w:t>
            </w:r>
            <w:r w:rsidR="004173B7">
              <w:rPr>
                <w:rFonts w:ascii="Arial" w:hAnsi="Arial" w:cs="Arial"/>
                <w:sz w:val="18"/>
              </w:rPr>
              <w:t>οργανισμού</w:t>
            </w:r>
            <w:r w:rsidR="00103A7C">
              <w:rPr>
                <w:rFonts w:ascii="Arial" w:hAnsi="Arial" w:cs="Arial"/>
                <w:sz w:val="18"/>
              </w:rPr>
              <w:t xml:space="preserve"> «……….»</w:t>
            </w:r>
            <w:r w:rsidRPr="00CF34BF">
              <w:rPr>
                <w:rFonts w:ascii="Arial" w:hAnsi="Arial" w:cs="Arial"/>
                <w:sz w:val="18"/>
              </w:rPr>
              <w:t>, δηλώνω ότι:</w:t>
            </w:r>
          </w:p>
          <w:p w:rsidR="00467E0B" w:rsidRDefault="00467E0B" w:rsidP="004173B7">
            <w:pPr>
              <w:ind w:right="124"/>
              <w:jc w:val="both"/>
              <w:rPr>
                <w:rFonts w:ascii="Arial" w:hAnsi="Arial" w:cs="Arial"/>
                <w:sz w:val="18"/>
              </w:rPr>
            </w:pPr>
          </w:p>
          <w:p w:rsidR="00467E0B" w:rsidRPr="0098072E" w:rsidRDefault="00467E0B" w:rsidP="00467E0B">
            <w:pPr>
              <w:suppressAutoHyphens/>
              <w:ind w:left="360"/>
              <w:jc w:val="both"/>
              <w:rPr>
                <w:rFonts w:ascii="Arial" w:hAnsi="Arial" w:cs="Arial"/>
                <w:sz w:val="18"/>
                <w:szCs w:val="18"/>
                <w:lang w:eastAsia="ar-SA"/>
              </w:rPr>
            </w:pPr>
            <w:r w:rsidRPr="0098072E">
              <w:rPr>
                <w:rFonts w:ascii="Arial" w:hAnsi="Arial" w:cs="Arial"/>
                <w:sz w:val="20"/>
                <w:szCs w:val="20"/>
                <w:lang w:eastAsia="ar-SA"/>
              </w:rPr>
              <w:t xml:space="preserve">α. </w:t>
            </w:r>
            <w:r w:rsidRPr="0098072E">
              <w:rPr>
                <w:rFonts w:ascii="Arial" w:hAnsi="Arial" w:cs="Arial"/>
                <w:sz w:val="18"/>
                <w:szCs w:val="18"/>
                <w:lang w:eastAsia="ar-SA"/>
              </w:rPr>
              <w:tab/>
              <w:t xml:space="preserve">όλα τα αναφερόμενα στην </w:t>
            </w:r>
            <w:r w:rsidR="008850E6">
              <w:rPr>
                <w:rFonts w:ascii="Arial" w:hAnsi="Arial" w:cs="Arial"/>
                <w:sz w:val="18"/>
                <w:szCs w:val="18"/>
                <w:lang w:eastAsia="ar-SA"/>
              </w:rPr>
              <w:t>πρόταση</w:t>
            </w:r>
            <w:r w:rsidRPr="0098072E">
              <w:rPr>
                <w:rFonts w:ascii="Arial" w:hAnsi="Arial" w:cs="Arial"/>
                <w:sz w:val="18"/>
                <w:szCs w:val="18"/>
                <w:lang w:eastAsia="ar-SA"/>
              </w:rPr>
              <w:t xml:space="preserve"> με τίτλο «……………»</w:t>
            </w:r>
            <w:r>
              <w:rPr>
                <w:rFonts w:ascii="Arial" w:hAnsi="Arial" w:cs="Arial"/>
                <w:sz w:val="18"/>
                <w:szCs w:val="18"/>
                <w:lang w:eastAsia="ar-SA"/>
              </w:rPr>
              <w:t xml:space="preserve"> </w:t>
            </w:r>
            <w:r w:rsidRPr="0098072E">
              <w:rPr>
                <w:rFonts w:ascii="Arial" w:hAnsi="Arial" w:cs="Arial"/>
                <w:sz w:val="18"/>
                <w:szCs w:val="18"/>
                <w:lang w:eastAsia="ar-SA"/>
              </w:rPr>
              <w:t xml:space="preserve"> </w:t>
            </w:r>
            <w:r w:rsidR="002F7023" w:rsidRPr="002F7023">
              <w:rPr>
                <w:rFonts w:ascii="Arial" w:hAnsi="Arial" w:cs="Arial"/>
                <w:sz w:val="18"/>
                <w:szCs w:val="18"/>
                <w:lang w:eastAsia="ar-SA"/>
              </w:rPr>
              <w:t xml:space="preserve">και κωδικό ΠΣΚΕ </w:t>
            </w:r>
            <w:r w:rsidR="002F7023" w:rsidRPr="002F7023">
              <w:rPr>
                <w:rFonts w:ascii="Arial" w:hAnsi="Arial" w:cs="Arial"/>
                <w:sz w:val="18"/>
                <w:szCs w:val="18"/>
                <w:highlight w:val="cyan"/>
                <w:lang w:eastAsia="ar-SA"/>
              </w:rPr>
              <w:t>Τ</w:t>
            </w:r>
            <w:r w:rsidR="00CF0450">
              <w:rPr>
                <w:rFonts w:ascii="Arial" w:hAnsi="Arial" w:cs="Arial"/>
                <w:sz w:val="18"/>
                <w:szCs w:val="18"/>
                <w:highlight w:val="cyan"/>
                <w:lang w:eastAsia="ar-SA"/>
              </w:rPr>
              <w:t>2</w:t>
            </w:r>
            <w:r w:rsidR="002F7023" w:rsidRPr="002F7023">
              <w:rPr>
                <w:rFonts w:ascii="Arial" w:hAnsi="Arial" w:cs="Arial"/>
                <w:sz w:val="18"/>
                <w:szCs w:val="18"/>
                <w:highlight w:val="cyan"/>
                <w:lang w:eastAsia="ar-SA"/>
              </w:rPr>
              <w:t>ΕΔΚ-…..,</w:t>
            </w:r>
            <w:r w:rsidR="002F7023" w:rsidRPr="002F7023">
              <w:rPr>
                <w:rFonts w:ascii="Arial" w:hAnsi="Arial" w:cs="Arial"/>
                <w:sz w:val="18"/>
                <w:szCs w:val="18"/>
                <w:lang w:eastAsia="ar-SA"/>
              </w:rPr>
              <w:t xml:space="preserve"> </w:t>
            </w:r>
            <w:r w:rsidR="002F7023">
              <w:rPr>
                <w:rFonts w:ascii="Arial" w:hAnsi="Arial" w:cs="Arial"/>
                <w:sz w:val="18"/>
                <w:szCs w:val="18"/>
                <w:lang w:eastAsia="ar-SA"/>
              </w:rPr>
              <w:t xml:space="preserve"> </w:t>
            </w:r>
            <w:r w:rsidRPr="0098072E">
              <w:rPr>
                <w:rFonts w:ascii="Arial" w:hAnsi="Arial" w:cs="Arial"/>
                <w:sz w:val="18"/>
                <w:szCs w:val="18"/>
                <w:lang w:eastAsia="ar-SA"/>
              </w:rPr>
              <w:t xml:space="preserve">και όλα τα υποβαλλόμενα δικαιολογητικά </w:t>
            </w:r>
            <w:r w:rsidR="003E008F">
              <w:rPr>
                <w:rFonts w:ascii="Arial" w:hAnsi="Arial" w:cs="Arial"/>
                <w:sz w:val="18"/>
                <w:szCs w:val="18"/>
                <w:lang w:eastAsia="ar-SA"/>
              </w:rPr>
              <w:t xml:space="preserve">για την έγκριση της χρηματοδότησης του έργου από το Ταμείο Ανάκαμψης μέσω της Δράσης </w:t>
            </w:r>
            <w:r w:rsidR="003E008F" w:rsidRPr="003E008F">
              <w:rPr>
                <w:rFonts w:ascii="Arial" w:hAnsi="Arial" w:cs="Arial"/>
                <w:sz w:val="18"/>
                <w:szCs w:val="18"/>
                <w:lang w:eastAsia="ar-SA"/>
              </w:rPr>
              <w:t xml:space="preserve">«Ερευνώ – Δημιουργώ – Καινοτομώ» </w:t>
            </w:r>
            <w:r w:rsidR="00A639A2" w:rsidRPr="00A639A2">
              <w:rPr>
                <w:rFonts w:ascii="Arial" w:hAnsi="Arial" w:cs="Arial"/>
                <w:sz w:val="18"/>
                <w:szCs w:val="18"/>
                <w:lang w:eastAsia="ar-SA"/>
              </w:rPr>
              <w:t>ID 16971</w:t>
            </w:r>
            <w:r w:rsidR="00A639A2">
              <w:rPr>
                <w:rFonts w:ascii="Arial" w:hAnsi="Arial" w:cs="Arial"/>
                <w:sz w:val="18"/>
                <w:szCs w:val="18"/>
                <w:lang w:eastAsia="ar-SA"/>
              </w:rPr>
              <w:t xml:space="preserve">, </w:t>
            </w:r>
            <w:r w:rsidRPr="0098072E">
              <w:rPr>
                <w:rFonts w:ascii="Arial" w:hAnsi="Arial" w:cs="Arial"/>
                <w:sz w:val="18"/>
                <w:szCs w:val="18"/>
                <w:lang w:eastAsia="ar-SA"/>
              </w:rPr>
              <w:t xml:space="preserve">είναι αληθή και ακριβή. </w:t>
            </w:r>
          </w:p>
          <w:p w:rsidR="00467E0B" w:rsidRPr="0098072E" w:rsidRDefault="00467E0B" w:rsidP="00467E0B">
            <w:pPr>
              <w:suppressAutoHyphens/>
              <w:ind w:left="360"/>
              <w:jc w:val="both"/>
              <w:rPr>
                <w:rFonts w:ascii="Arial" w:hAnsi="Arial" w:cs="Arial"/>
                <w:sz w:val="18"/>
                <w:szCs w:val="18"/>
                <w:lang w:eastAsia="ar-SA"/>
              </w:rPr>
            </w:pPr>
          </w:p>
          <w:p w:rsidR="00FE6F62" w:rsidRDefault="00467E0B" w:rsidP="00467E0B">
            <w:pPr>
              <w:suppressAutoHyphens/>
              <w:ind w:left="360"/>
              <w:jc w:val="both"/>
              <w:rPr>
                <w:rFonts w:ascii="Arial" w:hAnsi="Arial" w:cs="Arial"/>
                <w:sz w:val="18"/>
                <w:szCs w:val="18"/>
                <w:lang w:eastAsia="ar-SA"/>
              </w:rPr>
            </w:pPr>
            <w:r w:rsidRPr="008C6767">
              <w:rPr>
                <w:rFonts w:ascii="Arial" w:hAnsi="Arial" w:cs="Arial"/>
                <w:sz w:val="18"/>
                <w:szCs w:val="18"/>
                <w:lang w:eastAsia="ar-SA"/>
              </w:rPr>
              <w:t>β.</w:t>
            </w:r>
            <w:r w:rsidRPr="008C6767">
              <w:rPr>
                <w:rFonts w:ascii="Arial" w:hAnsi="Arial" w:cs="Arial"/>
                <w:sz w:val="18"/>
                <w:szCs w:val="18"/>
                <w:lang w:eastAsia="ar-SA"/>
              </w:rPr>
              <w:tab/>
              <w:t>η πρόταση έργου με τίτλο «……………….»</w:t>
            </w:r>
            <w:r w:rsidR="002F7023">
              <w:rPr>
                <w:rFonts w:ascii="Arial" w:hAnsi="Arial" w:cs="Arial"/>
                <w:sz w:val="18"/>
                <w:szCs w:val="18"/>
                <w:lang w:eastAsia="ar-SA"/>
              </w:rPr>
              <w:t xml:space="preserve"> και κωδικό ΠΣΚΕ Τ2ΕΔΚ-…..</w:t>
            </w:r>
            <w:r w:rsidRPr="008C6767">
              <w:rPr>
                <w:rFonts w:ascii="Arial" w:hAnsi="Arial" w:cs="Arial"/>
                <w:sz w:val="18"/>
                <w:szCs w:val="18"/>
                <w:lang w:eastAsia="ar-SA"/>
              </w:rPr>
              <w:t>, που υποβλήθηκε προς χρηματοδότηση</w:t>
            </w:r>
            <w:r w:rsidR="00F47978" w:rsidRPr="008C6767">
              <w:rPr>
                <w:rFonts w:ascii="Arial" w:hAnsi="Arial" w:cs="Arial"/>
                <w:sz w:val="18"/>
                <w:szCs w:val="18"/>
                <w:lang w:eastAsia="ar-SA"/>
              </w:rPr>
              <w:t xml:space="preserve"> </w:t>
            </w:r>
            <w:r w:rsidR="00A639A2" w:rsidRPr="008C6767">
              <w:rPr>
                <w:rFonts w:ascii="Arial" w:hAnsi="Arial" w:cs="Arial"/>
                <w:sz w:val="18"/>
                <w:szCs w:val="18"/>
                <w:lang w:eastAsia="ar-SA"/>
              </w:rPr>
              <w:t>από το Ταμείο Ανάκαμψης μέσω της Δράσης «Ερευνώ – Δημιουργώ – Καινοτομώ» ID 16971</w:t>
            </w:r>
            <w:r w:rsidRPr="008C6767">
              <w:rPr>
                <w:rFonts w:ascii="Arial" w:hAnsi="Arial" w:cs="Arial"/>
                <w:sz w:val="18"/>
                <w:szCs w:val="18"/>
                <w:lang w:eastAsia="ar-SA"/>
              </w:rPr>
              <w:t>, δεν έχει χρηματοδοτηθεί, δεν χρηματοδοτείται από άλλους φορείς για μέρος ή ολόκληρο το αντικείμενό της.</w:t>
            </w:r>
            <w:r w:rsidRPr="0098072E">
              <w:rPr>
                <w:rFonts w:ascii="Arial" w:hAnsi="Arial" w:cs="Arial"/>
                <w:sz w:val="18"/>
                <w:szCs w:val="18"/>
                <w:lang w:eastAsia="ar-SA"/>
              </w:rPr>
              <w:t xml:space="preserve"> </w:t>
            </w:r>
          </w:p>
          <w:p w:rsidR="00467E0B" w:rsidRDefault="00467E0B" w:rsidP="00467E0B">
            <w:pPr>
              <w:suppressAutoHyphens/>
              <w:ind w:left="360"/>
              <w:jc w:val="both"/>
              <w:rPr>
                <w:rFonts w:ascii="Arial" w:hAnsi="Arial" w:cs="Arial"/>
                <w:sz w:val="18"/>
                <w:szCs w:val="18"/>
                <w:lang w:eastAsia="ar-SA"/>
              </w:rPr>
            </w:pPr>
            <w:r w:rsidRPr="0098072E">
              <w:rPr>
                <w:rFonts w:ascii="Arial" w:hAnsi="Arial" w:cs="Arial"/>
                <w:sz w:val="18"/>
                <w:szCs w:val="18"/>
                <w:lang w:eastAsia="ar-SA"/>
              </w:rPr>
              <w:t xml:space="preserve">Επίσης, </w:t>
            </w:r>
            <w:r w:rsidRPr="001645CC">
              <w:rPr>
                <w:rFonts w:ascii="Arial" w:hAnsi="Arial" w:cs="Arial"/>
                <w:b/>
                <w:sz w:val="18"/>
                <w:szCs w:val="18"/>
                <w:lang w:eastAsia="ar-SA"/>
              </w:rPr>
              <w:t>(επιλέξτε κατά περίπτωση)</w:t>
            </w:r>
            <w:r w:rsidRPr="0098072E">
              <w:rPr>
                <w:rFonts w:ascii="Arial" w:hAnsi="Arial" w:cs="Arial"/>
                <w:sz w:val="18"/>
                <w:szCs w:val="18"/>
                <w:lang w:eastAsia="ar-SA"/>
              </w:rPr>
              <w:t>:</w:t>
            </w:r>
            <w:r w:rsidR="00FE6F62">
              <w:rPr>
                <w:rFonts w:ascii="Arial" w:hAnsi="Arial" w:cs="Arial"/>
                <w:sz w:val="18"/>
                <w:szCs w:val="18"/>
                <w:lang w:eastAsia="ar-SA"/>
              </w:rPr>
              <w:t xml:space="preserve"> </w:t>
            </w:r>
            <w:r w:rsidRPr="0098072E">
              <w:rPr>
                <w:rFonts w:ascii="Arial" w:hAnsi="Arial" w:cs="Arial"/>
                <w:sz w:val="18"/>
                <w:szCs w:val="18"/>
                <w:lang w:eastAsia="ar-SA"/>
              </w:rPr>
              <w:t xml:space="preserve"> </w:t>
            </w:r>
            <w:r w:rsidRPr="0098072E">
              <w:rPr>
                <w:rFonts w:ascii="Arial" w:hAnsi="Arial" w:cs="Arial"/>
                <w:sz w:val="18"/>
                <w:szCs w:val="18"/>
                <w:lang w:val="en-US" w:eastAsia="ar-SA"/>
              </w:rPr>
              <w:t>i</w:t>
            </w:r>
            <w:r w:rsidRPr="0098072E">
              <w:rPr>
                <w:rFonts w:ascii="Arial" w:hAnsi="Arial" w:cs="Arial"/>
                <w:sz w:val="18"/>
                <w:szCs w:val="18"/>
                <w:lang w:eastAsia="ar-SA"/>
              </w:rPr>
              <w:t xml:space="preserve">) το προτεινόμενο έργο ΕΤΑΚ δεν έχει υποβληθεί για ένταξη και δεν θα υποβληθεί σε άλλο πρόγραμμα που χρηματοδοτείται από εθνικούς ή κοινοτικούς πόρους πριν την έκδοση της απόφασης ένταξης/απόρριψης της Αίτησης Χρηματοδότησης. </w:t>
            </w:r>
            <w:r w:rsidRPr="0098072E">
              <w:rPr>
                <w:rFonts w:ascii="Arial" w:hAnsi="Arial" w:cs="Arial"/>
                <w:sz w:val="18"/>
                <w:szCs w:val="18"/>
                <w:lang w:val="en-US" w:eastAsia="ar-SA"/>
              </w:rPr>
              <w:t>ii</w:t>
            </w:r>
            <w:r w:rsidRPr="0098072E">
              <w:rPr>
                <w:rFonts w:ascii="Arial" w:hAnsi="Arial" w:cs="Arial"/>
                <w:sz w:val="18"/>
                <w:szCs w:val="18"/>
                <w:lang w:eastAsia="ar-SA"/>
              </w:rPr>
              <w:t xml:space="preserve">) </w:t>
            </w:r>
            <w:proofErr w:type="gramStart"/>
            <w:r w:rsidRPr="0098072E">
              <w:rPr>
                <w:rFonts w:ascii="Arial" w:hAnsi="Arial" w:cs="Arial"/>
                <w:sz w:val="18"/>
                <w:szCs w:val="18"/>
                <w:lang w:eastAsia="ar-SA"/>
              </w:rPr>
              <w:t>το</w:t>
            </w:r>
            <w:proofErr w:type="gramEnd"/>
            <w:r w:rsidRPr="0098072E">
              <w:rPr>
                <w:rFonts w:ascii="Arial" w:hAnsi="Arial" w:cs="Arial"/>
                <w:sz w:val="18"/>
                <w:szCs w:val="18"/>
                <w:lang w:eastAsia="ar-SA"/>
              </w:rPr>
              <w:t xml:space="preserve"> έργο υποβλήθηκε σε άλλο πρόγραμμα αλλά α) απορρίφθηκε σύμφωνα με την «……......» απόφαση (σημειώνεται η σχετική εκδοθείσα απόφαση) ή β) ενώ εγκρίθηκε αρχικά, έχει οριστικοποιηθεί και τεκμηριώνεται η μη χρηματοδότησή τους σύμφωνα με το «………...» έγγραφο (σημειώνεται η σχετική απόφαση είτε της αρμόδιας αρχής ή η έγγραφη δήλωση προς την αρμόδια αρχή περί της ματαίωσης συμμετοχής του ενδιαφερόμενου στο πρόγραμμα).</w:t>
            </w:r>
          </w:p>
          <w:p w:rsidR="008C6767" w:rsidRDefault="008C6767" w:rsidP="00467E0B">
            <w:pPr>
              <w:suppressAutoHyphens/>
              <w:ind w:left="360"/>
              <w:jc w:val="both"/>
              <w:rPr>
                <w:rFonts w:ascii="Arial" w:hAnsi="Arial" w:cs="Arial"/>
                <w:sz w:val="18"/>
                <w:szCs w:val="18"/>
                <w:lang w:eastAsia="ar-SA"/>
              </w:rPr>
            </w:pPr>
          </w:p>
          <w:p w:rsidR="00A639A2" w:rsidRPr="0098072E" w:rsidRDefault="00A639A2" w:rsidP="00467E0B">
            <w:pPr>
              <w:suppressAutoHyphens/>
              <w:ind w:left="360"/>
              <w:jc w:val="both"/>
              <w:rPr>
                <w:rFonts w:ascii="Arial" w:hAnsi="Arial" w:cs="Arial"/>
                <w:sz w:val="18"/>
                <w:szCs w:val="18"/>
                <w:lang w:eastAsia="ar-SA"/>
              </w:rPr>
            </w:pPr>
            <w:r>
              <w:rPr>
                <w:rFonts w:ascii="Arial" w:hAnsi="Arial" w:cs="Arial"/>
                <w:sz w:val="18"/>
                <w:szCs w:val="18"/>
                <w:lang w:eastAsia="ar-SA"/>
              </w:rPr>
              <w:t xml:space="preserve">Σημειώνεται ότι η </w:t>
            </w:r>
            <w:r w:rsidR="00FE6F62">
              <w:rPr>
                <w:rFonts w:ascii="Arial" w:hAnsi="Arial" w:cs="Arial"/>
                <w:sz w:val="18"/>
                <w:szCs w:val="18"/>
                <w:lang w:eastAsia="ar-SA"/>
              </w:rPr>
              <w:t>αίτηση χρηματοδότησης</w:t>
            </w:r>
            <w:r>
              <w:rPr>
                <w:rFonts w:ascii="Arial" w:hAnsi="Arial" w:cs="Arial"/>
                <w:sz w:val="18"/>
                <w:szCs w:val="18"/>
                <w:lang w:eastAsia="ar-SA"/>
              </w:rPr>
              <w:t xml:space="preserve"> </w:t>
            </w:r>
            <w:r w:rsidR="00FE6F62">
              <w:rPr>
                <w:rFonts w:ascii="Arial" w:hAnsi="Arial" w:cs="Arial"/>
                <w:sz w:val="18"/>
                <w:szCs w:val="18"/>
                <w:lang w:eastAsia="ar-SA"/>
              </w:rPr>
              <w:t xml:space="preserve">στο πλαίσιο του </w:t>
            </w:r>
            <w:r w:rsidRPr="00A639A2">
              <w:rPr>
                <w:rFonts w:ascii="Arial" w:hAnsi="Arial" w:cs="Arial"/>
                <w:sz w:val="18"/>
                <w:szCs w:val="18"/>
                <w:lang w:eastAsia="ar-SA"/>
              </w:rPr>
              <w:t>Β΄ κύκλο</w:t>
            </w:r>
            <w:r w:rsidR="00FE6F62">
              <w:rPr>
                <w:rFonts w:ascii="Arial" w:hAnsi="Arial" w:cs="Arial"/>
                <w:sz w:val="18"/>
                <w:szCs w:val="18"/>
                <w:lang w:eastAsia="ar-SA"/>
              </w:rPr>
              <w:t>υ</w:t>
            </w:r>
            <w:r w:rsidRPr="00A639A2">
              <w:rPr>
                <w:rFonts w:ascii="Arial" w:hAnsi="Arial" w:cs="Arial"/>
                <w:sz w:val="18"/>
                <w:szCs w:val="18"/>
                <w:lang w:eastAsia="ar-SA"/>
              </w:rPr>
              <w:t xml:space="preserve"> της Ενιαίας Δράσης «Ερευνώ-Δημιουργώ-</w:t>
            </w:r>
            <w:proofErr w:type="spellStart"/>
            <w:r w:rsidRPr="00A639A2">
              <w:rPr>
                <w:rFonts w:ascii="Arial" w:hAnsi="Arial" w:cs="Arial"/>
                <w:sz w:val="18"/>
                <w:szCs w:val="18"/>
                <w:lang w:eastAsia="ar-SA"/>
              </w:rPr>
              <w:t>Καινοτομ</w:t>
            </w:r>
            <w:proofErr w:type="spellEnd"/>
            <w:r w:rsidRPr="00A639A2">
              <w:rPr>
                <w:rFonts w:ascii="Arial" w:hAnsi="Arial" w:cs="Arial"/>
                <w:sz w:val="18"/>
                <w:szCs w:val="18"/>
                <w:lang w:eastAsia="ar-SA"/>
              </w:rPr>
              <w:t xml:space="preserve">ώ», </w:t>
            </w:r>
            <w:r w:rsidR="008C6767">
              <w:rPr>
                <w:rFonts w:ascii="Arial" w:hAnsi="Arial" w:cs="Arial"/>
                <w:sz w:val="18"/>
                <w:szCs w:val="18"/>
                <w:lang w:eastAsia="ar-SA"/>
              </w:rPr>
              <w:t>δεν χρηματοδοτείται</w:t>
            </w:r>
            <w:r w:rsidR="00FE6F62">
              <w:rPr>
                <w:rFonts w:ascii="Arial" w:hAnsi="Arial" w:cs="Arial"/>
                <w:sz w:val="18"/>
                <w:szCs w:val="18"/>
                <w:lang w:eastAsia="ar-SA"/>
              </w:rPr>
              <w:t xml:space="preserve"> </w:t>
            </w:r>
            <w:r w:rsidR="008C6767">
              <w:rPr>
                <w:rFonts w:ascii="Arial" w:hAnsi="Arial" w:cs="Arial"/>
                <w:sz w:val="18"/>
                <w:szCs w:val="18"/>
                <w:lang w:eastAsia="ar-SA"/>
              </w:rPr>
              <w:t xml:space="preserve">στα πλαίσια του προγράμματος αυτού </w:t>
            </w:r>
            <w:r w:rsidR="00FE6F62">
              <w:rPr>
                <w:rFonts w:ascii="Arial" w:hAnsi="Arial" w:cs="Arial"/>
                <w:sz w:val="18"/>
                <w:szCs w:val="18"/>
                <w:lang w:eastAsia="ar-SA"/>
              </w:rPr>
              <w:t xml:space="preserve">δυνάμει της απόφασης </w:t>
            </w:r>
            <w:r w:rsidR="008C6767" w:rsidRPr="008C6767">
              <w:rPr>
                <w:rFonts w:ascii="Arial" w:hAnsi="Arial" w:cs="Arial"/>
                <w:sz w:val="18"/>
                <w:szCs w:val="18"/>
                <w:lang w:eastAsia="ar-SA"/>
              </w:rPr>
              <w:t xml:space="preserve">με Α.Π. 3631/30.07.2021 απόφαση του Γενικού Γραμματέα Έρευνας και Καινοτομίας με θέμα: </w:t>
            </w:r>
            <w:proofErr w:type="spellStart"/>
            <w:r w:rsidR="008C6767" w:rsidRPr="008C6767">
              <w:rPr>
                <w:rFonts w:ascii="Arial" w:hAnsi="Arial" w:cs="Arial"/>
                <w:sz w:val="18"/>
                <w:szCs w:val="18"/>
                <w:lang w:eastAsia="ar-SA"/>
              </w:rPr>
              <w:t>Επικαιροποίηση</w:t>
            </w:r>
            <w:proofErr w:type="spellEnd"/>
            <w:r w:rsidR="008C6767" w:rsidRPr="008C6767">
              <w:rPr>
                <w:rFonts w:ascii="Arial" w:hAnsi="Arial" w:cs="Arial"/>
                <w:sz w:val="18"/>
                <w:szCs w:val="18"/>
                <w:lang w:eastAsia="ar-SA"/>
              </w:rPr>
              <w:t xml:space="preserve"> καταλόγου Μη χρηματοδοτούμενων Αιτήσεων Χρηματοδότησης ερευνητικών έργων της Παρέμβασης ΙΙ “Συμπράξεις Επιχειρήσεων με Ερευνητικούς </w:t>
            </w:r>
            <w:r w:rsidR="008C6767" w:rsidRPr="008C6767">
              <w:rPr>
                <w:rFonts w:ascii="Arial" w:hAnsi="Arial" w:cs="Arial"/>
                <w:sz w:val="18"/>
                <w:szCs w:val="18"/>
                <w:lang w:eastAsia="ar-SA"/>
              </w:rPr>
              <w:lastRenderedPageBreak/>
              <w:t>Οργανισμούς” του B΄ κύκλου της Ενιαίας Δράσης Κρατικών Ενισχύσεων Έρευνας, Τεχνολογικής Ανάπτυξης &amp; Καινοτομίας «ΕΡΕΥΝΩ – ΔΗΜΙΟΥΡΓΩ – ΚΑΙΝΟΤΟΜΩ» (ΑΔΑ: ΨΛΑΒ46ΜΤΛΡ-Ζ3Θ)</w:t>
            </w:r>
          </w:p>
          <w:p w:rsidR="00467E0B" w:rsidRPr="0098072E" w:rsidRDefault="00467E0B" w:rsidP="00467E0B">
            <w:pPr>
              <w:suppressAutoHyphens/>
              <w:ind w:left="360"/>
              <w:jc w:val="both"/>
              <w:rPr>
                <w:rFonts w:ascii="Arial" w:hAnsi="Arial" w:cs="Arial"/>
                <w:sz w:val="18"/>
                <w:szCs w:val="18"/>
                <w:lang w:eastAsia="ar-SA"/>
              </w:rPr>
            </w:pPr>
          </w:p>
          <w:p w:rsidR="00467E0B" w:rsidRPr="0098072E" w:rsidRDefault="00467E0B" w:rsidP="00467E0B">
            <w:pPr>
              <w:suppressAutoHyphens/>
              <w:ind w:left="360"/>
              <w:jc w:val="both"/>
              <w:rPr>
                <w:rFonts w:ascii="Arial" w:hAnsi="Arial" w:cs="Arial"/>
                <w:sz w:val="18"/>
                <w:szCs w:val="18"/>
                <w:lang w:eastAsia="ar-SA"/>
              </w:rPr>
            </w:pPr>
            <w:r w:rsidRPr="0098072E">
              <w:rPr>
                <w:rFonts w:ascii="Arial" w:hAnsi="Arial" w:cs="Arial"/>
                <w:sz w:val="18"/>
                <w:szCs w:val="18"/>
                <w:lang w:eastAsia="ar-SA"/>
              </w:rPr>
              <w:t>γ.</w:t>
            </w:r>
            <w:r w:rsidRPr="0098072E">
              <w:rPr>
                <w:rFonts w:ascii="Arial" w:hAnsi="Arial" w:cs="Arial"/>
                <w:sz w:val="18"/>
                <w:szCs w:val="18"/>
                <w:lang w:eastAsia="ar-SA"/>
              </w:rPr>
              <w:tab/>
              <w:t>δεν εκκρεμεί διαταγή ανάκτησης εις βάρος</w:t>
            </w:r>
            <w:r>
              <w:rPr>
                <w:rFonts w:ascii="Arial" w:hAnsi="Arial" w:cs="Arial"/>
                <w:sz w:val="18"/>
                <w:szCs w:val="18"/>
                <w:lang w:eastAsia="ar-SA"/>
              </w:rPr>
              <w:t xml:space="preserve"> του φορέα</w:t>
            </w:r>
            <w:r w:rsidRPr="0098072E">
              <w:rPr>
                <w:rFonts w:ascii="Arial" w:hAnsi="Arial" w:cs="Arial"/>
                <w:sz w:val="18"/>
                <w:szCs w:val="18"/>
                <w:lang w:eastAsia="ar-SA"/>
              </w:rPr>
              <w:t xml:space="preserve"> «……………….», κατόπιν προηγούμενης αποφάσεως της Ευρωπαϊκής Επιτροπής.</w:t>
            </w:r>
          </w:p>
          <w:p w:rsidR="00284D09" w:rsidRPr="00B34B71" w:rsidRDefault="00284D09" w:rsidP="00467E0B">
            <w:pPr>
              <w:suppressAutoHyphens/>
              <w:ind w:left="360"/>
              <w:jc w:val="both"/>
              <w:rPr>
                <w:rFonts w:ascii="Arial" w:hAnsi="Arial" w:cs="Arial"/>
                <w:sz w:val="18"/>
                <w:szCs w:val="18"/>
                <w:lang w:eastAsia="ar-SA"/>
              </w:rPr>
            </w:pPr>
          </w:p>
          <w:p w:rsidR="00467E0B" w:rsidRPr="0098072E" w:rsidRDefault="00467E0B" w:rsidP="00467E0B">
            <w:pPr>
              <w:suppressAutoHyphens/>
              <w:ind w:left="360"/>
              <w:jc w:val="both"/>
              <w:rPr>
                <w:rFonts w:ascii="Arial" w:hAnsi="Arial" w:cs="Arial"/>
                <w:sz w:val="18"/>
                <w:szCs w:val="18"/>
                <w:lang w:eastAsia="ar-SA"/>
              </w:rPr>
            </w:pPr>
            <w:r w:rsidRPr="0098072E">
              <w:rPr>
                <w:rFonts w:ascii="Arial" w:hAnsi="Arial" w:cs="Arial"/>
                <w:sz w:val="18"/>
                <w:szCs w:val="18"/>
                <w:lang w:eastAsia="ar-SA"/>
              </w:rPr>
              <w:t>δ.</w:t>
            </w:r>
            <w:r w:rsidRPr="0098072E">
              <w:rPr>
                <w:rFonts w:ascii="Arial" w:hAnsi="Arial" w:cs="Arial"/>
                <w:sz w:val="18"/>
                <w:szCs w:val="18"/>
                <w:lang w:eastAsia="ar-SA"/>
              </w:rPr>
              <w:tab/>
              <w:t>(</w:t>
            </w:r>
            <w:r w:rsidRPr="0098072E">
              <w:rPr>
                <w:rFonts w:ascii="Arial" w:hAnsi="Arial" w:cs="Arial"/>
                <w:i/>
                <w:sz w:val="18"/>
                <w:szCs w:val="18"/>
                <w:lang w:eastAsia="ar-SA"/>
              </w:rPr>
              <w:t>ισχύει μόνο για επιχειρήσεις</w:t>
            </w:r>
            <w:r w:rsidRPr="0098072E">
              <w:rPr>
                <w:rFonts w:ascii="Arial" w:hAnsi="Arial" w:cs="Arial"/>
                <w:sz w:val="18"/>
                <w:szCs w:val="18"/>
                <w:lang w:eastAsia="ar-SA"/>
              </w:rPr>
              <w:t xml:space="preserve">) </w:t>
            </w:r>
            <w:r>
              <w:rPr>
                <w:rFonts w:ascii="Arial" w:hAnsi="Arial" w:cs="Arial"/>
                <w:sz w:val="18"/>
                <w:szCs w:val="18"/>
                <w:lang w:eastAsia="ar-SA"/>
              </w:rPr>
              <w:t>η επιχείρηση</w:t>
            </w:r>
            <w:r w:rsidRPr="0098072E">
              <w:rPr>
                <w:rFonts w:ascii="Arial" w:hAnsi="Arial" w:cs="Arial"/>
                <w:sz w:val="18"/>
                <w:szCs w:val="18"/>
                <w:lang w:eastAsia="ar-SA"/>
              </w:rPr>
              <w:t xml:space="preserve"> «……………..….»</w:t>
            </w:r>
            <w:r>
              <w:rPr>
                <w:rFonts w:ascii="Arial" w:hAnsi="Arial" w:cs="Arial"/>
                <w:sz w:val="18"/>
                <w:szCs w:val="18"/>
                <w:lang w:eastAsia="ar-SA"/>
              </w:rPr>
              <w:t xml:space="preserve"> </w:t>
            </w:r>
            <w:r w:rsidRPr="0098072E">
              <w:rPr>
                <w:rFonts w:ascii="Arial" w:hAnsi="Arial" w:cs="Arial"/>
                <w:sz w:val="18"/>
                <w:szCs w:val="18"/>
                <w:lang w:eastAsia="ar-SA"/>
              </w:rPr>
              <w:t>δεν χαρακτηρίζεται ως προβληματική (κατά την έννοια του σημείου 18 του άρθρου 2 του Κανονισμού αριθ. 651/2014).  Για κάθε επιχείρηση, καταγράφονται και υπολογίζονται (στην υπεύθυνη δήλωση ή σε συνημμένο σε αυτήν έγγραφο) οι δείκτες (ΤΥΠΟΣ 1, ΤΥΠΟΣ 2, ΤΥΠΟΣ 3) που δίνονται στο στάδιο 4 «Αξιολόγηση μιας επιχείρησης ως ΜΗ προβληματικής βάσει δεικτών» του με Α.Π. 42649/ΕΥΚΕ 5351/10-04-2017 εγγράφου της EYKE με θέμα: «Διευκρινήσεις σχετικά με ζητήματα εφαρμογής του Καν. Ε.Ε. 651/2014, ως προς τον χαρακτηρισμό μιας επιχείρησης ως προβληματικής», όπου οι δείκτες αυτοί εφαρμόζονται</w:t>
            </w:r>
            <w:r w:rsidR="00CF0450">
              <w:rPr>
                <w:rFonts w:ascii="Arial" w:hAnsi="Arial" w:cs="Arial"/>
                <w:sz w:val="18"/>
                <w:szCs w:val="18"/>
                <w:lang w:eastAsia="ar-SA"/>
              </w:rPr>
              <w:t xml:space="preserve"> </w:t>
            </w:r>
            <w:r w:rsidR="00CF0450" w:rsidRPr="0098072E">
              <w:rPr>
                <w:rFonts w:ascii="Arial" w:hAnsi="Arial" w:cs="Arial"/>
                <w:sz w:val="18"/>
                <w:szCs w:val="18"/>
                <w:lang w:eastAsia="ar-SA"/>
              </w:rPr>
              <w:t>(</w:t>
            </w:r>
            <w:r w:rsidR="00CF0450" w:rsidRPr="00BF247B">
              <w:rPr>
                <w:rFonts w:ascii="Arial" w:hAnsi="Arial" w:cs="Arial"/>
                <w:sz w:val="18"/>
                <w:szCs w:val="18"/>
                <w:highlight w:val="yellow"/>
                <w:lang w:eastAsia="ar-SA"/>
              </w:rPr>
              <w:t xml:space="preserve">Παράρτημα </w:t>
            </w:r>
            <w:r w:rsidR="00CF0450">
              <w:rPr>
                <w:rFonts w:ascii="Arial" w:hAnsi="Arial" w:cs="Arial"/>
                <w:sz w:val="18"/>
                <w:szCs w:val="18"/>
                <w:highlight w:val="yellow"/>
                <w:lang w:eastAsia="ar-SA"/>
              </w:rPr>
              <w:t>Δ2</w:t>
            </w:r>
            <w:r w:rsidR="00CF0450" w:rsidRPr="00BF247B">
              <w:rPr>
                <w:rFonts w:ascii="Arial" w:hAnsi="Arial" w:cs="Arial"/>
                <w:sz w:val="18"/>
                <w:szCs w:val="18"/>
                <w:highlight w:val="yellow"/>
                <w:lang w:eastAsia="ar-SA"/>
              </w:rPr>
              <w:t xml:space="preserve"> της Πρόσκλησης</w:t>
            </w:r>
            <w:r w:rsidR="00CF0450" w:rsidRPr="0098072E">
              <w:rPr>
                <w:rFonts w:ascii="Arial" w:hAnsi="Arial" w:cs="Arial"/>
                <w:sz w:val="18"/>
                <w:szCs w:val="18"/>
                <w:lang w:eastAsia="ar-SA"/>
              </w:rPr>
              <w:t>)</w:t>
            </w:r>
            <w:r w:rsidRPr="0098072E">
              <w:rPr>
                <w:rFonts w:ascii="Arial" w:hAnsi="Arial" w:cs="Arial"/>
                <w:sz w:val="18"/>
                <w:szCs w:val="18"/>
                <w:lang w:eastAsia="ar-SA"/>
              </w:rPr>
              <w:t>.</w:t>
            </w:r>
          </w:p>
          <w:p w:rsidR="00467E0B" w:rsidRPr="0098072E" w:rsidRDefault="00467E0B" w:rsidP="00467E0B">
            <w:pPr>
              <w:suppressAutoHyphens/>
              <w:ind w:left="360"/>
              <w:jc w:val="both"/>
              <w:rPr>
                <w:rFonts w:ascii="Arial" w:hAnsi="Arial" w:cs="Arial"/>
                <w:sz w:val="18"/>
                <w:szCs w:val="18"/>
                <w:lang w:eastAsia="ar-SA"/>
              </w:rPr>
            </w:pPr>
          </w:p>
          <w:p w:rsidR="00467E0B" w:rsidRPr="0098072E" w:rsidRDefault="00467E0B" w:rsidP="00467E0B">
            <w:pPr>
              <w:suppressAutoHyphens/>
              <w:ind w:left="360"/>
              <w:jc w:val="both"/>
              <w:rPr>
                <w:rFonts w:ascii="Arial" w:hAnsi="Arial" w:cs="Arial"/>
                <w:sz w:val="18"/>
                <w:szCs w:val="18"/>
                <w:lang w:eastAsia="ar-SA"/>
              </w:rPr>
            </w:pPr>
            <w:r w:rsidRPr="0098072E">
              <w:rPr>
                <w:rFonts w:ascii="Arial" w:hAnsi="Arial" w:cs="Arial"/>
                <w:sz w:val="18"/>
                <w:szCs w:val="18"/>
                <w:lang w:eastAsia="ar-SA"/>
              </w:rPr>
              <w:t>ε.</w:t>
            </w:r>
            <w:r w:rsidRPr="0098072E">
              <w:rPr>
                <w:rFonts w:ascii="Arial" w:hAnsi="Arial" w:cs="Arial"/>
                <w:sz w:val="18"/>
                <w:szCs w:val="18"/>
                <w:lang w:eastAsia="ar-SA"/>
              </w:rPr>
              <w:tab/>
              <w:t>(</w:t>
            </w:r>
            <w:r w:rsidRPr="0098072E">
              <w:rPr>
                <w:rFonts w:ascii="Arial" w:hAnsi="Arial" w:cs="Arial"/>
                <w:i/>
                <w:sz w:val="18"/>
                <w:szCs w:val="18"/>
                <w:lang w:eastAsia="ar-SA"/>
              </w:rPr>
              <w:t>ισχύει μόνο για επιχειρήσεις</w:t>
            </w:r>
            <w:r w:rsidRPr="0098072E">
              <w:rPr>
                <w:rFonts w:ascii="Arial" w:hAnsi="Arial" w:cs="Arial"/>
                <w:sz w:val="18"/>
                <w:szCs w:val="18"/>
                <w:lang w:eastAsia="ar-SA"/>
              </w:rPr>
              <w:t>) σε συμφωνία με τον ΕΕ 651/2014</w:t>
            </w:r>
            <w:r w:rsidR="00D74AFF">
              <w:rPr>
                <w:rFonts w:ascii="Arial" w:hAnsi="Arial" w:cs="Arial"/>
                <w:sz w:val="18"/>
                <w:szCs w:val="18"/>
                <w:lang w:eastAsia="ar-SA"/>
              </w:rPr>
              <w:t xml:space="preserve"> η επιχείρηση είναι</w:t>
            </w:r>
            <w:r w:rsidRPr="0098072E">
              <w:rPr>
                <w:rFonts w:ascii="Arial" w:hAnsi="Arial" w:cs="Arial"/>
                <w:sz w:val="18"/>
                <w:szCs w:val="18"/>
                <w:lang w:eastAsia="ar-SA"/>
              </w:rPr>
              <w:t xml:space="preserve">:  </w:t>
            </w:r>
            <w:r w:rsidRPr="001645CC">
              <w:rPr>
                <w:rFonts w:ascii="Arial" w:hAnsi="Arial" w:cs="Arial"/>
                <w:b/>
                <w:sz w:val="18"/>
                <w:szCs w:val="18"/>
                <w:lang w:eastAsia="ar-SA"/>
              </w:rPr>
              <w:t>(επιλέξτε κατά περίπτωση)</w:t>
            </w:r>
            <w:r w:rsidRPr="0098072E">
              <w:rPr>
                <w:rFonts w:ascii="Arial" w:hAnsi="Arial" w:cs="Arial"/>
                <w:sz w:val="18"/>
                <w:szCs w:val="18"/>
                <w:lang w:eastAsia="ar-SA"/>
              </w:rPr>
              <w:t xml:space="preserve"> </w:t>
            </w:r>
            <w:r w:rsidRPr="0098072E">
              <w:rPr>
                <w:rFonts w:ascii="Arial" w:hAnsi="Arial" w:cs="Arial"/>
                <w:sz w:val="18"/>
                <w:szCs w:val="18"/>
                <w:lang w:val="en-US" w:eastAsia="ar-SA"/>
              </w:rPr>
              <w:t>i</w:t>
            </w:r>
            <w:r w:rsidRPr="0098072E">
              <w:rPr>
                <w:rFonts w:ascii="Arial" w:hAnsi="Arial" w:cs="Arial"/>
                <w:sz w:val="18"/>
                <w:szCs w:val="18"/>
                <w:lang w:eastAsia="ar-SA"/>
              </w:rPr>
              <w:t xml:space="preserve">) «πολύ μικρή ή μικρή»  </w:t>
            </w:r>
            <w:r w:rsidRPr="0098072E">
              <w:rPr>
                <w:rFonts w:ascii="Arial" w:hAnsi="Arial" w:cs="Arial"/>
                <w:sz w:val="18"/>
                <w:szCs w:val="18"/>
                <w:lang w:val="en-US" w:eastAsia="ar-SA"/>
              </w:rPr>
              <w:t>ii</w:t>
            </w:r>
            <w:r w:rsidRPr="0098072E">
              <w:rPr>
                <w:rFonts w:ascii="Arial" w:hAnsi="Arial" w:cs="Arial"/>
                <w:sz w:val="18"/>
                <w:szCs w:val="18"/>
                <w:lang w:eastAsia="ar-SA"/>
              </w:rPr>
              <w:t xml:space="preserve">) «μεσαία» </w:t>
            </w:r>
            <w:r w:rsidRPr="0098072E">
              <w:rPr>
                <w:rFonts w:ascii="Arial" w:hAnsi="Arial" w:cs="Arial"/>
                <w:sz w:val="18"/>
                <w:szCs w:val="18"/>
                <w:lang w:val="en-US" w:eastAsia="ar-SA"/>
              </w:rPr>
              <w:t>iii</w:t>
            </w:r>
            <w:r w:rsidRPr="0098072E">
              <w:rPr>
                <w:rFonts w:ascii="Arial" w:hAnsi="Arial" w:cs="Arial"/>
                <w:sz w:val="18"/>
                <w:szCs w:val="18"/>
                <w:lang w:eastAsia="ar-SA"/>
              </w:rPr>
              <w:t>) μεγάλη.</w:t>
            </w:r>
          </w:p>
          <w:p w:rsidR="00467E0B" w:rsidRPr="0098072E" w:rsidRDefault="00467E0B" w:rsidP="00467E0B">
            <w:pPr>
              <w:suppressAutoHyphens/>
              <w:ind w:left="360"/>
              <w:jc w:val="both"/>
              <w:rPr>
                <w:rFonts w:ascii="Arial" w:hAnsi="Arial" w:cs="Arial"/>
                <w:sz w:val="18"/>
                <w:szCs w:val="18"/>
                <w:lang w:eastAsia="ar-SA"/>
              </w:rPr>
            </w:pPr>
          </w:p>
          <w:p w:rsidR="00467E0B" w:rsidRPr="00B34B71" w:rsidRDefault="00467E0B" w:rsidP="00467E0B">
            <w:pPr>
              <w:suppressAutoHyphens/>
              <w:ind w:left="360"/>
              <w:jc w:val="both"/>
              <w:rPr>
                <w:rFonts w:ascii="Arial" w:hAnsi="Arial" w:cs="Arial"/>
                <w:sz w:val="18"/>
                <w:szCs w:val="18"/>
                <w:lang w:eastAsia="ar-SA"/>
              </w:rPr>
            </w:pPr>
            <w:r w:rsidRPr="0098072E">
              <w:rPr>
                <w:rFonts w:ascii="Arial" w:hAnsi="Arial" w:cs="Arial"/>
                <w:sz w:val="18"/>
                <w:szCs w:val="18"/>
                <w:lang w:eastAsia="ar-SA"/>
              </w:rPr>
              <w:t>στ.</w:t>
            </w:r>
            <w:r w:rsidRPr="0098072E">
              <w:rPr>
                <w:rFonts w:ascii="Arial" w:hAnsi="Arial" w:cs="Arial"/>
                <w:sz w:val="18"/>
                <w:szCs w:val="18"/>
                <w:lang w:eastAsia="ar-SA"/>
              </w:rPr>
              <w:tab/>
            </w:r>
            <w:r w:rsidRPr="0098072E">
              <w:rPr>
                <w:rFonts w:ascii="Arial" w:hAnsi="Arial" w:cs="Arial"/>
                <w:i/>
                <w:sz w:val="18"/>
                <w:szCs w:val="18"/>
                <w:lang w:eastAsia="ar-SA"/>
              </w:rPr>
              <w:t>(ισχύει μόνο για επιχειρήσεις)</w:t>
            </w:r>
            <w:r w:rsidRPr="0098072E">
              <w:rPr>
                <w:rFonts w:ascii="Arial" w:hAnsi="Arial" w:cs="Arial"/>
                <w:sz w:val="18"/>
                <w:szCs w:val="18"/>
                <w:lang w:eastAsia="ar-SA"/>
              </w:rPr>
              <w:t xml:space="preserve"> </w:t>
            </w:r>
            <w:r w:rsidRPr="001645CC">
              <w:rPr>
                <w:rFonts w:ascii="Arial" w:hAnsi="Arial" w:cs="Arial"/>
                <w:b/>
                <w:sz w:val="18"/>
                <w:szCs w:val="18"/>
                <w:lang w:eastAsia="ar-SA"/>
              </w:rPr>
              <w:t>Επιλέξτε κατά περίπτωση:</w:t>
            </w:r>
            <w:r w:rsidRPr="0098072E">
              <w:rPr>
                <w:rFonts w:ascii="Arial" w:hAnsi="Arial" w:cs="Arial"/>
                <w:sz w:val="18"/>
                <w:szCs w:val="18"/>
                <w:lang w:eastAsia="ar-SA"/>
              </w:rPr>
              <w:t xml:space="preserve"> i) «Η επιχείρηση δεν έχει λάβει ενίσχυση διάσωσης ή αναδιάρθρωσης, </w:t>
            </w:r>
            <w:r w:rsidRPr="0098072E">
              <w:rPr>
                <w:rFonts w:ascii="Arial" w:hAnsi="Arial" w:cs="Arial"/>
                <w:sz w:val="18"/>
                <w:szCs w:val="18"/>
                <w:lang w:val="en-US" w:eastAsia="ar-SA"/>
              </w:rPr>
              <w:t>ii</w:t>
            </w:r>
            <w:r w:rsidRPr="0098072E">
              <w:rPr>
                <w:rFonts w:ascii="Arial" w:hAnsi="Arial" w:cs="Arial"/>
                <w:sz w:val="18"/>
                <w:szCs w:val="18"/>
                <w:lang w:eastAsia="ar-SA"/>
              </w:rPr>
              <w:t xml:space="preserve">) η επιχείρηση έχει λάβει ενίσχυση διάσωσης αλλά έχει αποπληρώσει το δάνειο και έχει λύσει τη σύμβαση εγγύησης </w:t>
            </w:r>
            <w:r w:rsidRPr="0098072E">
              <w:rPr>
                <w:rFonts w:ascii="Arial" w:hAnsi="Arial" w:cs="Arial"/>
                <w:sz w:val="18"/>
                <w:szCs w:val="18"/>
                <w:lang w:val="en-US" w:eastAsia="ar-SA"/>
              </w:rPr>
              <w:t>iii</w:t>
            </w:r>
            <w:r w:rsidRPr="0098072E">
              <w:rPr>
                <w:rFonts w:ascii="Arial" w:hAnsi="Arial" w:cs="Arial"/>
                <w:sz w:val="18"/>
                <w:szCs w:val="18"/>
                <w:lang w:eastAsia="ar-SA"/>
              </w:rPr>
              <w:t>) η επιχείρηση έχει λάβει ενίσχυση αναδιάρθρωσης η οποία έχει ολοκληρωθεί.»</w:t>
            </w:r>
          </w:p>
          <w:p w:rsidR="00CF0450" w:rsidRPr="00B34B71" w:rsidRDefault="00CF0450" w:rsidP="00467E0B">
            <w:pPr>
              <w:suppressAutoHyphens/>
              <w:ind w:left="360"/>
              <w:jc w:val="both"/>
              <w:rPr>
                <w:rFonts w:ascii="Arial" w:hAnsi="Arial" w:cs="Arial"/>
                <w:sz w:val="18"/>
                <w:szCs w:val="18"/>
                <w:lang w:eastAsia="ar-SA"/>
              </w:rPr>
            </w:pPr>
          </w:p>
          <w:p w:rsidR="00467E0B" w:rsidRDefault="008C6767" w:rsidP="00467E0B">
            <w:pPr>
              <w:suppressAutoHyphens/>
              <w:ind w:left="360"/>
              <w:jc w:val="both"/>
              <w:rPr>
                <w:rFonts w:ascii="Arial" w:hAnsi="Arial" w:cs="Arial"/>
                <w:sz w:val="18"/>
                <w:szCs w:val="18"/>
                <w:lang w:eastAsia="ar-SA"/>
              </w:rPr>
            </w:pPr>
            <w:r>
              <w:rPr>
                <w:rFonts w:ascii="Arial" w:hAnsi="Arial" w:cs="Arial"/>
                <w:sz w:val="18"/>
                <w:szCs w:val="18"/>
                <w:lang w:eastAsia="ar-SA"/>
              </w:rPr>
              <w:t>ζ</w:t>
            </w:r>
            <w:r w:rsidR="00467E0B" w:rsidRPr="0098072E">
              <w:rPr>
                <w:rFonts w:ascii="Arial" w:hAnsi="Arial" w:cs="Arial"/>
                <w:sz w:val="18"/>
                <w:szCs w:val="18"/>
                <w:lang w:eastAsia="ar-SA"/>
              </w:rPr>
              <w:t>. «Αποδέχομαι ότι τα μηνύματα που θα παραλαμβάνω μέσω ηλεκτρονικού ταχυδρομείου και ειδικότερα στη (</w:t>
            </w:r>
            <w:proofErr w:type="spellStart"/>
            <w:r w:rsidR="00467E0B" w:rsidRPr="0098072E">
              <w:rPr>
                <w:rFonts w:ascii="Arial" w:hAnsi="Arial" w:cs="Arial"/>
                <w:sz w:val="18"/>
                <w:szCs w:val="18"/>
                <w:lang w:eastAsia="ar-SA"/>
              </w:rPr>
              <w:t>ις</w:t>
            </w:r>
            <w:proofErr w:type="spellEnd"/>
            <w:r w:rsidR="00467E0B" w:rsidRPr="0098072E">
              <w:rPr>
                <w:rFonts w:ascii="Arial" w:hAnsi="Arial" w:cs="Arial"/>
                <w:sz w:val="18"/>
                <w:szCs w:val="18"/>
                <w:lang w:eastAsia="ar-SA"/>
              </w:rPr>
              <w:t xml:space="preserve">) διεύθυνση (εις) </w:t>
            </w:r>
            <w:proofErr w:type="spellStart"/>
            <w:r w:rsidR="00467E0B" w:rsidRPr="0098072E">
              <w:rPr>
                <w:rFonts w:ascii="Arial" w:hAnsi="Arial" w:cs="Arial"/>
                <w:sz w:val="18"/>
                <w:szCs w:val="18"/>
                <w:lang w:eastAsia="ar-SA"/>
              </w:rPr>
              <w:t>email</w:t>
            </w:r>
            <w:proofErr w:type="spellEnd"/>
            <w:r w:rsidR="00467E0B" w:rsidRPr="0098072E">
              <w:rPr>
                <w:rFonts w:ascii="Arial" w:hAnsi="Arial" w:cs="Arial"/>
                <w:sz w:val="18"/>
                <w:szCs w:val="18"/>
                <w:lang w:eastAsia="ar-SA"/>
              </w:rPr>
              <w:t xml:space="preserve"> που έχω δηλώσει στην Αίτηση Χρηματοδότησης που υπέβαλα μέσω του </w:t>
            </w:r>
            <w:r w:rsidR="00467E0B" w:rsidRPr="008C6767">
              <w:rPr>
                <w:rFonts w:ascii="Arial" w:hAnsi="Arial" w:cs="Arial"/>
                <w:sz w:val="18"/>
                <w:szCs w:val="18"/>
                <w:highlight w:val="yellow"/>
                <w:lang w:eastAsia="ar-SA"/>
              </w:rPr>
              <w:t>ΠΣΚΕ</w:t>
            </w:r>
            <w:r w:rsidR="00467E0B" w:rsidRPr="0098072E">
              <w:rPr>
                <w:rFonts w:ascii="Arial" w:hAnsi="Arial" w:cs="Arial"/>
                <w:sz w:val="18"/>
                <w:szCs w:val="18"/>
                <w:lang w:eastAsia="ar-SA"/>
              </w:rPr>
              <w:t xml:space="preserve"> προς την ΕΥΔΕ ΕΤΑΚ επέχουν θέση κοινοποίησης και συνεπάγονται την έναρξη όλων των εννόμων συνεπειών και προθεσμιών».</w:t>
            </w:r>
            <w:r w:rsidR="00CF0450">
              <w:rPr>
                <w:rFonts w:ascii="Arial" w:hAnsi="Arial" w:cs="Arial"/>
                <w:sz w:val="18"/>
                <w:szCs w:val="18"/>
                <w:lang w:eastAsia="ar-SA"/>
              </w:rPr>
              <w:t xml:space="preserve"> </w:t>
            </w:r>
          </w:p>
          <w:p w:rsidR="00CF0450" w:rsidRPr="00B34B71" w:rsidRDefault="00CF0450" w:rsidP="00467E0B">
            <w:pPr>
              <w:suppressAutoHyphens/>
              <w:ind w:left="360"/>
              <w:jc w:val="both"/>
              <w:rPr>
                <w:rFonts w:ascii="Arial" w:hAnsi="Arial" w:cs="Arial"/>
                <w:i/>
                <w:sz w:val="18"/>
                <w:szCs w:val="18"/>
                <w:lang w:eastAsia="ar-SA"/>
              </w:rPr>
            </w:pPr>
            <w:r w:rsidRPr="00B34B71">
              <w:rPr>
                <w:rFonts w:ascii="Arial" w:hAnsi="Arial" w:cs="Arial"/>
                <w:i/>
                <w:sz w:val="18"/>
                <w:szCs w:val="18"/>
                <w:lang w:eastAsia="ar-SA"/>
              </w:rPr>
              <w:t xml:space="preserve">(Σε περίπτωση αλλαγής στοιχείων παρακαλούμε σημειώστε τα νέα στοιχεία επικοινωνίας, </w:t>
            </w:r>
            <w:r w:rsidRPr="00B34B71">
              <w:rPr>
                <w:rFonts w:ascii="Arial" w:hAnsi="Arial" w:cs="Arial"/>
                <w:i/>
                <w:sz w:val="18"/>
                <w:szCs w:val="18"/>
                <w:lang w:val="en-US" w:eastAsia="ar-SA"/>
              </w:rPr>
              <w:t>e</w:t>
            </w:r>
            <w:r w:rsidRPr="00B34B71">
              <w:rPr>
                <w:rFonts w:ascii="Arial" w:hAnsi="Arial" w:cs="Arial"/>
                <w:i/>
                <w:sz w:val="18"/>
                <w:szCs w:val="18"/>
                <w:lang w:eastAsia="ar-SA"/>
              </w:rPr>
              <w:t>-</w:t>
            </w:r>
            <w:r w:rsidRPr="00B34B71">
              <w:rPr>
                <w:rFonts w:ascii="Arial" w:hAnsi="Arial" w:cs="Arial"/>
                <w:i/>
                <w:sz w:val="18"/>
                <w:szCs w:val="18"/>
                <w:lang w:val="en-US" w:eastAsia="ar-SA"/>
              </w:rPr>
              <w:t>mails</w:t>
            </w:r>
            <w:r w:rsidRPr="00B34B71">
              <w:rPr>
                <w:rFonts w:ascii="Arial" w:hAnsi="Arial" w:cs="Arial"/>
                <w:i/>
                <w:sz w:val="18"/>
                <w:szCs w:val="18"/>
                <w:lang w:eastAsia="ar-SA"/>
              </w:rPr>
              <w:t xml:space="preserve"> – τηλέφωνα</w:t>
            </w:r>
            <w:r>
              <w:rPr>
                <w:rFonts w:ascii="Arial" w:hAnsi="Arial" w:cs="Arial"/>
                <w:i/>
                <w:sz w:val="18"/>
                <w:szCs w:val="18"/>
                <w:lang w:eastAsia="ar-SA"/>
              </w:rPr>
              <w:t>. Τα νέα μηνύματα που θα παραλαμβάνονται στα νέα στοιχεία εξακολουθούν να επέχουν θέση κοινοποίησης και συνεπάγονται την έναρξη όλων των εννόμων συνεπειών και προθεσμιών</w:t>
            </w:r>
            <w:r w:rsidRPr="00B34B71">
              <w:rPr>
                <w:rFonts w:ascii="Arial" w:hAnsi="Arial" w:cs="Arial"/>
                <w:i/>
                <w:sz w:val="18"/>
                <w:szCs w:val="18"/>
                <w:lang w:eastAsia="ar-SA"/>
              </w:rPr>
              <w:t>)</w:t>
            </w:r>
            <w:r>
              <w:rPr>
                <w:rFonts w:ascii="Arial" w:hAnsi="Arial" w:cs="Arial"/>
                <w:i/>
                <w:sz w:val="18"/>
                <w:szCs w:val="18"/>
                <w:lang w:eastAsia="ar-SA"/>
              </w:rPr>
              <w:t>.</w:t>
            </w:r>
          </w:p>
          <w:p w:rsidR="00467E0B" w:rsidRPr="0098072E" w:rsidRDefault="00467E0B" w:rsidP="00467E0B">
            <w:pPr>
              <w:suppressAutoHyphens/>
              <w:ind w:left="360"/>
              <w:jc w:val="both"/>
              <w:rPr>
                <w:rFonts w:ascii="Arial" w:hAnsi="Arial" w:cs="Arial"/>
                <w:sz w:val="18"/>
                <w:szCs w:val="18"/>
                <w:lang w:eastAsia="ar-SA"/>
              </w:rPr>
            </w:pPr>
          </w:p>
          <w:p w:rsidR="00467E0B" w:rsidRPr="0098072E" w:rsidRDefault="008C6767" w:rsidP="00467E0B">
            <w:pPr>
              <w:suppressAutoHyphens/>
              <w:ind w:left="360"/>
              <w:jc w:val="both"/>
              <w:rPr>
                <w:rFonts w:ascii="Arial" w:hAnsi="Arial" w:cs="Arial"/>
                <w:sz w:val="18"/>
                <w:szCs w:val="18"/>
                <w:lang w:eastAsia="ar-SA"/>
              </w:rPr>
            </w:pPr>
            <w:r>
              <w:rPr>
                <w:rFonts w:ascii="Arial" w:hAnsi="Arial" w:cs="Arial"/>
                <w:sz w:val="18"/>
                <w:szCs w:val="18"/>
                <w:lang w:eastAsia="ar-SA"/>
              </w:rPr>
              <w:t>η</w:t>
            </w:r>
            <w:r w:rsidR="00467E0B" w:rsidRPr="0098072E">
              <w:rPr>
                <w:rFonts w:ascii="Arial" w:hAnsi="Arial" w:cs="Arial"/>
                <w:sz w:val="18"/>
                <w:szCs w:val="18"/>
                <w:lang w:eastAsia="ar-SA"/>
              </w:rPr>
              <w:t>. (</w:t>
            </w:r>
            <w:r w:rsidR="00467E0B" w:rsidRPr="0098072E">
              <w:rPr>
                <w:rFonts w:ascii="Arial" w:hAnsi="Arial" w:cs="Arial"/>
                <w:i/>
                <w:sz w:val="18"/>
                <w:szCs w:val="18"/>
                <w:lang w:eastAsia="ar-SA"/>
              </w:rPr>
              <w:t>ισχύει μόνο για ερευνητικούς οργανισμούς</w:t>
            </w:r>
            <w:r w:rsidR="00467E0B" w:rsidRPr="0098072E">
              <w:rPr>
                <w:rFonts w:ascii="Arial" w:hAnsi="Arial" w:cs="Arial"/>
                <w:sz w:val="18"/>
                <w:szCs w:val="18"/>
                <w:lang w:eastAsia="ar-SA"/>
              </w:rPr>
              <w:t>)</w:t>
            </w:r>
          </w:p>
          <w:p w:rsidR="00467E0B" w:rsidRPr="0098072E" w:rsidRDefault="00467E0B" w:rsidP="00467E0B">
            <w:pPr>
              <w:suppressAutoHyphens/>
              <w:ind w:left="426"/>
              <w:jc w:val="both"/>
              <w:rPr>
                <w:rFonts w:ascii="Arial" w:hAnsi="Arial" w:cs="Arial"/>
                <w:sz w:val="18"/>
                <w:szCs w:val="18"/>
                <w:lang w:eastAsia="ar-SA"/>
              </w:rPr>
            </w:pPr>
            <w:r w:rsidRPr="0098072E">
              <w:rPr>
                <w:rFonts w:ascii="Arial" w:hAnsi="Arial" w:cs="Arial"/>
                <w:sz w:val="18"/>
                <w:szCs w:val="18"/>
                <w:lang w:eastAsia="ar-SA"/>
              </w:rPr>
              <w:t>«</w:t>
            </w:r>
            <w:r w:rsidRPr="0098072E">
              <w:rPr>
                <w:rFonts w:ascii="Arial" w:hAnsi="Arial" w:cs="Arial"/>
                <w:color w:val="000000"/>
                <w:sz w:val="18"/>
                <w:szCs w:val="18"/>
              </w:rPr>
              <w:t>η χρηματοδότηση του Ερευνητικού Οργανισμού από την Πράξη αυτή αφορά την κύρια δραστηριότητά του» είτε/και «</w:t>
            </w:r>
            <w:r w:rsidRPr="0098072E">
              <w:rPr>
                <w:rFonts w:ascii="Arial" w:hAnsi="Arial" w:cs="Arial"/>
                <w:sz w:val="18"/>
                <w:szCs w:val="18"/>
                <w:lang w:eastAsia="ar-SA"/>
              </w:rPr>
              <w:t xml:space="preserve">το σύνολο των κερδών από τις δραστηριότητες μεταφοράς γνώσης (ερευνητική συνεργασία) θα </w:t>
            </w:r>
            <w:proofErr w:type="spellStart"/>
            <w:r w:rsidRPr="0098072E">
              <w:rPr>
                <w:rFonts w:ascii="Arial" w:hAnsi="Arial" w:cs="Arial"/>
                <w:sz w:val="18"/>
                <w:szCs w:val="18"/>
                <w:lang w:eastAsia="ar-SA"/>
              </w:rPr>
              <w:t>επανεπενδυθεί</w:t>
            </w:r>
            <w:proofErr w:type="spellEnd"/>
            <w:r w:rsidRPr="0098072E">
              <w:rPr>
                <w:rFonts w:ascii="Arial" w:hAnsi="Arial" w:cs="Arial"/>
                <w:sz w:val="18"/>
                <w:szCs w:val="18"/>
                <w:lang w:eastAsia="ar-SA"/>
              </w:rPr>
              <w:t xml:space="preserve"> στις κύριες δραστηριότητες του ερευνητικού οργανισμού», προκειμένου η χρηματοδότηση του Ερευνητικού Φορέα να θεωρηθεί ως μη κρατική ενίσχυση βάσει του άρθρου 2.1.1, σημείο 19 της Ανακοίνωσης της Ευρωπαϊκής Επιτροπής «Πλαίσιο σχετικά με τις κρατικές ενισχύσεις για την έρευνα και ανάπτυξη και την καινοτομία» (2014/</w:t>
            </w:r>
            <w:r w:rsidRPr="0098072E">
              <w:rPr>
                <w:rFonts w:ascii="Arial" w:hAnsi="Arial" w:cs="Arial"/>
                <w:sz w:val="18"/>
                <w:szCs w:val="18"/>
                <w:lang w:val="en-US" w:eastAsia="ar-SA"/>
              </w:rPr>
              <w:t>C</w:t>
            </w:r>
            <w:r w:rsidRPr="0098072E">
              <w:rPr>
                <w:rFonts w:ascii="Arial" w:hAnsi="Arial" w:cs="Arial"/>
                <w:sz w:val="18"/>
                <w:szCs w:val="18"/>
                <w:lang w:eastAsia="ar-SA"/>
              </w:rPr>
              <w:t xml:space="preserve"> 198/01), και να λάβει χρηματοδότηση 100%. </w:t>
            </w:r>
          </w:p>
          <w:p w:rsidR="00467E0B" w:rsidRPr="0098072E" w:rsidRDefault="00467E0B" w:rsidP="00467E0B">
            <w:pPr>
              <w:suppressAutoHyphens/>
              <w:ind w:left="426"/>
              <w:jc w:val="both"/>
              <w:rPr>
                <w:rFonts w:ascii="Arial" w:hAnsi="Arial" w:cs="Arial"/>
                <w:sz w:val="18"/>
                <w:szCs w:val="18"/>
                <w:lang w:eastAsia="ar-SA"/>
              </w:rPr>
            </w:pPr>
          </w:p>
          <w:p w:rsidR="00467E0B" w:rsidRPr="0098072E" w:rsidRDefault="008C6767" w:rsidP="00467E0B">
            <w:pPr>
              <w:suppressAutoHyphens/>
              <w:ind w:left="360"/>
              <w:jc w:val="both"/>
              <w:rPr>
                <w:rFonts w:ascii="Arial" w:hAnsi="Arial" w:cs="Arial"/>
                <w:sz w:val="18"/>
                <w:szCs w:val="18"/>
                <w:lang w:eastAsia="ar-SA"/>
              </w:rPr>
            </w:pPr>
            <w:r>
              <w:rPr>
                <w:rFonts w:ascii="Arial" w:hAnsi="Arial" w:cs="Arial"/>
                <w:sz w:val="18"/>
                <w:szCs w:val="18"/>
                <w:lang w:eastAsia="ar-SA"/>
              </w:rPr>
              <w:t>θ</w:t>
            </w:r>
            <w:r w:rsidR="00467E0B" w:rsidRPr="0098072E">
              <w:rPr>
                <w:rFonts w:ascii="Arial" w:hAnsi="Arial" w:cs="Arial"/>
                <w:sz w:val="18"/>
                <w:szCs w:val="18"/>
                <w:lang w:eastAsia="ar-SA"/>
              </w:rPr>
              <w:t>. (</w:t>
            </w:r>
            <w:r w:rsidR="00467E0B" w:rsidRPr="0098072E">
              <w:rPr>
                <w:rFonts w:ascii="Arial" w:hAnsi="Arial" w:cs="Arial"/>
                <w:i/>
                <w:sz w:val="18"/>
                <w:szCs w:val="18"/>
                <w:lang w:eastAsia="ar-SA"/>
              </w:rPr>
              <w:t>ισχύει μόνο για τους «Λοιπούς φορείς που αντιμετωπίζονται ως ερευνητικοί οργανισμοί»</w:t>
            </w:r>
            <w:r w:rsidR="00467E0B" w:rsidRPr="0098072E">
              <w:rPr>
                <w:rFonts w:ascii="Arial" w:hAnsi="Arial" w:cs="Arial"/>
                <w:sz w:val="18"/>
                <w:szCs w:val="18"/>
                <w:lang w:eastAsia="ar-SA"/>
              </w:rPr>
              <w:t>)</w:t>
            </w:r>
          </w:p>
          <w:p w:rsidR="00467E0B" w:rsidRPr="0098072E" w:rsidRDefault="00467E0B" w:rsidP="00467E0B">
            <w:pPr>
              <w:autoSpaceDE w:val="0"/>
              <w:autoSpaceDN w:val="0"/>
              <w:adjustRightInd w:val="0"/>
              <w:ind w:left="360"/>
              <w:jc w:val="both"/>
              <w:rPr>
                <w:rFonts w:ascii="Arial" w:hAnsi="Arial" w:cs="Arial"/>
                <w:sz w:val="18"/>
                <w:szCs w:val="18"/>
              </w:rPr>
            </w:pPr>
            <w:r w:rsidRPr="0098072E">
              <w:rPr>
                <w:rFonts w:ascii="Arial" w:hAnsi="Arial" w:cs="Arial"/>
                <w:sz w:val="18"/>
                <w:szCs w:val="18"/>
              </w:rPr>
              <w:t>«Δηλώνω ότι ο φορέας εμπίπτει στην εξής κατηγορία (</w:t>
            </w:r>
            <w:r w:rsidRPr="0067159F">
              <w:rPr>
                <w:rFonts w:ascii="Arial" w:hAnsi="Arial" w:cs="Arial"/>
                <w:b/>
                <w:sz w:val="18"/>
                <w:szCs w:val="18"/>
              </w:rPr>
              <w:t>επιλέξτε κατά περίπτωση</w:t>
            </w:r>
            <w:r w:rsidRPr="0098072E">
              <w:rPr>
                <w:rFonts w:ascii="Arial" w:hAnsi="Arial" w:cs="Arial"/>
                <w:sz w:val="18"/>
                <w:szCs w:val="18"/>
              </w:rPr>
              <w:t>):</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α) Δημόσιες Υπηρεσίες, που ανήκουν στην Κεντρική Διοίκηση κατά την έννοια της παρ. 1στ του άρθρου 14 του Ν. 4270/2014 (Α' 143),</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 xml:space="preserve">β) Νομικά Πρόσωπα Δημοσίου Δικαίου (όπως Μουσεία με ανεξάρτητη νομική οντότητα, Δημόσια Νοσοκομεία, Ακαδημία Αθηνών, Εθνική Βιβλιοθήκη, Εθνική Πινακοθήκη, κ.α.),  </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γ) Νομικά Πρόσωπα Ιδιωτικού Δικαίου, που έχουν ιδρυθεί με Νόμο ή ΠΔ και επιχορηγούνται από το Κράτος και</w:t>
            </w:r>
          </w:p>
          <w:p w:rsidR="00467E0B" w:rsidRPr="0098072E" w:rsidRDefault="00467E0B" w:rsidP="00467E0B">
            <w:pPr>
              <w:ind w:left="720"/>
              <w:rPr>
                <w:rFonts w:ascii="Arial" w:hAnsi="Arial" w:cs="Arial"/>
                <w:color w:val="000000"/>
                <w:sz w:val="18"/>
                <w:szCs w:val="18"/>
              </w:rPr>
            </w:pPr>
            <w:r w:rsidRPr="0098072E">
              <w:rPr>
                <w:rFonts w:ascii="Arial" w:hAnsi="Arial" w:cs="Arial"/>
                <w:color w:val="000000"/>
                <w:sz w:val="18"/>
                <w:szCs w:val="18"/>
              </w:rPr>
              <w:t>δ) Κοινωφελή Ιδρύματα που διέπονται από το Ν. 4182/2013»</w:t>
            </w:r>
          </w:p>
          <w:p w:rsidR="00467E0B" w:rsidRPr="0098072E" w:rsidRDefault="00467E0B" w:rsidP="00467E0B">
            <w:pPr>
              <w:ind w:left="720"/>
              <w:rPr>
                <w:rFonts w:ascii="Arial" w:hAnsi="Arial" w:cs="Arial"/>
                <w:color w:val="000000"/>
                <w:sz w:val="18"/>
                <w:szCs w:val="18"/>
              </w:rPr>
            </w:pPr>
          </w:p>
          <w:p w:rsidR="00467E0B" w:rsidRPr="0098072E" w:rsidRDefault="00467E0B" w:rsidP="00467E0B">
            <w:pPr>
              <w:autoSpaceDE w:val="0"/>
              <w:autoSpaceDN w:val="0"/>
              <w:adjustRightInd w:val="0"/>
              <w:jc w:val="both"/>
              <w:rPr>
                <w:rFonts w:ascii="Arial" w:hAnsi="Arial" w:cs="Arial"/>
                <w:sz w:val="18"/>
                <w:szCs w:val="18"/>
              </w:rPr>
            </w:pPr>
            <w:r w:rsidRPr="0098072E">
              <w:rPr>
                <w:rFonts w:ascii="Arial" w:hAnsi="Arial" w:cs="Arial"/>
                <w:sz w:val="18"/>
                <w:szCs w:val="18"/>
              </w:rPr>
              <w:t xml:space="preserve">     «Δηλώνω ότι ο φορέας πληροί αθροιστικά τις τρεις παρακάτω προϋποθέσεις:</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 xml:space="preserve">1. Ο Φορέας εμπίπτει στην ανωτέρω κατηγορία και οι κύριες δραστηριότητές του δεν είναι οικονομικές, σύμφωνα με τον ορισμό του κοινοτικού δικαίου. </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2. Υπάρχει στο Καταστατικό του Φορέα πρόβλεψη για δραστηριότητα έρευνας.</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3. Η συμμετοχή του Φορέα στο ερευνητικό έργο αφορά σε μη-οικονομική δραστηριότητα του Φορέα και:</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 xml:space="preserve">    α) Τα αποτελέσματα της έρευνας θα διαχέονται ευρέως σε μη αποκλειστική και χωρίς διακρίσεις βάση, για παράδειγμα μέσω διδασκαλίας, βάσεων δεδομένων, δημοσιεύσεων ή λογισμικού ανοικτής πρόσβασης  και </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 xml:space="preserve">    β) τυχόν κέρδη που προκύπτουν από το έργο θα </w:t>
            </w:r>
            <w:proofErr w:type="spellStart"/>
            <w:r w:rsidRPr="0098072E">
              <w:rPr>
                <w:rFonts w:ascii="Arial" w:hAnsi="Arial" w:cs="Arial"/>
                <w:color w:val="000000"/>
                <w:sz w:val="18"/>
                <w:szCs w:val="18"/>
              </w:rPr>
              <w:t>επανεπενδύονται</w:t>
            </w:r>
            <w:proofErr w:type="spellEnd"/>
            <w:r w:rsidRPr="0098072E">
              <w:rPr>
                <w:rFonts w:ascii="Arial" w:hAnsi="Arial" w:cs="Arial"/>
                <w:color w:val="000000"/>
                <w:sz w:val="18"/>
                <w:szCs w:val="18"/>
              </w:rPr>
              <w:t xml:space="preserve"> στις μη οικονομικές δραστηριότητες του Φορέα.»</w:t>
            </w:r>
          </w:p>
          <w:p w:rsidR="00467E0B" w:rsidRPr="0098072E" w:rsidRDefault="00467E0B" w:rsidP="00467E0B">
            <w:pPr>
              <w:ind w:left="720"/>
              <w:jc w:val="both"/>
              <w:rPr>
                <w:rFonts w:ascii="Arial" w:hAnsi="Arial" w:cs="Arial"/>
                <w:color w:val="000000"/>
                <w:sz w:val="18"/>
                <w:szCs w:val="18"/>
              </w:rPr>
            </w:pPr>
          </w:p>
          <w:p w:rsidR="00467E0B" w:rsidRPr="0098072E" w:rsidRDefault="00467E0B" w:rsidP="00467E0B">
            <w:pPr>
              <w:ind w:left="720" w:hanging="294"/>
              <w:jc w:val="both"/>
              <w:rPr>
                <w:rFonts w:ascii="Arial" w:hAnsi="Arial" w:cs="Arial"/>
                <w:color w:val="000000"/>
                <w:sz w:val="18"/>
                <w:szCs w:val="18"/>
              </w:rPr>
            </w:pPr>
            <w:r>
              <w:rPr>
                <w:rFonts w:ascii="Arial" w:hAnsi="Arial" w:cs="Arial"/>
                <w:color w:val="000000"/>
                <w:sz w:val="18"/>
                <w:szCs w:val="18"/>
              </w:rPr>
              <w:t>ι.</w:t>
            </w:r>
            <w:r w:rsidRPr="0098072E">
              <w:rPr>
                <w:rFonts w:ascii="Arial" w:hAnsi="Arial" w:cs="Arial"/>
                <w:color w:val="000000"/>
                <w:sz w:val="18"/>
                <w:szCs w:val="18"/>
              </w:rPr>
              <w:t xml:space="preserve"> Για τους λόγους του άρθ. </w:t>
            </w:r>
            <w:r>
              <w:rPr>
                <w:rFonts w:ascii="Arial" w:hAnsi="Arial" w:cs="Arial"/>
                <w:color w:val="000000"/>
                <w:sz w:val="18"/>
                <w:szCs w:val="18"/>
              </w:rPr>
              <w:t>40</w:t>
            </w:r>
            <w:r w:rsidRPr="0098072E">
              <w:rPr>
                <w:rFonts w:ascii="Arial" w:hAnsi="Arial" w:cs="Arial"/>
                <w:color w:val="000000"/>
                <w:sz w:val="18"/>
                <w:szCs w:val="18"/>
              </w:rPr>
              <w:t xml:space="preserve">, παρ.1, του Ν. 4488/2017, δεν έχουν επιβληθεί πρόστιμα που έχουν αποκτήσει τελεσίδικη και δεσμευτική ισχύ, για παραβάσεις εργατικής νομοθεσίας και ειδικότερα: </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 xml:space="preserve">- Παράβαση «υψηλής» ή «πολύ υψηλής» σοβαρότητας (3 πρόστιμα/ 3 έλεγχοι) </w:t>
            </w:r>
          </w:p>
          <w:p w:rsidR="00467E0B" w:rsidRPr="0098072E" w:rsidRDefault="00467E0B" w:rsidP="00467E0B">
            <w:pPr>
              <w:ind w:left="720"/>
              <w:jc w:val="both"/>
              <w:rPr>
                <w:rFonts w:ascii="Arial" w:hAnsi="Arial" w:cs="Arial"/>
                <w:color w:val="000000"/>
                <w:sz w:val="18"/>
                <w:szCs w:val="18"/>
              </w:rPr>
            </w:pPr>
            <w:r w:rsidRPr="0098072E">
              <w:rPr>
                <w:rFonts w:ascii="Arial" w:hAnsi="Arial" w:cs="Arial"/>
                <w:color w:val="000000"/>
                <w:sz w:val="18"/>
                <w:szCs w:val="18"/>
              </w:rPr>
              <w:t xml:space="preserve">- Αδήλωτη εργασία (2 πρόστιμα/ 2 έλεγχοι) </w:t>
            </w:r>
          </w:p>
          <w:p w:rsidR="00467E0B" w:rsidRPr="0098072E" w:rsidRDefault="00467E0B" w:rsidP="00467E0B">
            <w:pPr>
              <w:ind w:left="720"/>
              <w:jc w:val="both"/>
              <w:rPr>
                <w:rFonts w:ascii="Arial" w:hAnsi="Arial" w:cs="Arial"/>
                <w:color w:val="000000"/>
                <w:sz w:val="18"/>
                <w:szCs w:val="18"/>
              </w:rPr>
            </w:pPr>
          </w:p>
          <w:p w:rsidR="00467E0B" w:rsidRPr="0098072E" w:rsidRDefault="00467E0B" w:rsidP="00467E0B">
            <w:pPr>
              <w:ind w:left="720"/>
              <w:jc w:val="both"/>
              <w:rPr>
                <w:rFonts w:ascii="Arial" w:hAnsi="Arial" w:cs="Arial"/>
                <w:color w:val="000000"/>
                <w:sz w:val="18"/>
                <w:szCs w:val="18"/>
              </w:rPr>
            </w:pPr>
          </w:p>
          <w:p w:rsidR="00467E0B" w:rsidRPr="0098072E" w:rsidRDefault="00467E0B" w:rsidP="00467E0B">
            <w:pPr>
              <w:ind w:left="720" w:hanging="294"/>
              <w:jc w:val="both"/>
              <w:rPr>
                <w:rFonts w:ascii="Arial" w:hAnsi="Arial" w:cs="Arial"/>
                <w:color w:val="000000"/>
                <w:sz w:val="18"/>
                <w:szCs w:val="18"/>
              </w:rPr>
            </w:pPr>
            <w:r>
              <w:rPr>
                <w:rFonts w:ascii="Arial" w:hAnsi="Arial" w:cs="Arial"/>
                <w:color w:val="000000"/>
                <w:sz w:val="18"/>
                <w:szCs w:val="18"/>
              </w:rPr>
              <w:t>ι</w:t>
            </w:r>
            <w:r w:rsidR="008C6767">
              <w:rPr>
                <w:rFonts w:ascii="Arial" w:hAnsi="Arial" w:cs="Arial"/>
                <w:color w:val="000000"/>
                <w:sz w:val="18"/>
                <w:szCs w:val="18"/>
              </w:rPr>
              <w:t>α</w:t>
            </w:r>
            <w:r>
              <w:rPr>
                <w:rFonts w:ascii="Arial" w:hAnsi="Arial" w:cs="Arial"/>
                <w:color w:val="000000"/>
                <w:sz w:val="18"/>
                <w:szCs w:val="18"/>
              </w:rPr>
              <w:t>.</w:t>
            </w:r>
            <w:r w:rsidRPr="0098072E">
              <w:rPr>
                <w:rFonts w:ascii="Arial" w:hAnsi="Arial" w:cs="Arial"/>
                <w:color w:val="000000"/>
                <w:sz w:val="18"/>
                <w:szCs w:val="18"/>
              </w:rPr>
              <w:t xml:space="preserve"> Ο </w:t>
            </w:r>
            <w:r>
              <w:rPr>
                <w:rFonts w:ascii="Arial" w:hAnsi="Arial" w:cs="Arial"/>
                <w:color w:val="000000"/>
                <w:sz w:val="18"/>
                <w:szCs w:val="18"/>
              </w:rPr>
              <w:t xml:space="preserve">φορέας </w:t>
            </w:r>
            <w:r w:rsidRPr="0098072E">
              <w:rPr>
                <w:rFonts w:ascii="Arial" w:hAnsi="Arial" w:cs="Arial"/>
                <w:color w:val="000000"/>
                <w:sz w:val="18"/>
                <w:szCs w:val="18"/>
              </w:rPr>
              <w:t xml:space="preserve"> δεν συμμετέχει σε Επιχειρησιακή ομάδα της Ευρωπαϊκής Σύμπραξης Καινοτομίας για την παραγωγικότητα και βιωσιμότητα της Γεωργίας.</w:t>
            </w:r>
          </w:p>
          <w:p w:rsidR="00467E0B" w:rsidRPr="0098072E" w:rsidRDefault="00467E0B" w:rsidP="00467E0B">
            <w:pPr>
              <w:ind w:left="720"/>
              <w:jc w:val="both"/>
              <w:rPr>
                <w:rFonts w:ascii="Arial" w:hAnsi="Arial" w:cs="Arial"/>
                <w:color w:val="000000"/>
                <w:sz w:val="18"/>
                <w:szCs w:val="18"/>
              </w:rPr>
            </w:pPr>
          </w:p>
          <w:p w:rsidR="00467E0B" w:rsidRPr="0098072E" w:rsidRDefault="00467E0B" w:rsidP="00467E0B">
            <w:pPr>
              <w:ind w:left="720" w:hanging="294"/>
              <w:jc w:val="both"/>
              <w:rPr>
                <w:rFonts w:ascii="Arial" w:hAnsi="Arial" w:cs="Arial"/>
                <w:color w:val="000000"/>
                <w:sz w:val="18"/>
                <w:szCs w:val="18"/>
              </w:rPr>
            </w:pPr>
            <w:r>
              <w:rPr>
                <w:rFonts w:ascii="Arial" w:hAnsi="Arial" w:cs="Arial"/>
                <w:color w:val="000000"/>
                <w:sz w:val="18"/>
                <w:szCs w:val="18"/>
              </w:rPr>
              <w:t>ι</w:t>
            </w:r>
            <w:r w:rsidR="00F02FBE">
              <w:rPr>
                <w:rFonts w:ascii="Arial" w:hAnsi="Arial" w:cs="Arial"/>
                <w:color w:val="000000"/>
                <w:sz w:val="18"/>
                <w:szCs w:val="18"/>
              </w:rPr>
              <w:t>β</w:t>
            </w:r>
            <w:r>
              <w:rPr>
                <w:rFonts w:ascii="Arial" w:hAnsi="Arial" w:cs="Arial"/>
                <w:color w:val="000000"/>
                <w:sz w:val="18"/>
                <w:szCs w:val="18"/>
              </w:rPr>
              <w:t>.</w:t>
            </w:r>
            <w:r w:rsidRPr="0098072E">
              <w:rPr>
                <w:rFonts w:ascii="Arial" w:hAnsi="Arial" w:cs="Arial"/>
                <w:color w:val="000000"/>
                <w:sz w:val="18"/>
                <w:szCs w:val="18"/>
              </w:rPr>
              <w:t xml:space="preserve"> </w:t>
            </w:r>
            <w:r>
              <w:rPr>
                <w:rFonts w:ascii="Arial" w:hAnsi="Arial" w:cs="Arial"/>
                <w:color w:val="000000"/>
                <w:sz w:val="18"/>
                <w:szCs w:val="18"/>
              </w:rPr>
              <w:t>Ο φορέας</w:t>
            </w:r>
            <w:r w:rsidRPr="0098072E">
              <w:rPr>
                <w:rFonts w:ascii="Arial" w:hAnsi="Arial" w:cs="Arial"/>
                <w:color w:val="000000"/>
                <w:sz w:val="18"/>
                <w:szCs w:val="18"/>
              </w:rPr>
              <w:t xml:space="preserve"> της αίτησης χρηματοδότησης </w:t>
            </w:r>
            <w:r>
              <w:rPr>
                <w:rFonts w:ascii="Arial" w:hAnsi="Arial" w:cs="Arial"/>
                <w:color w:val="000000"/>
                <w:sz w:val="18"/>
                <w:szCs w:val="18"/>
              </w:rPr>
              <w:t>τηρεί</w:t>
            </w:r>
            <w:r w:rsidRPr="0098072E">
              <w:rPr>
                <w:rFonts w:ascii="Arial" w:hAnsi="Arial" w:cs="Arial"/>
                <w:color w:val="000000"/>
                <w:sz w:val="18"/>
                <w:szCs w:val="18"/>
              </w:rPr>
              <w:t xml:space="preserve"> τη νομοθεσία περί υγείας και ασφάλειας των εργαζομένων και πρόληψης </w:t>
            </w:r>
            <w:r w:rsidRPr="0098072E">
              <w:rPr>
                <w:rFonts w:ascii="Arial" w:hAnsi="Arial" w:cs="Arial"/>
                <w:color w:val="000000"/>
                <w:sz w:val="18"/>
                <w:szCs w:val="18"/>
              </w:rPr>
              <w:lastRenderedPageBreak/>
              <w:t>του επαγγελματικού κινδύνου.</w:t>
            </w:r>
          </w:p>
          <w:p w:rsidR="00467E0B" w:rsidRPr="0098072E" w:rsidRDefault="00467E0B" w:rsidP="00467E0B">
            <w:pPr>
              <w:ind w:left="720"/>
              <w:jc w:val="both"/>
              <w:rPr>
                <w:rFonts w:ascii="Arial" w:hAnsi="Arial" w:cs="Arial"/>
                <w:color w:val="000000"/>
                <w:sz w:val="18"/>
                <w:szCs w:val="18"/>
              </w:rPr>
            </w:pPr>
          </w:p>
          <w:p w:rsidR="00467E0B" w:rsidRPr="00F02FBE" w:rsidRDefault="00F02FBE" w:rsidP="00467E0B">
            <w:pPr>
              <w:ind w:left="720" w:hanging="294"/>
              <w:jc w:val="both"/>
              <w:rPr>
                <w:rFonts w:ascii="Arial" w:hAnsi="Arial" w:cs="Arial"/>
                <w:color w:val="000000"/>
                <w:sz w:val="18"/>
                <w:szCs w:val="18"/>
              </w:rPr>
            </w:pPr>
            <w:r>
              <w:rPr>
                <w:rFonts w:ascii="Arial" w:hAnsi="Arial" w:cs="Arial"/>
                <w:color w:val="000000"/>
                <w:sz w:val="18"/>
                <w:szCs w:val="18"/>
              </w:rPr>
              <w:t>ιγ</w:t>
            </w:r>
            <w:r w:rsidR="00467E0B">
              <w:rPr>
                <w:rFonts w:ascii="Arial" w:hAnsi="Arial" w:cs="Arial"/>
                <w:color w:val="000000"/>
                <w:sz w:val="18"/>
                <w:szCs w:val="18"/>
              </w:rPr>
              <w:t>.</w:t>
            </w:r>
            <w:r w:rsidR="00467E0B" w:rsidRPr="0098072E">
              <w:rPr>
                <w:rFonts w:ascii="Arial" w:hAnsi="Arial" w:cs="Arial"/>
                <w:color w:val="000000"/>
                <w:sz w:val="18"/>
                <w:szCs w:val="18"/>
              </w:rPr>
              <w:t xml:space="preserve"> </w:t>
            </w:r>
            <w:r w:rsidR="00467E0B">
              <w:rPr>
                <w:rFonts w:ascii="Arial" w:hAnsi="Arial" w:cs="Arial"/>
                <w:color w:val="000000"/>
                <w:sz w:val="18"/>
                <w:szCs w:val="18"/>
              </w:rPr>
              <w:t>Ο φορέας</w:t>
            </w:r>
            <w:r w:rsidR="00467E0B" w:rsidRPr="0098072E">
              <w:rPr>
                <w:rFonts w:ascii="Arial" w:hAnsi="Arial" w:cs="Arial"/>
                <w:color w:val="000000"/>
                <w:sz w:val="18"/>
                <w:szCs w:val="18"/>
              </w:rPr>
              <w:t xml:space="preserve"> της</w:t>
            </w:r>
            <w:r w:rsidR="00962E46">
              <w:rPr>
                <w:rFonts w:ascii="Arial" w:hAnsi="Arial" w:cs="Arial"/>
                <w:color w:val="000000"/>
                <w:sz w:val="18"/>
                <w:szCs w:val="18"/>
              </w:rPr>
              <w:t xml:space="preserve"> αίτησης χρηματοδότησης αποδέχε</w:t>
            </w:r>
            <w:r w:rsidR="00467E0B" w:rsidRPr="0098072E">
              <w:rPr>
                <w:rFonts w:ascii="Arial" w:hAnsi="Arial" w:cs="Arial"/>
                <w:color w:val="000000"/>
                <w:sz w:val="18"/>
                <w:szCs w:val="18"/>
              </w:rPr>
              <w:t>ται ότι κατά την υλοποίηση του έργου, η επικοινωνία με την ΕΥΔΕ-ΕΤΑΚ αναφορικά με την εξέλιξη και ολοκλήρωση της ερευνητικής πρότασης (αιτήματα τροποποίησης, εκθέσεις προόδου και ολοκλήρωσης κλπ) δύναται να γίνεται ηλεκτρονικά (</w:t>
            </w:r>
            <w:r w:rsidR="00467E0B" w:rsidRPr="0098072E">
              <w:rPr>
                <w:rFonts w:ascii="Arial" w:hAnsi="Arial" w:cs="Arial"/>
                <w:color w:val="000000"/>
                <w:sz w:val="18"/>
                <w:szCs w:val="18"/>
                <w:lang w:val="en-US"/>
              </w:rPr>
              <w:t>on</w:t>
            </w:r>
            <w:r w:rsidR="00467E0B" w:rsidRPr="0098072E">
              <w:rPr>
                <w:rFonts w:ascii="Arial" w:hAnsi="Arial" w:cs="Arial"/>
                <w:color w:val="000000"/>
                <w:sz w:val="18"/>
                <w:szCs w:val="18"/>
              </w:rPr>
              <w:t xml:space="preserve"> </w:t>
            </w:r>
            <w:r w:rsidR="00467E0B" w:rsidRPr="0098072E">
              <w:rPr>
                <w:rFonts w:ascii="Arial" w:hAnsi="Arial" w:cs="Arial"/>
                <w:color w:val="000000"/>
                <w:sz w:val="18"/>
                <w:szCs w:val="18"/>
                <w:lang w:val="en-US"/>
              </w:rPr>
              <w:t>screen</w:t>
            </w:r>
            <w:r w:rsidR="00467E0B" w:rsidRPr="0098072E">
              <w:rPr>
                <w:rFonts w:ascii="Arial" w:hAnsi="Arial" w:cs="Arial"/>
                <w:color w:val="000000"/>
                <w:sz w:val="18"/>
                <w:szCs w:val="18"/>
              </w:rPr>
              <w:t>) μέσω ηλεκτρονικών εντύπων, όπως αυτά θα καθοριστούν από την ΕΥΔΕ-ΕΤΑΚ.</w:t>
            </w:r>
          </w:p>
          <w:p w:rsidR="00F95ED2" w:rsidRPr="00F95ED2" w:rsidRDefault="00F95ED2" w:rsidP="00F95ED2">
            <w:pPr>
              <w:ind w:left="720" w:hanging="294"/>
              <w:jc w:val="both"/>
              <w:rPr>
                <w:rFonts w:ascii="Arial" w:hAnsi="Arial" w:cs="Arial"/>
                <w:color w:val="000000"/>
                <w:sz w:val="18"/>
                <w:szCs w:val="18"/>
              </w:rPr>
            </w:pPr>
          </w:p>
          <w:p w:rsidR="00467E0B" w:rsidRPr="00EB76D4" w:rsidRDefault="00467E0B" w:rsidP="004173B7">
            <w:pPr>
              <w:ind w:right="124"/>
              <w:jc w:val="both"/>
              <w:rPr>
                <w:rFonts w:ascii="Arial" w:hAnsi="Arial" w:cs="Arial"/>
                <w:sz w:val="18"/>
              </w:rPr>
            </w:pPr>
          </w:p>
        </w:tc>
      </w:tr>
    </w:tbl>
    <w:p w:rsidR="0098072E" w:rsidRDefault="0098072E" w:rsidP="0078724C">
      <w:pPr>
        <w:pStyle w:val="a5"/>
        <w:ind w:left="0" w:right="484"/>
        <w:jc w:val="right"/>
        <w:rPr>
          <w:sz w:val="16"/>
        </w:rPr>
      </w:pPr>
    </w:p>
    <w:p w:rsidR="0098072E" w:rsidRPr="00CA3A96" w:rsidRDefault="0098072E" w:rsidP="0078724C">
      <w:pPr>
        <w:pStyle w:val="a5"/>
        <w:ind w:left="0" w:right="484"/>
        <w:jc w:val="right"/>
        <w:rPr>
          <w:sz w:val="16"/>
        </w:rPr>
      </w:pPr>
    </w:p>
    <w:p w:rsidR="0078724C" w:rsidRPr="00CA3A96" w:rsidRDefault="00096CB6" w:rsidP="00096CB6">
      <w:pPr>
        <w:pStyle w:val="a5"/>
        <w:ind w:left="0" w:right="484"/>
        <w:jc w:val="center"/>
        <w:rPr>
          <w:sz w:val="16"/>
        </w:rPr>
      </w:pPr>
      <w:r>
        <w:rPr>
          <w:sz w:val="16"/>
        </w:rPr>
        <w:t xml:space="preserve">                                                                                                                                                                                  </w:t>
      </w:r>
      <w:r w:rsidR="0078724C" w:rsidRPr="00CA3A96">
        <w:rPr>
          <w:sz w:val="16"/>
        </w:rPr>
        <w:t>Ημερομηνία:        20</w:t>
      </w:r>
    </w:p>
    <w:p w:rsidR="0078724C" w:rsidRPr="00CA3A96" w:rsidRDefault="0078724C" w:rsidP="0078724C">
      <w:pPr>
        <w:pStyle w:val="a5"/>
        <w:ind w:left="0" w:right="484"/>
        <w:jc w:val="right"/>
        <w:rPr>
          <w:sz w:val="16"/>
        </w:rPr>
      </w:pPr>
    </w:p>
    <w:p w:rsidR="0078724C" w:rsidRPr="00CA3A96" w:rsidRDefault="00096CB6" w:rsidP="00096CB6">
      <w:pPr>
        <w:pStyle w:val="a5"/>
        <w:ind w:left="0" w:right="484"/>
        <w:jc w:val="center"/>
        <w:rPr>
          <w:sz w:val="16"/>
        </w:rPr>
      </w:pPr>
      <w:r>
        <w:rPr>
          <w:sz w:val="16"/>
        </w:rPr>
        <w:t xml:space="preserve">                                                                                                                                                                                 </w:t>
      </w:r>
      <w:r w:rsidR="0078724C" w:rsidRPr="00CA3A96">
        <w:rPr>
          <w:sz w:val="16"/>
        </w:rPr>
        <w:t>Ο – Η Δηλ.</w:t>
      </w:r>
    </w:p>
    <w:p w:rsidR="0078724C" w:rsidRPr="00CA3A96" w:rsidRDefault="0078724C" w:rsidP="0078724C">
      <w:pPr>
        <w:pStyle w:val="a5"/>
        <w:ind w:left="0"/>
        <w:jc w:val="right"/>
        <w:rPr>
          <w:sz w:val="16"/>
        </w:rPr>
      </w:pPr>
    </w:p>
    <w:p w:rsidR="0078724C" w:rsidRPr="00CA3A96" w:rsidRDefault="0078724C" w:rsidP="0078724C">
      <w:pPr>
        <w:pStyle w:val="a5"/>
        <w:ind w:left="0"/>
        <w:jc w:val="right"/>
        <w:rPr>
          <w:sz w:val="16"/>
        </w:rPr>
      </w:pPr>
    </w:p>
    <w:p w:rsidR="0078724C" w:rsidRPr="00CA3A96" w:rsidRDefault="0078724C" w:rsidP="0078724C">
      <w:pPr>
        <w:pStyle w:val="a5"/>
        <w:ind w:left="0"/>
        <w:jc w:val="right"/>
        <w:rPr>
          <w:sz w:val="16"/>
        </w:rPr>
      </w:pPr>
    </w:p>
    <w:p w:rsidR="00096CB6" w:rsidRDefault="0078724C" w:rsidP="0078724C">
      <w:pPr>
        <w:pStyle w:val="a5"/>
        <w:ind w:left="0" w:right="484"/>
        <w:jc w:val="right"/>
        <w:rPr>
          <w:sz w:val="16"/>
        </w:rPr>
      </w:pPr>
      <w:r w:rsidRPr="00CA3A96">
        <w:rPr>
          <w:sz w:val="16"/>
        </w:rPr>
        <w:t>(</w:t>
      </w:r>
      <w:r w:rsidR="00096CB6">
        <w:rPr>
          <w:sz w:val="16"/>
        </w:rPr>
        <w:t xml:space="preserve">σφραγίδα, στοιχεία νόμιμου </w:t>
      </w:r>
    </w:p>
    <w:p w:rsidR="0078724C" w:rsidRPr="00CA3A96" w:rsidRDefault="00096CB6" w:rsidP="00096CB6">
      <w:pPr>
        <w:pStyle w:val="a5"/>
        <w:ind w:left="0" w:right="484"/>
        <w:jc w:val="center"/>
        <w:rPr>
          <w:sz w:val="16"/>
        </w:rPr>
      </w:pPr>
      <w:r>
        <w:rPr>
          <w:sz w:val="16"/>
        </w:rPr>
        <w:t xml:space="preserve">                                                                                                                                                                           εκπρόσωπου,  υ</w:t>
      </w:r>
      <w:r w:rsidR="0078724C" w:rsidRPr="00CA3A96">
        <w:rPr>
          <w:sz w:val="16"/>
        </w:rPr>
        <w:t>πογραφή)</w:t>
      </w:r>
    </w:p>
    <w:p w:rsidR="0078724C" w:rsidRPr="00CF34BF" w:rsidRDefault="0078724C" w:rsidP="0078724C">
      <w:pPr>
        <w:jc w:val="both"/>
        <w:rPr>
          <w:rFonts w:ascii="Arial" w:hAnsi="Arial" w:cs="Arial"/>
          <w:sz w:val="18"/>
        </w:rPr>
      </w:pPr>
    </w:p>
    <w:p w:rsidR="0078724C" w:rsidRPr="00CF34BF" w:rsidRDefault="0078724C" w:rsidP="0078724C">
      <w:pPr>
        <w:jc w:val="both"/>
        <w:rPr>
          <w:rFonts w:ascii="Arial" w:hAnsi="Arial" w:cs="Arial"/>
          <w:sz w:val="18"/>
        </w:rPr>
      </w:pPr>
    </w:p>
    <w:p w:rsidR="0078724C" w:rsidRPr="00CF34BF" w:rsidRDefault="0078724C" w:rsidP="0078724C">
      <w:pPr>
        <w:pStyle w:val="a5"/>
        <w:jc w:val="both"/>
        <w:rPr>
          <w:sz w:val="18"/>
        </w:rPr>
      </w:pPr>
      <w:r w:rsidRPr="00CF34BF">
        <w:rPr>
          <w:sz w:val="18"/>
        </w:rPr>
        <w:t>(1) Αναγράφεται από τον ενδιαφερόμενο πολίτη ή Αρχή ή η Υπηρεσία του δημόσιου τομέα, που απευθύνεται η αίτηση.</w:t>
      </w:r>
    </w:p>
    <w:p w:rsidR="0078724C" w:rsidRPr="00CF34BF" w:rsidRDefault="0078724C" w:rsidP="0078724C">
      <w:pPr>
        <w:pStyle w:val="a5"/>
        <w:jc w:val="both"/>
        <w:rPr>
          <w:sz w:val="18"/>
        </w:rPr>
      </w:pPr>
      <w:r w:rsidRPr="00CF34BF">
        <w:rPr>
          <w:sz w:val="18"/>
        </w:rPr>
        <w:t xml:space="preserve">(2) Αναγράφεται ολογράφως. </w:t>
      </w:r>
    </w:p>
    <w:p w:rsidR="0078724C" w:rsidRPr="00CF34BF" w:rsidRDefault="0078724C" w:rsidP="0078724C">
      <w:pPr>
        <w:pStyle w:val="a5"/>
        <w:jc w:val="both"/>
        <w:rPr>
          <w:sz w:val="18"/>
        </w:rPr>
      </w:pPr>
      <w:r w:rsidRPr="00CF34BF">
        <w:rPr>
          <w:sz w:val="18"/>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78724C" w:rsidRPr="00CF34BF" w:rsidRDefault="0078724C" w:rsidP="0078724C">
      <w:pPr>
        <w:pStyle w:val="a5"/>
        <w:jc w:val="both"/>
      </w:pPr>
      <w:r w:rsidRPr="00CF34BF">
        <w:rPr>
          <w:sz w:val="18"/>
        </w:rPr>
        <w:t xml:space="preserve">(4) Σε περίπτωση ανεπάρκειας χώρου η δήλωση συνεχίζεται στην πίσω όψη της και υπογράφεται από τον δηλούντα ή την δηλούσα. </w:t>
      </w:r>
    </w:p>
    <w:p w:rsidR="0078724C" w:rsidRPr="00CF34BF" w:rsidRDefault="0078724C" w:rsidP="0078724C">
      <w:pPr>
        <w:jc w:val="center"/>
        <w:rPr>
          <w:i/>
          <w:color w:val="FFFFFF"/>
          <w:lang w:val="en-US"/>
        </w:rPr>
      </w:pPr>
      <w:r w:rsidRPr="00CF34BF">
        <w:rPr>
          <w:rFonts w:ascii="Arial" w:hAnsi="Arial"/>
          <w:b/>
          <w:bCs/>
          <w:i/>
          <w:color w:val="FFFFFF"/>
          <w:sz w:val="20"/>
          <w:szCs w:val="20"/>
          <w:lang w:val="en-US"/>
        </w:rPr>
        <w:t>Download from Diorismos.gr</w:t>
      </w:r>
    </w:p>
    <w:p w:rsidR="0078724C" w:rsidRPr="0078724C" w:rsidRDefault="0078724C" w:rsidP="0078724C">
      <w:pPr>
        <w:jc w:val="right"/>
        <w:rPr>
          <w:rFonts w:ascii="Arial" w:hAnsi="Arial"/>
          <w:bCs/>
          <w:sz w:val="20"/>
          <w:szCs w:val="20"/>
        </w:rPr>
      </w:pPr>
    </w:p>
    <w:p w:rsidR="0078724C" w:rsidRPr="0078724C" w:rsidRDefault="0078724C" w:rsidP="0078724C">
      <w:pPr>
        <w:jc w:val="right"/>
        <w:rPr>
          <w:rFonts w:ascii="Arial" w:hAnsi="Arial"/>
          <w:bCs/>
          <w:sz w:val="20"/>
          <w:szCs w:val="20"/>
        </w:rPr>
      </w:pPr>
    </w:p>
    <w:p w:rsidR="00B208E1" w:rsidRDefault="00B208E1"/>
    <w:sectPr w:rsidR="00B208E1" w:rsidSect="00980045">
      <w:headerReference w:type="default" r:id="rId10"/>
      <w:type w:val="continuous"/>
      <w:pgSz w:w="11906" w:h="16838" w:code="9"/>
      <w:pgMar w:top="1440" w:right="851" w:bottom="1618" w:left="851" w:header="709"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A1D" w:rsidRDefault="00F31A1D">
      <w:r>
        <w:separator/>
      </w:r>
    </w:p>
  </w:endnote>
  <w:endnote w:type="continuationSeparator" w:id="0">
    <w:p w:rsidR="00F31A1D" w:rsidRDefault="00F3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D09" w:rsidRDefault="00284D09" w:rsidP="00284D09">
    <w:pPr>
      <w:pStyle w:val="a6"/>
      <w:tabs>
        <w:tab w:val="clear" w:pos="4513"/>
        <w:tab w:val="clear" w:pos="9026"/>
        <w:tab w:val="left" w:pos="1200"/>
      </w:tabs>
    </w:pPr>
    <w:r>
      <w:tab/>
    </w:r>
  </w:p>
  <w:tbl>
    <w:tblPr>
      <w:tblW w:w="0" w:type="auto"/>
      <w:tblBorders>
        <w:top w:val="single" w:sz="4" w:space="0" w:color="auto"/>
      </w:tblBorders>
      <w:tblLook w:val="04A0" w:firstRow="1" w:lastRow="0" w:firstColumn="1" w:lastColumn="0" w:noHBand="0" w:noVBand="1"/>
    </w:tblPr>
    <w:tblGrid>
      <w:gridCol w:w="6318"/>
      <w:gridCol w:w="2970"/>
    </w:tblGrid>
    <w:tr w:rsidR="00980045" w:rsidRPr="00A71749" w:rsidTr="00A71749">
      <w:trPr>
        <w:trHeight w:val="1430"/>
      </w:trPr>
      <w:tc>
        <w:tcPr>
          <w:tcW w:w="6318" w:type="dxa"/>
          <w:shd w:val="clear" w:color="auto" w:fill="auto"/>
          <w:vAlign w:val="center"/>
        </w:tcPr>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6"/>
            <w:gridCol w:w="3420"/>
          </w:tblGrid>
          <w:tr w:rsidR="00D07E38" w:rsidTr="004372B7">
            <w:tc>
              <w:tcPr>
                <w:tcW w:w="2358" w:type="dxa"/>
              </w:tcPr>
              <w:p w:rsidR="00D07E38" w:rsidRDefault="00D07E38" w:rsidP="004372B7">
                <w:r>
                  <w:rPr>
                    <w:noProof/>
                  </w:rPr>
                  <w:drawing>
                    <wp:inline distT="0" distB="0" distL="0" distR="0" wp14:anchorId="125C5D62" wp14:editId="7C7724A8">
                      <wp:extent cx="1517904" cy="457200"/>
                      <wp:effectExtent l="0" t="0" r="6350" b="0"/>
                      <wp:docPr id="3" name="Εικόνα 3" descr="C:\Users\D55A~1\AppData\Local\Temp\7zO8A379BD1\Greece2.0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55A~1\AppData\Local\Temp\7zO8A379BD1\Greece2.0 g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904" cy="457200"/>
                              </a:xfrm>
                              <a:prstGeom prst="rect">
                                <a:avLst/>
                              </a:prstGeom>
                              <a:noFill/>
                              <a:ln>
                                <a:noFill/>
                              </a:ln>
                            </pic:spPr>
                          </pic:pic>
                        </a:graphicData>
                      </a:graphic>
                    </wp:inline>
                  </w:drawing>
                </w:r>
              </w:p>
            </w:tc>
            <w:tc>
              <w:tcPr>
                <w:tcW w:w="3420" w:type="dxa"/>
              </w:tcPr>
              <w:p w:rsidR="00D07E38" w:rsidRDefault="00D07E38" w:rsidP="004372B7">
                <w:r>
                  <w:rPr>
                    <w:noProof/>
                  </w:rPr>
                  <w:drawing>
                    <wp:inline distT="0" distB="0" distL="0" distR="0" wp14:anchorId="01C639BF" wp14:editId="2CA1F97A">
                      <wp:extent cx="1725283" cy="317620"/>
                      <wp:effectExtent l="0" t="0" r="8890" b="6350"/>
                      <wp:docPr id="4" name="Εικόνα 4" descr="C:\Users\D55A~1\AppData\Local\Temp\7zO8A304311\EL Με τη χρηματοδότηση της Ευρωπαϊκής Ένωσης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55A~1\AppData\Local\Temp\7zO8A304311\EL Με τη χρηματοδότηση της Ευρωπαϊκής Ένωσης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835" cy="324717"/>
                              </a:xfrm>
                              <a:prstGeom prst="rect">
                                <a:avLst/>
                              </a:prstGeom>
                              <a:noFill/>
                              <a:ln>
                                <a:noFill/>
                              </a:ln>
                            </pic:spPr>
                          </pic:pic>
                        </a:graphicData>
                      </a:graphic>
                    </wp:inline>
                  </w:drawing>
                </w:r>
              </w:p>
            </w:tc>
          </w:tr>
        </w:tbl>
        <w:p w:rsidR="00980045" w:rsidRPr="00980045" w:rsidRDefault="00980045">
          <w:pPr>
            <w:tabs>
              <w:tab w:val="center" w:pos="4153"/>
              <w:tab w:val="right" w:pos="8306"/>
            </w:tabs>
            <w:spacing w:before="60" w:after="60" w:line="320" w:lineRule="atLeast"/>
            <w:jc w:val="both"/>
            <w:rPr>
              <w:rFonts w:ascii="Verdana" w:hAnsi="Verdana"/>
              <w:sz w:val="12"/>
              <w:szCs w:val="12"/>
            </w:rPr>
          </w:pPr>
        </w:p>
      </w:tc>
      <w:tc>
        <w:tcPr>
          <w:tcW w:w="2970" w:type="dxa"/>
          <w:shd w:val="clear" w:color="auto" w:fill="auto"/>
          <w:vAlign w:val="center"/>
        </w:tcPr>
        <w:p w:rsidR="00980045" w:rsidRPr="00A71749" w:rsidRDefault="00980045" w:rsidP="00A71749">
          <w:pPr>
            <w:tabs>
              <w:tab w:val="center" w:pos="4153"/>
              <w:tab w:val="right" w:pos="8306"/>
            </w:tabs>
            <w:spacing w:before="60" w:after="60" w:line="320" w:lineRule="atLeast"/>
            <w:jc w:val="right"/>
            <w:rPr>
              <w:rFonts w:ascii="Calibri" w:hAnsi="Calibri" w:cs="Calibri"/>
              <w:sz w:val="20"/>
              <w:szCs w:val="20"/>
            </w:rPr>
          </w:pPr>
          <w:r w:rsidRPr="00A71749">
            <w:rPr>
              <w:rFonts w:ascii="Calibri" w:hAnsi="Calibri" w:cs="Calibri"/>
              <w:sz w:val="20"/>
              <w:szCs w:val="20"/>
            </w:rPr>
            <w:t xml:space="preserve">Σελίδα </w:t>
          </w:r>
          <w:r w:rsidRPr="00A71749">
            <w:rPr>
              <w:rFonts w:cs="Calibri"/>
              <w:sz w:val="20"/>
              <w:szCs w:val="20"/>
            </w:rPr>
            <w:fldChar w:fldCharType="begin"/>
          </w:r>
          <w:r w:rsidRPr="00A71749">
            <w:rPr>
              <w:rFonts w:ascii="Calibri" w:hAnsi="Calibri" w:cs="Calibri"/>
              <w:sz w:val="20"/>
              <w:szCs w:val="20"/>
            </w:rPr>
            <w:instrText xml:space="preserve"> PAGE </w:instrText>
          </w:r>
          <w:r w:rsidRPr="00A71749">
            <w:rPr>
              <w:rFonts w:cs="Calibri"/>
              <w:sz w:val="20"/>
              <w:szCs w:val="20"/>
            </w:rPr>
            <w:fldChar w:fldCharType="separate"/>
          </w:r>
          <w:r w:rsidR="00B34B71">
            <w:rPr>
              <w:rFonts w:ascii="Calibri" w:hAnsi="Calibri" w:cs="Calibri"/>
              <w:noProof/>
              <w:sz w:val="20"/>
              <w:szCs w:val="20"/>
            </w:rPr>
            <w:t>1</w:t>
          </w:r>
          <w:r w:rsidRPr="00A71749">
            <w:rPr>
              <w:rFonts w:cs="Calibri"/>
              <w:sz w:val="20"/>
              <w:szCs w:val="20"/>
            </w:rPr>
            <w:fldChar w:fldCharType="end"/>
          </w:r>
          <w:r w:rsidRPr="00A71749">
            <w:rPr>
              <w:rFonts w:ascii="Calibri" w:hAnsi="Calibri" w:cs="Calibri"/>
              <w:sz w:val="20"/>
              <w:szCs w:val="20"/>
            </w:rPr>
            <w:t xml:space="preserve"> από </w:t>
          </w:r>
          <w:r w:rsidRPr="00A71749">
            <w:rPr>
              <w:rFonts w:cs="Calibri"/>
              <w:sz w:val="20"/>
              <w:szCs w:val="20"/>
            </w:rPr>
            <w:fldChar w:fldCharType="begin"/>
          </w:r>
          <w:r w:rsidRPr="00A71749">
            <w:rPr>
              <w:rFonts w:ascii="Calibri" w:hAnsi="Calibri" w:cs="Calibri"/>
              <w:sz w:val="20"/>
              <w:szCs w:val="20"/>
            </w:rPr>
            <w:instrText xml:space="preserve"> NUMPAGES </w:instrText>
          </w:r>
          <w:r w:rsidRPr="00A71749">
            <w:rPr>
              <w:rFonts w:cs="Calibri"/>
              <w:sz w:val="20"/>
              <w:szCs w:val="20"/>
            </w:rPr>
            <w:fldChar w:fldCharType="separate"/>
          </w:r>
          <w:r w:rsidR="00B34B71">
            <w:rPr>
              <w:rFonts w:ascii="Calibri" w:hAnsi="Calibri" w:cs="Calibri"/>
              <w:noProof/>
              <w:sz w:val="20"/>
              <w:szCs w:val="20"/>
            </w:rPr>
            <w:t>3</w:t>
          </w:r>
          <w:r w:rsidRPr="00A71749">
            <w:rPr>
              <w:rFonts w:cs="Calibri"/>
              <w:sz w:val="20"/>
              <w:szCs w:val="20"/>
            </w:rPr>
            <w:fldChar w:fldCharType="end"/>
          </w:r>
        </w:p>
      </w:tc>
    </w:tr>
  </w:tbl>
  <w:p w:rsidR="00284D09" w:rsidRDefault="00284D09">
    <w:pPr>
      <w:pStyle w:val="a6"/>
      <w:tabs>
        <w:tab w:val="clear" w:pos="4513"/>
        <w:tab w:val="clear" w:pos="9026"/>
        <w:tab w:val="left" w:pos="12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A1D" w:rsidRDefault="00F31A1D">
      <w:r>
        <w:separator/>
      </w:r>
    </w:p>
  </w:footnote>
  <w:footnote w:type="continuationSeparator" w:id="0">
    <w:p w:rsidR="00F31A1D" w:rsidRDefault="00F31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24C" w:rsidRPr="00711EF2" w:rsidRDefault="00711EF2" w:rsidP="00711EF2">
    <w:pPr>
      <w:pStyle w:val="a3"/>
      <w:jc w:val="center"/>
      <w:rPr>
        <w:b/>
        <w:bCs/>
        <w:sz w:val="32"/>
        <w:szCs w:val="32"/>
      </w:rPr>
    </w:pPr>
    <w:r w:rsidRPr="00711EF2">
      <w:rPr>
        <w:b/>
        <w:bCs/>
        <w:sz w:val="32"/>
        <w:szCs w:val="32"/>
      </w:rPr>
      <w:t xml:space="preserve">ΥΠΟΔΕΙΓΜΑ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24C" w:rsidRDefault="0078724C">
    <w:pPr>
      <w:pStyle w:val="a3"/>
      <w:rPr>
        <w:b/>
        <w:bCs/>
        <w:sz w:val="16"/>
      </w:rPr>
    </w:pPr>
    <w:r>
      <w:rPr>
        <w:b/>
        <w:bCs/>
        <w:sz w:val="1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24C"/>
    <w:rsid w:val="00006705"/>
    <w:rsid w:val="00051A77"/>
    <w:rsid w:val="00071590"/>
    <w:rsid w:val="00092944"/>
    <w:rsid w:val="00096CB6"/>
    <w:rsid w:val="0010314E"/>
    <w:rsid w:val="00103A7C"/>
    <w:rsid w:val="001645CC"/>
    <w:rsid w:val="0017368D"/>
    <w:rsid w:val="001A4DF7"/>
    <w:rsid w:val="001C1AC5"/>
    <w:rsid w:val="001E4BC9"/>
    <w:rsid w:val="00242D20"/>
    <w:rsid w:val="002645B9"/>
    <w:rsid w:val="00283F5C"/>
    <w:rsid w:val="00284D09"/>
    <w:rsid w:val="002B391B"/>
    <w:rsid w:val="002E0679"/>
    <w:rsid w:val="002F1DBE"/>
    <w:rsid w:val="002F7023"/>
    <w:rsid w:val="00337B9C"/>
    <w:rsid w:val="00355316"/>
    <w:rsid w:val="00367CC3"/>
    <w:rsid w:val="00397888"/>
    <w:rsid w:val="003D62FF"/>
    <w:rsid w:val="003E008F"/>
    <w:rsid w:val="004173B7"/>
    <w:rsid w:val="0042311C"/>
    <w:rsid w:val="00463BD1"/>
    <w:rsid w:val="004664BC"/>
    <w:rsid w:val="00467E0B"/>
    <w:rsid w:val="00475E93"/>
    <w:rsid w:val="00481193"/>
    <w:rsid w:val="004977CE"/>
    <w:rsid w:val="004A48F7"/>
    <w:rsid w:val="005859FA"/>
    <w:rsid w:val="005A24FD"/>
    <w:rsid w:val="005E428F"/>
    <w:rsid w:val="005F48EB"/>
    <w:rsid w:val="00606D44"/>
    <w:rsid w:val="006573B8"/>
    <w:rsid w:val="00661E39"/>
    <w:rsid w:val="0067159F"/>
    <w:rsid w:val="006A7D3D"/>
    <w:rsid w:val="006D2F41"/>
    <w:rsid w:val="00711EF2"/>
    <w:rsid w:val="00780353"/>
    <w:rsid w:val="0078724C"/>
    <w:rsid w:val="007A5C39"/>
    <w:rsid w:val="007B7B66"/>
    <w:rsid w:val="008043C2"/>
    <w:rsid w:val="00843343"/>
    <w:rsid w:val="00854A5A"/>
    <w:rsid w:val="008850E6"/>
    <w:rsid w:val="00894A90"/>
    <w:rsid w:val="008C6767"/>
    <w:rsid w:val="008D6700"/>
    <w:rsid w:val="0096007C"/>
    <w:rsid w:val="00962E46"/>
    <w:rsid w:val="00963768"/>
    <w:rsid w:val="00980045"/>
    <w:rsid w:val="0098072E"/>
    <w:rsid w:val="00990418"/>
    <w:rsid w:val="009D2D66"/>
    <w:rsid w:val="00A15811"/>
    <w:rsid w:val="00A639A2"/>
    <w:rsid w:val="00A71749"/>
    <w:rsid w:val="00AA6612"/>
    <w:rsid w:val="00AB0FFB"/>
    <w:rsid w:val="00AB18CB"/>
    <w:rsid w:val="00AC560C"/>
    <w:rsid w:val="00B03E7D"/>
    <w:rsid w:val="00B208E1"/>
    <w:rsid w:val="00B316D7"/>
    <w:rsid w:val="00B34B71"/>
    <w:rsid w:val="00B96B50"/>
    <w:rsid w:val="00BC1292"/>
    <w:rsid w:val="00BE16E0"/>
    <w:rsid w:val="00BE55AB"/>
    <w:rsid w:val="00BF247B"/>
    <w:rsid w:val="00C128C3"/>
    <w:rsid w:val="00C25D79"/>
    <w:rsid w:val="00CA3A96"/>
    <w:rsid w:val="00CC2892"/>
    <w:rsid w:val="00CF0450"/>
    <w:rsid w:val="00D00F2A"/>
    <w:rsid w:val="00D07E38"/>
    <w:rsid w:val="00D11ECD"/>
    <w:rsid w:val="00D26158"/>
    <w:rsid w:val="00D26BF7"/>
    <w:rsid w:val="00D62CFF"/>
    <w:rsid w:val="00D74AFF"/>
    <w:rsid w:val="00DB70E7"/>
    <w:rsid w:val="00DF1B50"/>
    <w:rsid w:val="00E103BD"/>
    <w:rsid w:val="00E16629"/>
    <w:rsid w:val="00E85DC4"/>
    <w:rsid w:val="00EA6B5A"/>
    <w:rsid w:val="00EB6A5B"/>
    <w:rsid w:val="00EB76D4"/>
    <w:rsid w:val="00EC2A6B"/>
    <w:rsid w:val="00EF40EC"/>
    <w:rsid w:val="00F02FBE"/>
    <w:rsid w:val="00F10889"/>
    <w:rsid w:val="00F168A9"/>
    <w:rsid w:val="00F2056D"/>
    <w:rsid w:val="00F2650B"/>
    <w:rsid w:val="00F31A1D"/>
    <w:rsid w:val="00F4000D"/>
    <w:rsid w:val="00F47978"/>
    <w:rsid w:val="00F95ED2"/>
    <w:rsid w:val="00FD55D6"/>
    <w:rsid w:val="00FE6F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724C"/>
    <w:rPr>
      <w:sz w:val="24"/>
      <w:szCs w:val="24"/>
    </w:rPr>
  </w:style>
  <w:style w:type="paragraph" w:styleId="3">
    <w:name w:val="heading 3"/>
    <w:basedOn w:val="a"/>
    <w:next w:val="a"/>
    <w:qFormat/>
    <w:rsid w:val="0078724C"/>
    <w:pPr>
      <w:keepNext/>
      <w:jc w:val="center"/>
      <w:outlineLvl w:val="2"/>
    </w:pPr>
    <w:rPr>
      <w:rFonts w:ascii="Arial"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8724C"/>
    <w:pPr>
      <w:tabs>
        <w:tab w:val="center" w:pos="4153"/>
        <w:tab w:val="right" w:pos="8306"/>
      </w:tabs>
    </w:pPr>
  </w:style>
  <w:style w:type="paragraph" w:styleId="a4">
    <w:name w:val="Body Text"/>
    <w:basedOn w:val="a"/>
    <w:rsid w:val="0078724C"/>
    <w:pPr>
      <w:spacing w:after="120"/>
      <w:jc w:val="center"/>
    </w:pPr>
    <w:rPr>
      <w:rFonts w:ascii="Arial" w:hAnsi="Arial" w:cs="Arial"/>
      <w:sz w:val="28"/>
    </w:rPr>
  </w:style>
  <w:style w:type="paragraph" w:styleId="2">
    <w:name w:val="Body Text 2"/>
    <w:basedOn w:val="a"/>
    <w:rsid w:val="0078724C"/>
    <w:pPr>
      <w:pBdr>
        <w:top w:val="single" w:sz="4" w:space="1" w:color="auto"/>
        <w:left w:val="single" w:sz="4" w:space="4" w:color="auto"/>
        <w:bottom w:val="single" w:sz="4" w:space="1" w:color="auto"/>
        <w:right w:val="single" w:sz="4" w:space="4" w:color="auto"/>
      </w:pBdr>
      <w:jc w:val="center"/>
    </w:pPr>
    <w:rPr>
      <w:sz w:val="20"/>
    </w:rPr>
  </w:style>
  <w:style w:type="paragraph" w:styleId="a5">
    <w:name w:val="Body Text Indent"/>
    <w:basedOn w:val="a"/>
    <w:rsid w:val="0078724C"/>
    <w:pPr>
      <w:ind w:left="-180"/>
    </w:pPr>
    <w:rPr>
      <w:rFonts w:ascii="Arial" w:hAnsi="Arial" w:cs="Arial"/>
      <w:sz w:val="20"/>
    </w:rPr>
  </w:style>
  <w:style w:type="paragraph" w:styleId="a6">
    <w:name w:val="footer"/>
    <w:basedOn w:val="a"/>
    <w:link w:val="Char0"/>
    <w:rsid w:val="00D00F2A"/>
    <w:pPr>
      <w:tabs>
        <w:tab w:val="center" w:pos="4513"/>
        <w:tab w:val="right" w:pos="9026"/>
      </w:tabs>
    </w:pPr>
  </w:style>
  <w:style w:type="character" w:customStyle="1" w:styleId="Char0">
    <w:name w:val="Υποσέλιδο Char"/>
    <w:link w:val="a6"/>
    <w:rsid w:val="00D00F2A"/>
    <w:rPr>
      <w:sz w:val="24"/>
      <w:szCs w:val="24"/>
    </w:rPr>
  </w:style>
  <w:style w:type="paragraph" w:styleId="a7">
    <w:name w:val="Balloon Text"/>
    <w:basedOn w:val="a"/>
    <w:link w:val="Char1"/>
    <w:rsid w:val="00481193"/>
    <w:rPr>
      <w:rFonts w:ascii="Tahoma" w:hAnsi="Tahoma" w:cs="Tahoma"/>
      <w:sz w:val="16"/>
      <w:szCs w:val="16"/>
    </w:rPr>
  </w:style>
  <w:style w:type="character" w:customStyle="1" w:styleId="Char1">
    <w:name w:val="Κείμενο πλαισίου Char"/>
    <w:link w:val="a7"/>
    <w:rsid w:val="00481193"/>
    <w:rPr>
      <w:rFonts w:ascii="Tahoma" w:hAnsi="Tahoma" w:cs="Tahoma"/>
      <w:sz w:val="16"/>
      <w:szCs w:val="16"/>
    </w:rPr>
  </w:style>
  <w:style w:type="character" w:customStyle="1" w:styleId="Char">
    <w:name w:val="Κεφαλίδα Char"/>
    <w:link w:val="a3"/>
    <w:rsid w:val="00711EF2"/>
    <w:rPr>
      <w:sz w:val="24"/>
      <w:szCs w:val="24"/>
    </w:rPr>
  </w:style>
  <w:style w:type="table" w:styleId="a8">
    <w:name w:val="Table Grid"/>
    <w:basedOn w:val="a1"/>
    <w:uiPriority w:val="59"/>
    <w:rsid w:val="00980045"/>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724C"/>
    <w:rPr>
      <w:sz w:val="24"/>
      <w:szCs w:val="24"/>
    </w:rPr>
  </w:style>
  <w:style w:type="paragraph" w:styleId="3">
    <w:name w:val="heading 3"/>
    <w:basedOn w:val="a"/>
    <w:next w:val="a"/>
    <w:qFormat/>
    <w:rsid w:val="0078724C"/>
    <w:pPr>
      <w:keepNext/>
      <w:jc w:val="center"/>
      <w:outlineLvl w:val="2"/>
    </w:pPr>
    <w:rPr>
      <w:rFonts w:ascii="Arial"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8724C"/>
    <w:pPr>
      <w:tabs>
        <w:tab w:val="center" w:pos="4153"/>
        <w:tab w:val="right" w:pos="8306"/>
      </w:tabs>
    </w:pPr>
  </w:style>
  <w:style w:type="paragraph" w:styleId="a4">
    <w:name w:val="Body Text"/>
    <w:basedOn w:val="a"/>
    <w:rsid w:val="0078724C"/>
    <w:pPr>
      <w:spacing w:after="120"/>
      <w:jc w:val="center"/>
    </w:pPr>
    <w:rPr>
      <w:rFonts w:ascii="Arial" w:hAnsi="Arial" w:cs="Arial"/>
      <w:sz w:val="28"/>
    </w:rPr>
  </w:style>
  <w:style w:type="paragraph" w:styleId="2">
    <w:name w:val="Body Text 2"/>
    <w:basedOn w:val="a"/>
    <w:rsid w:val="0078724C"/>
    <w:pPr>
      <w:pBdr>
        <w:top w:val="single" w:sz="4" w:space="1" w:color="auto"/>
        <w:left w:val="single" w:sz="4" w:space="4" w:color="auto"/>
        <w:bottom w:val="single" w:sz="4" w:space="1" w:color="auto"/>
        <w:right w:val="single" w:sz="4" w:space="4" w:color="auto"/>
      </w:pBdr>
      <w:jc w:val="center"/>
    </w:pPr>
    <w:rPr>
      <w:sz w:val="20"/>
    </w:rPr>
  </w:style>
  <w:style w:type="paragraph" w:styleId="a5">
    <w:name w:val="Body Text Indent"/>
    <w:basedOn w:val="a"/>
    <w:rsid w:val="0078724C"/>
    <w:pPr>
      <w:ind w:left="-180"/>
    </w:pPr>
    <w:rPr>
      <w:rFonts w:ascii="Arial" w:hAnsi="Arial" w:cs="Arial"/>
      <w:sz w:val="20"/>
    </w:rPr>
  </w:style>
  <w:style w:type="paragraph" w:styleId="a6">
    <w:name w:val="footer"/>
    <w:basedOn w:val="a"/>
    <w:link w:val="Char0"/>
    <w:rsid w:val="00D00F2A"/>
    <w:pPr>
      <w:tabs>
        <w:tab w:val="center" w:pos="4513"/>
        <w:tab w:val="right" w:pos="9026"/>
      </w:tabs>
    </w:pPr>
  </w:style>
  <w:style w:type="character" w:customStyle="1" w:styleId="Char0">
    <w:name w:val="Υποσέλιδο Char"/>
    <w:link w:val="a6"/>
    <w:rsid w:val="00D00F2A"/>
    <w:rPr>
      <w:sz w:val="24"/>
      <w:szCs w:val="24"/>
    </w:rPr>
  </w:style>
  <w:style w:type="paragraph" w:styleId="a7">
    <w:name w:val="Balloon Text"/>
    <w:basedOn w:val="a"/>
    <w:link w:val="Char1"/>
    <w:rsid w:val="00481193"/>
    <w:rPr>
      <w:rFonts w:ascii="Tahoma" w:hAnsi="Tahoma" w:cs="Tahoma"/>
      <w:sz w:val="16"/>
      <w:szCs w:val="16"/>
    </w:rPr>
  </w:style>
  <w:style w:type="character" w:customStyle="1" w:styleId="Char1">
    <w:name w:val="Κείμενο πλαισίου Char"/>
    <w:link w:val="a7"/>
    <w:rsid w:val="00481193"/>
    <w:rPr>
      <w:rFonts w:ascii="Tahoma" w:hAnsi="Tahoma" w:cs="Tahoma"/>
      <w:sz w:val="16"/>
      <w:szCs w:val="16"/>
    </w:rPr>
  </w:style>
  <w:style w:type="character" w:customStyle="1" w:styleId="Char">
    <w:name w:val="Κεφαλίδα Char"/>
    <w:link w:val="a3"/>
    <w:rsid w:val="00711EF2"/>
    <w:rPr>
      <w:sz w:val="24"/>
      <w:szCs w:val="24"/>
    </w:rPr>
  </w:style>
  <w:style w:type="table" w:styleId="a8">
    <w:name w:val="Table Grid"/>
    <w:basedOn w:val="a1"/>
    <w:uiPriority w:val="59"/>
    <w:rsid w:val="00980045"/>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1155</Words>
  <Characters>7553</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ΥΠΕΥΘΥΝΗ ΔΗΛΩΣΗ</vt:lpstr>
    </vt:vector>
  </TitlesOfParts>
  <Company>Diorismos.gr</Company>
  <LinksUpToDate>false</LinksUpToDate>
  <CharactersWithSpaces>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ΥΠΕΥΘΥΝΗ ΔΗΛΩΣΗ</dc:title>
  <dc:creator>Diorismos.gr</dc:creator>
  <cp:lastModifiedBy>koutsopoulou.m</cp:lastModifiedBy>
  <cp:revision>8</cp:revision>
  <cp:lastPrinted>2021-12-16T08:57:00Z</cp:lastPrinted>
  <dcterms:created xsi:type="dcterms:W3CDTF">2021-12-03T16:38:00Z</dcterms:created>
  <dcterms:modified xsi:type="dcterms:W3CDTF">2021-12-16T12:03:00Z</dcterms:modified>
</cp:coreProperties>
</file>