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1E" w:rsidRPr="00C5512D" w:rsidRDefault="002F791E" w:rsidP="002F791E">
      <w:pPr>
        <w:pStyle w:val="normalwithoutspacing"/>
        <w:rPr>
          <w:b/>
          <w:sz w:val="24"/>
          <w:szCs w:val="24"/>
        </w:rPr>
      </w:pPr>
      <w:r w:rsidRPr="00AC407F">
        <w:rPr>
          <w:b/>
          <w:sz w:val="24"/>
          <w:szCs w:val="24"/>
        </w:rPr>
        <w:t xml:space="preserve">                                                          ΠΑΡΑΡΤΗΜΑ </w:t>
      </w:r>
      <w:r w:rsidRPr="00AC407F">
        <w:rPr>
          <w:b/>
          <w:sz w:val="24"/>
          <w:szCs w:val="24"/>
          <w:lang w:val="en-US"/>
        </w:rPr>
        <w:t>I</w:t>
      </w:r>
      <w:r w:rsidR="00015281" w:rsidRPr="00AC407F">
        <w:rPr>
          <w:b/>
          <w:sz w:val="24"/>
          <w:szCs w:val="24"/>
          <w:lang w:val="en-US"/>
        </w:rPr>
        <w:t>I</w:t>
      </w:r>
    </w:p>
    <w:p w:rsidR="002F791E" w:rsidRPr="00AC407F" w:rsidRDefault="002F791E" w:rsidP="002F791E">
      <w:pPr>
        <w:pStyle w:val="normalwithoutspacing"/>
      </w:pPr>
      <w:r w:rsidRPr="00AC407F">
        <w:rPr>
          <w:b/>
          <w:sz w:val="24"/>
          <w:szCs w:val="24"/>
        </w:rPr>
        <w:t>Υπόδειγμα Οικονομικής Προσφοράς (Προσαρμοσμένο από την Αναθέτουσα Αρχή)</w:t>
      </w:r>
    </w:p>
    <w:p w:rsidR="000C48B2" w:rsidRDefault="000C48B2" w:rsidP="002F791E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right="227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BF4483" w:rsidRPr="00291475" w:rsidRDefault="00BF4483" w:rsidP="002010F7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left="4820" w:right="227"/>
        <w:rPr>
          <w:rFonts w:asciiTheme="minorHAnsi" w:eastAsia="Times New Roman" w:hAnsiTheme="minorHAnsi" w:cstheme="minorHAnsi"/>
          <w:b/>
          <w:u w:val="single"/>
          <w:lang w:val="el-GR"/>
        </w:rPr>
      </w:pPr>
      <w:r w:rsidRPr="00291475">
        <w:rPr>
          <w:rFonts w:asciiTheme="minorHAnsi" w:eastAsia="Times New Roman" w:hAnsiTheme="minorHAnsi" w:cstheme="minorHAnsi"/>
          <w:b/>
          <w:u w:val="single"/>
          <w:lang w:val="el-GR"/>
        </w:rPr>
        <w:t>ΠΡΟΣ:</w:t>
      </w:r>
    </w:p>
    <w:p w:rsidR="00BF4483" w:rsidRPr="002010F7" w:rsidRDefault="00AF22C6" w:rsidP="002010F7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left="4820" w:right="84"/>
        <w:rPr>
          <w:rFonts w:asciiTheme="minorHAnsi" w:eastAsia="Times New Roman" w:hAnsiTheme="minorHAnsi" w:cstheme="minorHAnsi"/>
          <w:lang w:val="el-GR"/>
        </w:rPr>
      </w:pPr>
      <w:r w:rsidRPr="002010F7">
        <w:rPr>
          <w:rFonts w:asciiTheme="minorHAnsi" w:eastAsia="Times New Roman" w:hAnsiTheme="minorHAnsi" w:cstheme="minorHAnsi"/>
          <w:lang w:val="el-GR"/>
        </w:rPr>
        <w:t>Γενική Γραμματεία Έρευνας και Τεχνολογίας</w:t>
      </w:r>
    </w:p>
    <w:p w:rsidR="00AE6D1E" w:rsidRPr="002010F7" w:rsidRDefault="00AE6D1E" w:rsidP="002010F7">
      <w:pPr>
        <w:pStyle w:val="Standard"/>
        <w:tabs>
          <w:tab w:val="left" w:pos="567"/>
          <w:tab w:val="left" w:pos="3686"/>
          <w:tab w:val="left" w:pos="4253"/>
          <w:tab w:val="left" w:pos="4820"/>
          <w:tab w:val="left" w:pos="5812"/>
        </w:tabs>
        <w:ind w:left="4820" w:right="84"/>
        <w:jc w:val="left"/>
        <w:rPr>
          <w:rFonts w:asciiTheme="minorHAnsi" w:eastAsia="Times New Roman" w:hAnsiTheme="minorHAnsi" w:cstheme="minorHAnsi"/>
          <w:i/>
          <w:lang w:val="el-GR"/>
        </w:rPr>
      </w:pPr>
      <w:r w:rsidRPr="00857E01">
        <w:rPr>
          <w:rFonts w:asciiTheme="minorHAnsi" w:eastAsia="Times New Roman" w:hAnsiTheme="minorHAnsi" w:cstheme="minorHAnsi"/>
          <w:i/>
          <w:lang w:val="el-GR"/>
        </w:rPr>
        <w:t>Διεύθυνση Σχεδιασμού και Προγραμματισμού Πολιτικών και Δράσεων Έρευνας και Καινοτομίας</w:t>
      </w:r>
      <w:r w:rsidR="00857E01" w:rsidRPr="00857E01">
        <w:rPr>
          <w:rFonts w:asciiTheme="minorHAnsi" w:eastAsia="Times New Roman" w:hAnsiTheme="minorHAnsi" w:cstheme="minorHAnsi"/>
          <w:i/>
          <w:lang w:val="el-GR"/>
        </w:rPr>
        <w:t xml:space="preserve"> / </w:t>
      </w:r>
      <w:r w:rsidRPr="00857E01">
        <w:rPr>
          <w:rFonts w:asciiTheme="minorHAnsi" w:eastAsia="Times New Roman" w:hAnsiTheme="minorHAnsi" w:cstheme="minorHAnsi"/>
          <w:i/>
          <w:lang w:val="el-GR"/>
        </w:rPr>
        <w:t>Τμήμα Β’ Αποτίμησης και Στατιστικής Επεξεργασίας Πολιτικής Έρευνας και Καινοτομίας</w:t>
      </w:r>
      <w:bookmarkStart w:id="0" w:name="_GoBack"/>
      <w:bookmarkEnd w:id="0"/>
    </w:p>
    <w:p w:rsidR="002010F7" w:rsidRDefault="002010F7" w:rsidP="000C48B2">
      <w:pPr>
        <w:rPr>
          <w:rFonts w:asciiTheme="minorHAnsi" w:hAnsiTheme="minorHAnsi"/>
          <w:b/>
          <w:sz w:val="22"/>
          <w:szCs w:val="22"/>
          <w:lang w:eastAsia="zh-CN" w:bidi="ar-SA"/>
        </w:rPr>
      </w:pPr>
    </w:p>
    <w:p w:rsidR="006F7E06" w:rsidRDefault="006F7E06" w:rsidP="000C48B2">
      <w:pPr>
        <w:rPr>
          <w:rFonts w:asciiTheme="minorHAnsi" w:hAnsiTheme="minorHAnsi"/>
          <w:b/>
          <w:sz w:val="22"/>
          <w:szCs w:val="22"/>
          <w:lang w:eastAsia="zh-CN" w:bidi="ar-SA"/>
        </w:rPr>
      </w:pPr>
    </w:p>
    <w:p w:rsidR="000C48B2" w:rsidRPr="00AC407F" w:rsidRDefault="000C48B2" w:rsidP="000C48B2">
      <w:pPr>
        <w:rPr>
          <w:rFonts w:asciiTheme="minorHAnsi" w:hAnsiTheme="minorHAnsi"/>
          <w:b/>
          <w:sz w:val="22"/>
          <w:szCs w:val="22"/>
          <w:lang w:eastAsia="zh-CN" w:bidi="ar-SA"/>
        </w:rPr>
      </w:pPr>
      <w:r w:rsidRPr="00AC407F">
        <w:rPr>
          <w:rFonts w:asciiTheme="minorHAnsi" w:hAnsiTheme="minorHAnsi"/>
          <w:b/>
          <w:sz w:val="22"/>
          <w:szCs w:val="22"/>
          <w:lang w:eastAsia="zh-CN" w:bidi="ar-SA"/>
        </w:rPr>
        <w:t>Επωνυμία φορέα:</w:t>
      </w:r>
    </w:p>
    <w:p w:rsidR="000C48B2" w:rsidRPr="00AC407F" w:rsidRDefault="000C48B2" w:rsidP="000C48B2">
      <w:pPr>
        <w:rPr>
          <w:rFonts w:asciiTheme="minorHAnsi" w:hAnsiTheme="minorHAnsi"/>
          <w:b/>
          <w:sz w:val="22"/>
          <w:szCs w:val="22"/>
          <w:lang w:eastAsia="zh-CN" w:bidi="ar-SA"/>
        </w:rPr>
      </w:pPr>
      <w:r w:rsidRPr="00AC407F">
        <w:rPr>
          <w:rFonts w:asciiTheme="minorHAnsi" w:hAnsiTheme="minorHAnsi"/>
          <w:b/>
          <w:sz w:val="22"/>
          <w:szCs w:val="22"/>
          <w:lang w:eastAsia="zh-CN" w:bidi="ar-SA"/>
        </w:rPr>
        <w:t>Ταχυδρομική διεύθυνση:</w:t>
      </w:r>
    </w:p>
    <w:p w:rsidR="000C48B2" w:rsidRPr="00AC407F" w:rsidRDefault="000C48B2" w:rsidP="000C48B2">
      <w:pPr>
        <w:rPr>
          <w:rFonts w:asciiTheme="minorHAnsi" w:hAnsiTheme="minorHAnsi"/>
          <w:b/>
          <w:sz w:val="22"/>
          <w:szCs w:val="22"/>
          <w:lang w:eastAsia="zh-CN" w:bidi="ar-SA"/>
        </w:rPr>
      </w:pPr>
      <w:r w:rsidRPr="00AC407F">
        <w:rPr>
          <w:rFonts w:asciiTheme="minorHAnsi" w:hAnsiTheme="minorHAnsi"/>
          <w:b/>
          <w:sz w:val="22"/>
          <w:szCs w:val="22"/>
          <w:lang w:eastAsia="zh-CN" w:bidi="ar-SA"/>
        </w:rPr>
        <w:t>Αρμόδιος επικοινωνίας:</w:t>
      </w:r>
    </w:p>
    <w:p w:rsidR="000C48B2" w:rsidRPr="00AC407F" w:rsidRDefault="000C48B2" w:rsidP="000C48B2">
      <w:pPr>
        <w:tabs>
          <w:tab w:val="left" w:pos="2690"/>
        </w:tabs>
        <w:rPr>
          <w:rFonts w:asciiTheme="minorHAnsi" w:hAnsiTheme="minorHAnsi"/>
          <w:b/>
          <w:sz w:val="22"/>
          <w:szCs w:val="22"/>
          <w:lang w:eastAsia="zh-CN" w:bidi="ar-SA"/>
        </w:rPr>
      </w:pPr>
      <w:proofErr w:type="spellStart"/>
      <w:r w:rsidRPr="00AC407F">
        <w:rPr>
          <w:rFonts w:asciiTheme="minorHAnsi" w:hAnsiTheme="minorHAnsi"/>
          <w:b/>
          <w:sz w:val="22"/>
          <w:szCs w:val="22"/>
          <w:lang w:eastAsia="zh-CN" w:bidi="ar-SA"/>
        </w:rPr>
        <w:t>Τηλ</w:t>
      </w:r>
      <w:proofErr w:type="spellEnd"/>
      <w:r w:rsidRPr="00AC407F">
        <w:rPr>
          <w:rFonts w:asciiTheme="minorHAnsi" w:hAnsiTheme="minorHAnsi"/>
          <w:b/>
          <w:sz w:val="22"/>
          <w:szCs w:val="22"/>
          <w:lang w:eastAsia="zh-CN" w:bidi="ar-SA"/>
        </w:rPr>
        <w:t>.:</w:t>
      </w:r>
      <w:r w:rsidRPr="00AC407F">
        <w:rPr>
          <w:rFonts w:asciiTheme="minorHAnsi" w:hAnsiTheme="minorHAnsi"/>
          <w:b/>
          <w:sz w:val="22"/>
          <w:szCs w:val="22"/>
          <w:lang w:eastAsia="zh-CN" w:bidi="ar-SA"/>
        </w:rPr>
        <w:tab/>
      </w:r>
    </w:p>
    <w:p w:rsidR="000C48B2" w:rsidRPr="00AC407F" w:rsidRDefault="00C5512D" w:rsidP="000C48B2">
      <w:pPr>
        <w:tabs>
          <w:tab w:val="left" w:pos="2690"/>
        </w:tabs>
        <w:rPr>
          <w:rFonts w:asciiTheme="minorHAnsi" w:hAnsiTheme="minorHAnsi"/>
          <w:b/>
          <w:sz w:val="22"/>
          <w:szCs w:val="22"/>
          <w:lang w:eastAsia="zh-CN" w:bidi="ar-SA"/>
        </w:rPr>
      </w:pPr>
      <w:r w:rsidRPr="00AC407F">
        <w:rPr>
          <w:rFonts w:asciiTheme="minorHAnsi" w:hAnsiTheme="minorHAnsi"/>
          <w:b/>
          <w:sz w:val="22"/>
          <w:szCs w:val="22"/>
          <w:lang w:val="en-US" w:eastAsia="zh-CN" w:bidi="ar-SA"/>
        </w:rPr>
        <w:t>Fax</w:t>
      </w:r>
      <w:r w:rsidR="000C48B2" w:rsidRPr="00AC407F">
        <w:rPr>
          <w:rFonts w:asciiTheme="minorHAnsi" w:hAnsiTheme="minorHAnsi"/>
          <w:b/>
          <w:sz w:val="22"/>
          <w:szCs w:val="22"/>
          <w:lang w:eastAsia="zh-CN" w:bidi="ar-SA"/>
        </w:rPr>
        <w:t>:</w:t>
      </w:r>
    </w:p>
    <w:p w:rsidR="000C48B2" w:rsidRPr="00015281" w:rsidRDefault="000C48B2" w:rsidP="000C48B2">
      <w:pPr>
        <w:tabs>
          <w:tab w:val="left" w:pos="2690"/>
        </w:tabs>
        <w:rPr>
          <w:rFonts w:asciiTheme="minorHAnsi" w:hAnsiTheme="minorHAnsi"/>
          <w:b/>
          <w:color w:val="FF0000"/>
          <w:sz w:val="22"/>
          <w:szCs w:val="22"/>
          <w:lang w:eastAsia="zh-CN" w:bidi="ar-SA"/>
        </w:rPr>
      </w:pPr>
    </w:p>
    <w:p w:rsidR="000C48B2" w:rsidRPr="00015281" w:rsidRDefault="000C48B2" w:rsidP="002F791E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right="227"/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</w:pPr>
    </w:p>
    <w:p w:rsidR="000C48B2" w:rsidRPr="00C2257A" w:rsidRDefault="002F791E" w:rsidP="002F791E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right="227"/>
        <w:rPr>
          <w:bCs/>
          <w:lang w:val="el-GR"/>
        </w:rPr>
      </w:pPr>
      <w:r w:rsidRPr="00C2257A">
        <w:rPr>
          <w:lang w:val="el-GR"/>
        </w:rPr>
        <w:t xml:space="preserve">Το έργο </w:t>
      </w:r>
      <w:r w:rsidR="001979CA" w:rsidRPr="00C2257A">
        <w:rPr>
          <w:b/>
          <w:bCs/>
          <w:lang w:val="el-GR"/>
        </w:rPr>
        <w:t xml:space="preserve">«Μελέτη αποτίμησης συμμετοχής της Γ.Γ.Ε.Τ. στην Ευρωπαϊκή πρωτοβουλία </w:t>
      </w:r>
      <w:proofErr w:type="spellStart"/>
      <w:r w:rsidR="001979CA" w:rsidRPr="00C2257A">
        <w:rPr>
          <w:b/>
          <w:bCs/>
          <w:lang w:val="el-GR"/>
        </w:rPr>
        <w:t>EUREKA</w:t>
      </w:r>
      <w:proofErr w:type="spellEnd"/>
      <w:r w:rsidR="001979CA" w:rsidRPr="00C2257A">
        <w:rPr>
          <w:b/>
          <w:bCs/>
          <w:lang w:val="el-GR"/>
        </w:rPr>
        <w:t>»</w:t>
      </w:r>
      <w:r w:rsidRPr="00C2257A">
        <w:rPr>
          <w:b/>
          <w:bCs/>
          <w:lang w:val="el-GR"/>
        </w:rPr>
        <w:t xml:space="preserve">, </w:t>
      </w:r>
      <w:r w:rsidRPr="00C2257A">
        <w:rPr>
          <w:bCs/>
          <w:lang w:val="el-GR"/>
        </w:rPr>
        <w:t xml:space="preserve">όπως </w:t>
      </w:r>
      <w:r w:rsidR="0003730E" w:rsidRPr="00C2257A">
        <w:rPr>
          <w:bCs/>
          <w:lang w:val="el-GR"/>
        </w:rPr>
        <w:t>το περιεχόμενο αυτού</w:t>
      </w:r>
      <w:r w:rsidRPr="00C2257A">
        <w:rPr>
          <w:bCs/>
          <w:lang w:val="el-GR"/>
        </w:rPr>
        <w:t xml:space="preserve">  </w:t>
      </w:r>
      <w:r w:rsidR="00514900" w:rsidRPr="00C2257A">
        <w:rPr>
          <w:bCs/>
          <w:lang w:val="el-GR"/>
        </w:rPr>
        <w:t>αναλύεται</w:t>
      </w:r>
      <w:r w:rsidRPr="00C2257A">
        <w:rPr>
          <w:b/>
          <w:bCs/>
          <w:lang w:val="el-GR"/>
        </w:rPr>
        <w:t xml:space="preserve"> </w:t>
      </w:r>
      <w:r w:rsidRPr="00C2257A">
        <w:rPr>
          <w:bCs/>
          <w:lang w:val="el-GR"/>
        </w:rPr>
        <w:t>στ</w:t>
      </w:r>
      <w:r w:rsidR="0035446E" w:rsidRPr="00C2257A">
        <w:rPr>
          <w:bCs/>
          <w:lang w:val="el-GR"/>
        </w:rPr>
        <w:t>ην</w:t>
      </w:r>
      <w:r w:rsidRPr="00C2257A">
        <w:rPr>
          <w:bCs/>
          <w:lang w:val="el-GR"/>
        </w:rPr>
        <w:t xml:space="preserve"> </w:t>
      </w:r>
      <w:r w:rsidR="0035446E" w:rsidRPr="00C2257A">
        <w:rPr>
          <w:bCs/>
          <w:lang w:val="el-GR"/>
        </w:rPr>
        <w:t>Διακήρυξη</w:t>
      </w:r>
      <w:r w:rsidR="0003730E" w:rsidRPr="00C2257A">
        <w:rPr>
          <w:bCs/>
          <w:lang w:val="el-GR"/>
        </w:rPr>
        <w:t xml:space="preserve"> </w:t>
      </w:r>
      <w:r w:rsidRPr="00C2257A">
        <w:rPr>
          <w:bCs/>
          <w:lang w:val="el-GR"/>
        </w:rPr>
        <w:t>δύναται να εκτελεσθεί από τον</w:t>
      </w:r>
      <w:r w:rsidR="00E82434" w:rsidRPr="00C2257A">
        <w:rPr>
          <w:bCs/>
          <w:lang w:val="el-GR"/>
        </w:rPr>
        <w:t xml:space="preserve"> φορέα μας στη τιμή των </w:t>
      </w:r>
      <w:r w:rsidR="000C48B2" w:rsidRPr="00C2257A">
        <w:rPr>
          <w:bCs/>
          <w:lang w:val="el-GR"/>
        </w:rPr>
        <w:t xml:space="preserve">: </w:t>
      </w:r>
      <w:r w:rsidR="00E82434" w:rsidRPr="00C2257A">
        <w:rPr>
          <w:bCs/>
          <w:lang w:val="el-GR"/>
        </w:rPr>
        <w:t xml:space="preserve">  </w:t>
      </w:r>
      <w:r w:rsidR="0003730E" w:rsidRPr="00C2257A">
        <w:rPr>
          <w:bCs/>
          <w:lang w:val="el-GR"/>
        </w:rPr>
        <w:t>(ολογράφως)</w:t>
      </w:r>
      <w:r w:rsidRPr="00C2257A">
        <w:rPr>
          <w:bCs/>
          <w:lang w:val="el-GR"/>
        </w:rPr>
        <w:t>.......................................................</w:t>
      </w:r>
      <w:r w:rsidR="000C48B2" w:rsidRPr="00C2257A">
        <w:rPr>
          <w:bCs/>
          <w:lang w:val="el-GR"/>
        </w:rPr>
        <w:tab/>
      </w:r>
      <w:r w:rsidR="000C48B2" w:rsidRPr="00C2257A">
        <w:rPr>
          <w:bCs/>
          <w:lang w:val="el-GR"/>
        </w:rPr>
        <w:tab/>
      </w:r>
      <w:r w:rsidRPr="00C2257A">
        <w:rPr>
          <w:bCs/>
          <w:lang w:val="el-GR"/>
        </w:rPr>
        <w:t>(................)€</w:t>
      </w:r>
      <w:r w:rsidR="0003730E" w:rsidRPr="00C2257A">
        <w:rPr>
          <w:bCs/>
          <w:lang w:val="el-GR"/>
        </w:rPr>
        <w:t>.</w:t>
      </w:r>
      <w:r w:rsidR="000C48B2" w:rsidRPr="00C2257A">
        <w:rPr>
          <w:bCs/>
          <w:lang w:val="el-GR"/>
        </w:rPr>
        <w:t xml:space="preserve">  </w:t>
      </w:r>
    </w:p>
    <w:p w:rsidR="002F791E" w:rsidRPr="00514900" w:rsidRDefault="000C48B2" w:rsidP="002F791E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right="227"/>
        <w:rPr>
          <w:bCs/>
          <w:lang w:val="el-GR"/>
        </w:rPr>
      </w:pPr>
      <w:r w:rsidRPr="00514900">
        <w:rPr>
          <w:bCs/>
          <w:lang w:val="el-GR"/>
        </w:rPr>
        <w:t>Πλέον ΦΠΑ (ολογράφως)...................................</w:t>
      </w:r>
      <w:r w:rsidRPr="00514900">
        <w:rPr>
          <w:bCs/>
          <w:lang w:val="el-GR"/>
        </w:rPr>
        <w:tab/>
      </w:r>
      <w:r w:rsidRPr="00514900">
        <w:rPr>
          <w:bCs/>
          <w:lang w:val="el-GR"/>
        </w:rPr>
        <w:tab/>
        <w:t>(................)€.</w:t>
      </w:r>
    </w:p>
    <w:p w:rsidR="000C48B2" w:rsidRPr="00514900" w:rsidRDefault="000C48B2" w:rsidP="002F791E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right="227"/>
        <w:rPr>
          <w:bCs/>
          <w:lang w:val="el-GR"/>
        </w:rPr>
      </w:pPr>
    </w:p>
    <w:p w:rsidR="000C48B2" w:rsidRPr="00514900" w:rsidRDefault="000C48B2" w:rsidP="002F791E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right="227"/>
        <w:rPr>
          <w:bCs/>
          <w:lang w:val="el-GR"/>
        </w:rPr>
      </w:pPr>
    </w:p>
    <w:p w:rsidR="000C48B2" w:rsidRPr="00514900" w:rsidRDefault="000C48B2" w:rsidP="002F791E">
      <w:pPr>
        <w:pStyle w:val="Standard"/>
        <w:tabs>
          <w:tab w:val="left" w:pos="567"/>
          <w:tab w:val="left" w:pos="4253"/>
          <w:tab w:val="left" w:pos="4820"/>
          <w:tab w:val="left" w:pos="5812"/>
        </w:tabs>
        <w:ind w:right="227"/>
        <w:rPr>
          <w:lang w:val="el-GR"/>
        </w:rPr>
      </w:pPr>
    </w:p>
    <w:p w:rsidR="007537AD" w:rsidRPr="00514900" w:rsidRDefault="007537AD"/>
    <w:p w:rsidR="000C48B2" w:rsidRPr="00514900" w:rsidRDefault="000C48B2"/>
    <w:p w:rsidR="000C48B2" w:rsidRPr="00514900" w:rsidRDefault="000C48B2"/>
    <w:p w:rsidR="000C48B2" w:rsidRPr="00514900" w:rsidRDefault="000C48B2" w:rsidP="000C48B2">
      <w:r w:rsidRPr="00514900">
        <w:t>Ημερομηνία  …………….</w:t>
      </w:r>
    </w:p>
    <w:p w:rsidR="000C48B2" w:rsidRPr="00514900" w:rsidRDefault="000C48B2"/>
    <w:p w:rsidR="000C48B2" w:rsidRPr="00514900" w:rsidRDefault="000C48B2"/>
    <w:p w:rsidR="000C48B2" w:rsidRPr="00514900" w:rsidRDefault="000C48B2"/>
    <w:p w:rsidR="000C48B2" w:rsidRPr="00514900" w:rsidRDefault="000C48B2" w:rsidP="000C48B2">
      <w:pPr>
        <w:ind w:left="3600" w:firstLine="720"/>
      </w:pPr>
      <w:r w:rsidRPr="00514900">
        <w:t xml:space="preserve">Ο νόμιμος εκπρόσωπος </w:t>
      </w:r>
    </w:p>
    <w:p w:rsidR="000C48B2" w:rsidRPr="00514900" w:rsidRDefault="000C48B2"/>
    <w:p w:rsidR="000C48B2" w:rsidRPr="00514900" w:rsidRDefault="000C48B2"/>
    <w:p w:rsidR="000C48B2" w:rsidRPr="00514900" w:rsidRDefault="000C48B2" w:rsidP="000C48B2">
      <w:pPr>
        <w:ind w:left="4320"/>
      </w:pPr>
      <w:r w:rsidRPr="00514900">
        <w:t xml:space="preserve">      Υπογραφή </w:t>
      </w:r>
    </w:p>
    <w:p w:rsidR="000C48B2" w:rsidRPr="00514900" w:rsidRDefault="000C48B2" w:rsidP="000C48B2">
      <w:pPr>
        <w:ind w:left="4320"/>
      </w:pPr>
      <w:r w:rsidRPr="00514900">
        <w:t xml:space="preserve">    (σφραγίδα) </w:t>
      </w:r>
    </w:p>
    <w:p w:rsidR="000C48B2" w:rsidRPr="00514900" w:rsidRDefault="000C48B2"/>
    <w:p w:rsidR="000C48B2" w:rsidRPr="00015281" w:rsidRDefault="000C48B2">
      <w:pPr>
        <w:rPr>
          <w:color w:val="FF0000"/>
        </w:rPr>
      </w:pPr>
    </w:p>
    <w:p w:rsidR="000C48B2" w:rsidRPr="00015281" w:rsidRDefault="000C48B2">
      <w:pPr>
        <w:rPr>
          <w:color w:val="FF0000"/>
        </w:rPr>
      </w:pPr>
    </w:p>
    <w:p w:rsidR="000C48B2" w:rsidRPr="00015281" w:rsidRDefault="000C48B2">
      <w:pPr>
        <w:rPr>
          <w:color w:val="FF0000"/>
        </w:rPr>
      </w:pPr>
    </w:p>
    <w:p w:rsidR="000C48B2" w:rsidRPr="00015281" w:rsidRDefault="000C48B2">
      <w:pPr>
        <w:rPr>
          <w:color w:val="FF0000"/>
        </w:rPr>
      </w:pPr>
    </w:p>
    <w:sectPr w:rsidR="000C48B2" w:rsidRPr="00015281" w:rsidSect="007537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791E"/>
    <w:rsid w:val="00015281"/>
    <w:rsid w:val="0003730E"/>
    <w:rsid w:val="000C48B2"/>
    <w:rsid w:val="001979CA"/>
    <w:rsid w:val="002010F7"/>
    <w:rsid w:val="00291475"/>
    <w:rsid w:val="002F791E"/>
    <w:rsid w:val="0035446E"/>
    <w:rsid w:val="003C29A6"/>
    <w:rsid w:val="00456846"/>
    <w:rsid w:val="00514900"/>
    <w:rsid w:val="006F7E06"/>
    <w:rsid w:val="00751E92"/>
    <w:rsid w:val="007537AD"/>
    <w:rsid w:val="00857E01"/>
    <w:rsid w:val="00965237"/>
    <w:rsid w:val="00973870"/>
    <w:rsid w:val="00AC407F"/>
    <w:rsid w:val="00AE6D1E"/>
    <w:rsid w:val="00AF22C6"/>
    <w:rsid w:val="00BF4483"/>
    <w:rsid w:val="00C2257A"/>
    <w:rsid w:val="00C5512D"/>
    <w:rsid w:val="00DF4A37"/>
    <w:rsid w:val="00E82434"/>
    <w:rsid w:val="00E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Times New Roman"/>
        <w:bCs/>
        <w:smallCaps/>
        <w:kern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791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bCs w:val="0"/>
      <w:smallCaps w:val="0"/>
      <w:kern w:val="3"/>
      <w:sz w:val="24"/>
      <w:szCs w:val="24"/>
      <w:lang w:eastAsia="el-GR" w:bidi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F791E"/>
    <w:pPr>
      <w:widowControl w:val="0"/>
      <w:suppressAutoHyphens/>
      <w:autoSpaceDN w:val="0"/>
      <w:spacing w:after="120" w:line="240" w:lineRule="auto"/>
      <w:jc w:val="both"/>
    </w:pPr>
    <w:rPr>
      <w:rFonts w:ascii="Calibri" w:eastAsia="Calibri" w:hAnsi="Calibri" w:cs="Calibri"/>
      <w:bCs w:val="0"/>
      <w:smallCaps w:val="0"/>
      <w:kern w:val="3"/>
      <w:sz w:val="22"/>
      <w:szCs w:val="22"/>
      <w:lang w:val="en-GB" w:eastAsia="zh-CN"/>
    </w:rPr>
  </w:style>
  <w:style w:type="paragraph" w:customStyle="1" w:styleId="normalwithoutspacing">
    <w:name w:val="normal_without_spacing"/>
    <w:basedOn w:val="Standard"/>
    <w:rsid w:val="002F791E"/>
    <w:pPr>
      <w:spacing w:after="60"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Dafnomilis</dc:creator>
  <cp:lastModifiedBy>Vagelis</cp:lastModifiedBy>
  <cp:revision>16</cp:revision>
  <dcterms:created xsi:type="dcterms:W3CDTF">2018-05-10T12:32:00Z</dcterms:created>
  <dcterms:modified xsi:type="dcterms:W3CDTF">2018-06-14T10:00:00Z</dcterms:modified>
</cp:coreProperties>
</file>