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D3" w:rsidRPr="00790EDB" w:rsidRDefault="00EC0835" w:rsidP="00EB2BDC">
      <w:pPr>
        <w:spacing w:after="120"/>
        <w:jc w:val="center"/>
        <w:rPr>
          <w:rFonts w:ascii="Arial" w:hAnsi="Arial" w:cs="Arial"/>
          <w:u w:val="single"/>
          <w:lang w:val="el-GR"/>
        </w:rPr>
      </w:pPr>
      <w:r w:rsidRPr="00790EDB">
        <w:rPr>
          <w:rFonts w:ascii="Arial" w:hAnsi="Arial" w:cs="Arial"/>
          <w:u w:val="single"/>
          <w:lang w:val="el-GR"/>
        </w:rPr>
        <w:t>Ηράκλειο</w:t>
      </w:r>
      <w:r w:rsidR="00890ED3" w:rsidRPr="00790EDB">
        <w:rPr>
          <w:rFonts w:ascii="Arial" w:hAnsi="Arial" w:cs="Arial"/>
          <w:u w:val="single"/>
          <w:lang w:val="el-GR"/>
        </w:rPr>
        <w:t xml:space="preserve">, </w:t>
      </w:r>
      <w:r w:rsidR="00BC0DB8" w:rsidRPr="00790EDB">
        <w:rPr>
          <w:rFonts w:ascii="Arial" w:hAnsi="Arial" w:cs="Arial"/>
          <w:u w:val="single"/>
          <w:lang w:val="el-GR"/>
        </w:rPr>
        <w:t>9</w:t>
      </w:r>
      <w:r w:rsidRPr="00790EDB">
        <w:rPr>
          <w:rFonts w:ascii="Arial" w:hAnsi="Arial" w:cs="Arial"/>
          <w:u w:val="single"/>
          <w:lang w:val="el-GR"/>
        </w:rPr>
        <w:t xml:space="preserve"> </w:t>
      </w:r>
      <w:r w:rsidR="001D5326" w:rsidRPr="00790EDB">
        <w:rPr>
          <w:rFonts w:ascii="Arial" w:hAnsi="Arial" w:cs="Arial"/>
          <w:u w:val="single"/>
          <w:lang w:val="el-GR"/>
        </w:rPr>
        <w:t>Νοεμ</w:t>
      </w:r>
      <w:r w:rsidRPr="00790EDB">
        <w:rPr>
          <w:rFonts w:ascii="Arial" w:hAnsi="Arial" w:cs="Arial"/>
          <w:u w:val="single"/>
          <w:lang w:val="el-GR"/>
        </w:rPr>
        <w:t>βρίου</w:t>
      </w:r>
      <w:r w:rsidR="00890ED3" w:rsidRPr="00790EDB">
        <w:rPr>
          <w:rFonts w:ascii="Arial" w:hAnsi="Arial" w:cs="Arial"/>
          <w:u w:val="single"/>
          <w:lang w:val="el-GR"/>
        </w:rPr>
        <w:t>, 2020</w:t>
      </w:r>
    </w:p>
    <w:p w:rsidR="00890ED3" w:rsidRPr="00790EDB" w:rsidRDefault="00890ED3" w:rsidP="00E806E1">
      <w:pPr>
        <w:spacing w:after="120"/>
        <w:jc w:val="center"/>
        <w:rPr>
          <w:rFonts w:ascii="Arial" w:hAnsi="Arial" w:cs="Arial"/>
          <w:lang w:val="el-GR"/>
        </w:rPr>
      </w:pPr>
    </w:p>
    <w:p w:rsidR="00890ED3" w:rsidRPr="00790EDB" w:rsidRDefault="002C4B4B" w:rsidP="00E806E1">
      <w:pPr>
        <w:spacing w:after="120"/>
        <w:jc w:val="center"/>
        <w:rPr>
          <w:rFonts w:ascii="Arial" w:hAnsi="Arial" w:cs="Arial"/>
          <w:b/>
          <w:lang w:val="el-GR"/>
        </w:rPr>
      </w:pPr>
      <w:r w:rsidRPr="00790EDB">
        <w:rPr>
          <w:rFonts w:ascii="Arial" w:hAnsi="Arial" w:cs="Arial"/>
          <w:b/>
          <w:lang w:val="el-GR"/>
        </w:rPr>
        <w:t>ΔΕΛΤΙΟ ΤΥΠΟΥ</w:t>
      </w:r>
    </w:p>
    <w:p w:rsidR="00EB6BF9" w:rsidRPr="00790EDB" w:rsidRDefault="002C4B4B" w:rsidP="00E806E1">
      <w:pPr>
        <w:spacing w:after="120"/>
        <w:jc w:val="center"/>
        <w:rPr>
          <w:rFonts w:ascii="Arial" w:hAnsi="Arial" w:cs="Arial"/>
          <w:b/>
          <w:lang w:val="el-GR"/>
        </w:rPr>
      </w:pPr>
      <w:r w:rsidRPr="00790EDB">
        <w:rPr>
          <w:rFonts w:ascii="Arial" w:hAnsi="Arial" w:cs="Arial"/>
          <w:b/>
          <w:lang w:val="el-GR"/>
        </w:rPr>
        <w:t>Ο Καθηγητής Νεκτάριος Ταβερναράκης</w:t>
      </w:r>
      <w:r w:rsidR="00EB6BF9" w:rsidRPr="00790EDB">
        <w:rPr>
          <w:rFonts w:ascii="Arial" w:hAnsi="Arial" w:cs="Arial"/>
          <w:b/>
          <w:lang w:val="el-GR"/>
        </w:rPr>
        <w:t xml:space="preserve"> </w:t>
      </w:r>
      <w:r w:rsidR="00DB7EB8" w:rsidRPr="00790EDB">
        <w:rPr>
          <w:rFonts w:ascii="Arial" w:hAnsi="Arial" w:cs="Arial"/>
          <w:b/>
          <w:lang w:val="el-GR"/>
        </w:rPr>
        <w:t>ε</w:t>
      </w:r>
      <w:r w:rsidRPr="00790EDB">
        <w:rPr>
          <w:rFonts w:ascii="Arial" w:hAnsi="Arial" w:cs="Arial"/>
          <w:b/>
          <w:lang w:val="el-GR"/>
        </w:rPr>
        <w:t>κλέχθηκε</w:t>
      </w:r>
    </w:p>
    <w:p w:rsidR="00890ED3" w:rsidRPr="00790EDB" w:rsidRDefault="002C4B4B" w:rsidP="00E806E1">
      <w:pPr>
        <w:spacing w:after="120"/>
        <w:jc w:val="center"/>
        <w:rPr>
          <w:rFonts w:ascii="Arial" w:hAnsi="Arial" w:cs="Arial"/>
          <w:b/>
          <w:lang w:val="el-GR"/>
        </w:rPr>
      </w:pPr>
      <w:r w:rsidRPr="00790EDB">
        <w:rPr>
          <w:rFonts w:ascii="Arial" w:hAnsi="Arial" w:cs="Arial"/>
          <w:b/>
          <w:lang w:val="el-GR"/>
        </w:rPr>
        <w:t>Αντιπρόεδρος του Ευρωπαϊκού Συμβουλίου Έρευνας</w:t>
      </w:r>
    </w:p>
    <w:p w:rsidR="00890ED3" w:rsidRPr="00790EDB" w:rsidRDefault="00890ED3" w:rsidP="002A6DEC">
      <w:pPr>
        <w:spacing w:after="120"/>
        <w:jc w:val="both"/>
        <w:rPr>
          <w:rFonts w:ascii="Arial" w:hAnsi="Arial" w:cs="Arial"/>
          <w:lang w:val="el-GR"/>
        </w:rPr>
      </w:pPr>
    </w:p>
    <w:p w:rsidR="003A31D0" w:rsidRPr="00790EDB" w:rsidRDefault="00E07D1B" w:rsidP="002A6DEC">
      <w:pPr>
        <w:spacing w:after="120"/>
        <w:ind w:firstLine="720"/>
        <w:jc w:val="both"/>
        <w:rPr>
          <w:rFonts w:ascii="Arial" w:hAnsi="Arial" w:cs="Arial"/>
          <w:lang w:val="el-GR"/>
        </w:rPr>
      </w:pPr>
      <w:r>
        <w:rPr>
          <w:rFonts w:ascii="Arial" w:hAnsi="Arial" w:cs="Arial"/>
          <w:lang w:val="el-GR"/>
        </w:rPr>
        <w:t>Ανακοινώθηκε σήμερα στις Βρυξέλλες ότι ο</w:t>
      </w:r>
      <w:bookmarkStart w:id="0" w:name="_GoBack"/>
      <w:bookmarkEnd w:id="0"/>
      <w:r w:rsidR="00D94907" w:rsidRPr="00790EDB">
        <w:rPr>
          <w:rFonts w:ascii="Arial" w:hAnsi="Arial" w:cs="Arial"/>
          <w:lang w:val="el-GR"/>
        </w:rPr>
        <w:t xml:space="preserve"> Πρόεδρος του Ιδρύματος Τεχνολογίας και Έρευνας (ΙΤΕ) και Καθηγητής της Ιατρικής Σχολής του Πανεπιστήμιου Κρήτης, Νεκτάριος Ταβερναράκης,</w:t>
      </w:r>
      <w:r w:rsidR="002D6B70" w:rsidRPr="00790EDB">
        <w:rPr>
          <w:rFonts w:ascii="Arial" w:hAnsi="Arial" w:cs="Arial"/>
          <w:lang w:val="el-GR"/>
        </w:rPr>
        <w:t xml:space="preserve"> </w:t>
      </w:r>
      <w:r w:rsidR="00D94907" w:rsidRPr="00790EDB">
        <w:rPr>
          <w:rFonts w:ascii="Arial" w:hAnsi="Arial" w:cs="Arial"/>
          <w:lang w:val="el-GR"/>
        </w:rPr>
        <w:t>εκλ</w:t>
      </w:r>
      <w:r w:rsidR="002D6B70" w:rsidRPr="00790EDB">
        <w:rPr>
          <w:rFonts w:ascii="Arial" w:hAnsi="Arial" w:cs="Arial"/>
          <w:lang w:val="el-GR"/>
        </w:rPr>
        <w:t>έχθηκε</w:t>
      </w:r>
      <w:r w:rsidR="00D94907" w:rsidRPr="00790EDB">
        <w:rPr>
          <w:rFonts w:ascii="Arial" w:hAnsi="Arial" w:cs="Arial"/>
          <w:lang w:val="el-GR"/>
        </w:rPr>
        <w:t xml:space="preserve"> </w:t>
      </w:r>
      <w:r w:rsidR="002D6B70" w:rsidRPr="00790EDB">
        <w:rPr>
          <w:rFonts w:ascii="Arial" w:hAnsi="Arial" w:cs="Arial"/>
          <w:lang w:val="el-GR"/>
        </w:rPr>
        <w:t xml:space="preserve">ομόφωνα </w:t>
      </w:r>
      <w:r w:rsidR="00D94907" w:rsidRPr="00790EDB">
        <w:rPr>
          <w:rFonts w:ascii="Arial" w:hAnsi="Arial" w:cs="Arial"/>
          <w:lang w:val="el-GR"/>
        </w:rPr>
        <w:t>Αντιπρόεδρος του Ευρωπαϊκού Συμβουλίου Έρευνας (</w:t>
      </w:r>
      <w:r w:rsidR="00D94907" w:rsidRPr="00790EDB">
        <w:rPr>
          <w:rFonts w:ascii="Arial" w:hAnsi="Arial" w:cs="Arial"/>
        </w:rPr>
        <w:t>European</w:t>
      </w:r>
      <w:r w:rsidR="00D94907" w:rsidRPr="00790EDB">
        <w:rPr>
          <w:rFonts w:ascii="Arial" w:hAnsi="Arial" w:cs="Arial"/>
          <w:lang w:val="el-GR"/>
        </w:rPr>
        <w:t xml:space="preserve"> </w:t>
      </w:r>
      <w:r w:rsidR="00D94907" w:rsidRPr="00790EDB">
        <w:rPr>
          <w:rFonts w:ascii="Arial" w:hAnsi="Arial" w:cs="Arial"/>
        </w:rPr>
        <w:t>Research</w:t>
      </w:r>
      <w:r w:rsidR="00D94907" w:rsidRPr="00790EDB">
        <w:rPr>
          <w:rFonts w:ascii="Arial" w:hAnsi="Arial" w:cs="Arial"/>
          <w:lang w:val="el-GR"/>
        </w:rPr>
        <w:t xml:space="preserve"> </w:t>
      </w:r>
      <w:r w:rsidR="00D94907" w:rsidRPr="00790EDB">
        <w:rPr>
          <w:rFonts w:ascii="Arial" w:hAnsi="Arial" w:cs="Arial"/>
        </w:rPr>
        <w:t>Council</w:t>
      </w:r>
      <w:r w:rsidR="00D94907" w:rsidRPr="00790EDB">
        <w:rPr>
          <w:rFonts w:ascii="Arial" w:hAnsi="Arial" w:cs="Arial"/>
          <w:lang w:val="el-GR"/>
        </w:rPr>
        <w:t xml:space="preserve"> – </w:t>
      </w:r>
      <w:r w:rsidR="00D94907" w:rsidRPr="00790EDB">
        <w:rPr>
          <w:rFonts w:ascii="Arial" w:hAnsi="Arial" w:cs="Arial"/>
        </w:rPr>
        <w:t>ERC</w:t>
      </w:r>
      <w:r w:rsidR="00D94907" w:rsidRPr="00790EDB">
        <w:rPr>
          <w:rFonts w:ascii="Arial" w:hAnsi="Arial" w:cs="Arial"/>
          <w:lang w:val="el-GR"/>
        </w:rPr>
        <w:t>).</w:t>
      </w:r>
      <w:r w:rsidR="00890ED3" w:rsidRPr="00790EDB">
        <w:rPr>
          <w:rFonts w:ascii="Arial" w:hAnsi="Arial" w:cs="Arial"/>
          <w:lang w:val="el-GR"/>
        </w:rPr>
        <w:t xml:space="preserve"> </w:t>
      </w:r>
      <w:r w:rsidR="002D6B70" w:rsidRPr="00790EDB">
        <w:rPr>
          <w:rFonts w:ascii="Arial" w:hAnsi="Arial" w:cs="Arial"/>
          <w:lang w:val="el-GR"/>
        </w:rPr>
        <w:t xml:space="preserve">Από τον Ιανουάριο του 2021, </w:t>
      </w:r>
      <w:r w:rsidR="00F857C0">
        <w:rPr>
          <w:rFonts w:ascii="Arial" w:hAnsi="Arial" w:cs="Arial"/>
          <w:lang w:val="el-GR"/>
        </w:rPr>
        <w:t>οπότε και</w:t>
      </w:r>
      <w:r w:rsidR="002D6B70" w:rsidRPr="00790EDB">
        <w:rPr>
          <w:rFonts w:ascii="Arial" w:hAnsi="Arial" w:cs="Arial"/>
          <w:lang w:val="el-GR"/>
        </w:rPr>
        <w:t xml:space="preserve"> θα αναλάβει τα νέα του καθήκοντα, θα ηγείται των δράσεων </w:t>
      </w:r>
      <w:r w:rsidR="00D94907" w:rsidRPr="00790EDB">
        <w:rPr>
          <w:rFonts w:ascii="Arial" w:hAnsi="Arial" w:cs="Arial"/>
          <w:lang w:val="el-GR"/>
        </w:rPr>
        <w:t xml:space="preserve">του </w:t>
      </w:r>
      <w:r w:rsidR="00D94907" w:rsidRPr="00790EDB">
        <w:rPr>
          <w:rFonts w:ascii="Arial" w:hAnsi="Arial" w:cs="Arial"/>
        </w:rPr>
        <w:t>ERC</w:t>
      </w:r>
      <w:r w:rsidR="00D94907" w:rsidRPr="00790EDB">
        <w:rPr>
          <w:rFonts w:ascii="Arial" w:hAnsi="Arial" w:cs="Arial"/>
          <w:lang w:val="el-GR"/>
        </w:rPr>
        <w:t xml:space="preserve"> στον τομέα των </w:t>
      </w:r>
      <w:proofErr w:type="spellStart"/>
      <w:r w:rsidR="00FD7312" w:rsidRPr="00790EDB">
        <w:rPr>
          <w:rFonts w:ascii="Arial" w:hAnsi="Arial" w:cs="Arial"/>
          <w:lang w:val="el-GR"/>
        </w:rPr>
        <w:t>Βιο</w:t>
      </w:r>
      <w:r w:rsidR="00DB162D" w:rsidRPr="00790EDB">
        <w:rPr>
          <w:rFonts w:ascii="Arial" w:hAnsi="Arial" w:cs="Arial"/>
          <w:lang w:val="el-GR"/>
        </w:rPr>
        <w:t>ϊατρικών</w:t>
      </w:r>
      <w:proofErr w:type="spellEnd"/>
      <w:r w:rsidR="00DB162D" w:rsidRPr="00790EDB">
        <w:rPr>
          <w:rFonts w:ascii="Arial" w:hAnsi="Arial" w:cs="Arial"/>
          <w:lang w:val="el-GR"/>
        </w:rPr>
        <w:t xml:space="preserve"> Ε</w:t>
      </w:r>
      <w:r w:rsidR="00FD7312" w:rsidRPr="00790EDB">
        <w:rPr>
          <w:rFonts w:ascii="Arial" w:hAnsi="Arial" w:cs="Arial"/>
          <w:lang w:val="el-GR"/>
        </w:rPr>
        <w:t>πιστημών</w:t>
      </w:r>
      <w:r w:rsidR="00890ED3" w:rsidRPr="00790EDB">
        <w:rPr>
          <w:rFonts w:ascii="Arial" w:hAnsi="Arial" w:cs="Arial"/>
          <w:lang w:val="el-GR"/>
        </w:rPr>
        <w:t>.</w:t>
      </w:r>
      <w:r w:rsidR="00BF1F96" w:rsidRPr="00790EDB">
        <w:rPr>
          <w:rFonts w:ascii="Arial" w:hAnsi="Arial" w:cs="Arial"/>
          <w:lang w:val="el-GR"/>
        </w:rPr>
        <w:t xml:space="preserve"> </w:t>
      </w:r>
      <w:r w:rsidR="00D54843" w:rsidRPr="00790EDB">
        <w:rPr>
          <w:rFonts w:ascii="Arial" w:hAnsi="Arial" w:cs="Arial"/>
          <w:lang w:val="el-GR"/>
        </w:rPr>
        <w:t xml:space="preserve">Ο κ. Ταβερναράκης είναι μέλος του Επιστημονικού Συμβουλίου από το 2016, έπειτα από την επιλογή του από ανεξάρτητη </w:t>
      </w:r>
      <w:r w:rsidR="009F4F7B" w:rsidRPr="00790EDB">
        <w:rPr>
          <w:rFonts w:ascii="Arial" w:hAnsi="Arial" w:cs="Arial"/>
          <w:lang w:val="el-GR"/>
        </w:rPr>
        <w:t>εξα</w:t>
      </w:r>
      <w:r w:rsidR="00D54843" w:rsidRPr="00790EDB">
        <w:rPr>
          <w:rFonts w:ascii="Arial" w:hAnsi="Arial" w:cs="Arial"/>
          <w:lang w:val="el-GR"/>
        </w:rPr>
        <w:t xml:space="preserve">μελή Επιτροπή Διακεκριμένων Επιστημόνων, που ορίστηκε από την Ευρωπαϊκή Επιτροπή. </w:t>
      </w:r>
      <w:r w:rsidR="00F87B99" w:rsidRPr="00790EDB">
        <w:rPr>
          <w:rFonts w:ascii="Arial" w:hAnsi="Arial" w:cs="Arial"/>
          <w:lang w:val="el-GR"/>
        </w:rPr>
        <w:t>Στη διαδικασία αξιολόγησης, συμβουλευτικό ρόλο είχε επίσης η επιστημονική κοινότητα</w:t>
      </w:r>
      <w:r w:rsidR="00935600" w:rsidRPr="00790EDB">
        <w:rPr>
          <w:rFonts w:ascii="Arial" w:hAnsi="Arial" w:cs="Arial"/>
          <w:lang w:val="el-GR"/>
        </w:rPr>
        <w:t>.</w:t>
      </w:r>
    </w:p>
    <w:p w:rsidR="00660FED" w:rsidRPr="00790EDB" w:rsidRDefault="00660FED" w:rsidP="00660FED">
      <w:pPr>
        <w:spacing w:after="120"/>
        <w:ind w:firstLine="720"/>
        <w:jc w:val="both"/>
        <w:rPr>
          <w:rFonts w:ascii="Arial" w:hAnsi="Arial" w:cs="Arial"/>
          <w:lang w:val="el-GR"/>
        </w:rPr>
      </w:pPr>
      <w:r w:rsidRPr="00790EDB">
        <w:rPr>
          <w:rFonts w:ascii="Arial" w:hAnsi="Arial" w:cs="Arial"/>
          <w:lang w:val="el-GR"/>
        </w:rPr>
        <w:t xml:space="preserve">Ο Νεκτάριος Ταβερναράκης είναι ο πρώτος και ο μοναδικός Έλληνας που εκλέγεται Αντιπρόεδρος του </w:t>
      </w:r>
      <w:r w:rsidRPr="00790EDB">
        <w:rPr>
          <w:rFonts w:ascii="Arial" w:hAnsi="Arial" w:cs="Arial"/>
        </w:rPr>
        <w:t>ERC</w:t>
      </w:r>
      <w:r w:rsidRPr="00790EDB">
        <w:rPr>
          <w:rFonts w:ascii="Arial" w:hAnsi="Arial" w:cs="Arial"/>
          <w:lang w:val="el-GR"/>
        </w:rPr>
        <w:t xml:space="preserve">, έχοντας διανύσει μια λαμπρή επιστημονική και διοικητική πορεία, με ουσιαστική συμβολή στην επιστημονική έρευνα αιχμής και σημαντικές πρωτοβουλίες για την προώθηση </w:t>
      </w:r>
      <w:r w:rsidR="0081733A" w:rsidRPr="00790EDB">
        <w:rPr>
          <w:rFonts w:ascii="Arial" w:hAnsi="Arial" w:cs="Arial"/>
          <w:lang w:val="el-GR"/>
        </w:rPr>
        <w:t>της αριστείας και της</w:t>
      </w:r>
      <w:r w:rsidRPr="00790EDB">
        <w:rPr>
          <w:rFonts w:ascii="Arial" w:hAnsi="Arial" w:cs="Arial"/>
          <w:lang w:val="el-GR"/>
        </w:rPr>
        <w:t xml:space="preserve"> καινοτομίας. Η εξαιρετική αυτή διάκριση αποτελεί μια ακόμα αναγνώριση της επιστημονικής </w:t>
      </w:r>
      <w:r w:rsidR="00F807C7" w:rsidRPr="00790EDB">
        <w:rPr>
          <w:rFonts w:ascii="Arial" w:hAnsi="Arial" w:cs="Arial"/>
          <w:lang w:val="el-GR"/>
        </w:rPr>
        <w:t xml:space="preserve">ποιότητας </w:t>
      </w:r>
      <w:r w:rsidRPr="00790EDB">
        <w:rPr>
          <w:rFonts w:ascii="Arial" w:hAnsi="Arial" w:cs="Arial"/>
          <w:lang w:val="el-GR"/>
        </w:rPr>
        <w:t>και του υψηλού επιπέδου έρευνας που διεξάγεται στο ΙΤΕ και το Πανεπιστήμιο Κρήτης.</w:t>
      </w:r>
    </w:p>
    <w:p w:rsidR="00714D8F" w:rsidRPr="00790EDB" w:rsidRDefault="00D54843" w:rsidP="00714D8F">
      <w:pPr>
        <w:spacing w:after="120"/>
        <w:ind w:firstLine="720"/>
        <w:jc w:val="both"/>
        <w:rPr>
          <w:rFonts w:ascii="Arial" w:hAnsi="Arial" w:cs="Arial"/>
          <w:lang w:val="el-GR"/>
        </w:rPr>
      </w:pPr>
      <w:r w:rsidRPr="00790EDB">
        <w:rPr>
          <w:rFonts w:ascii="Arial" w:hAnsi="Arial" w:cs="Arial"/>
          <w:lang w:val="el-GR"/>
        </w:rPr>
        <w:t>Το Επιστημονικό Συμβούλιο</w:t>
      </w:r>
      <w:r w:rsidR="00F807C7" w:rsidRPr="00790EDB">
        <w:rPr>
          <w:rFonts w:ascii="Arial" w:hAnsi="Arial" w:cs="Arial"/>
          <w:lang w:val="el-GR"/>
        </w:rPr>
        <w:t xml:space="preserve"> αποτελεί </w:t>
      </w:r>
      <w:r w:rsidR="00F2004B" w:rsidRPr="00790EDB">
        <w:rPr>
          <w:rFonts w:ascii="Arial" w:hAnsi="Arial" w:cs="Arial"/>
          <w:lang w:val="el-GR"/>
        </w:rPr>
        <w:t>το</w:t>
      </w:r>
      <w:r w:rsidR="00784EE1" w:rsidRPr="00790EDB">
        <w:rPr>
          <w:rFonts w:ascii="Arial" w:hAnsi="Arial" w:cs="Arial"/>
          <w:lang w:val="el-GR"/>
        </w:rPr>
        <w:t xml:space="preserve"> ανώτατο</w:t>
      </w:r>
      <w:r w:rsidR="00F2004B" w:rsidRPr="00790EDB">
        <w:rPr>
          <w:rFonts w:ascii="Arial" w:hAnsi="Arial" w:cs="Arial"/>
          <w:lang w:val="el-GR"/>
        </w:rPr>
        <w:t xml:space="preserve"> όργανο διοίκησης </w:t>
      </w:r>
      <w:r w:rsidRPr="00790EDB">
        <w:rPr>
          <w:rFonts w:ascii="Arial" w:hAnsi="Arial" w:cs="Arial"/>
          <w:lang w:val="el-GR"/>
        </w:rPr>
        <w:t xml:space="preserve">του </w:t>
      </w:r>
      <w:r w:rsidRPr="00790EDB">
        <w:rPr>
          <w:rFonts w:ascii="Arial" w:hAnsi="Arial" w:cs="Arial"/>
        </w:rPr>
        <w:t>ERC</w:t>
      </w:r>
      <w:r w:rsidR="00CB2818" w:rsidRPr="00790EDB">
        <w:rPr>
          <w:rFonts w:ascii="Arial" w:hAnsi="Arial" w:cs="Arial"/>
          <w:lang w:val="el-GR"/>
        </w:rPr>
        <w:t xml:space="preserve"> και</w:t>
      </w:r>
      <w:r w:rsidRPr="00790EDB">
        <w:rPr>
          <w:rFonts w:ascii="Arial" w:hAnsi="Arial" w:cs="Arial"/>
          <w:lang w:val="el-GR"/>
        </w:rPr>
        <w:t xml:space="preserve"> </w:t>
      </w:r>
      <w:r w:rsidR="00F807C7" w:rsidRPr="00790EDB">
        <w:rPr>
          <w:rFonts w:ascii="Arial" w:hAnsi="Arial" w:cs="Arial"/>
          <w:lang w:val="el-GR"/>
        </w:rPr>
        <w:t xml:space="preserve">συγκροτείται </w:t>
      </w:r>
      <w:r w:rsidRPr="00790EDB">
        <w:rPr>
          <w:rFonts w:ascii="Arial" w:hAnsi="Arial" w:cs="Arial"/>
          <w:lang w:val="el-GR"/>
        </w:rPr>
        <w:t xml:space="preserve">από 22 επιφανείς επιστήμονες και </w:t>
      </w:r>
      <w:r w:rsidR="00D55841" w:rsidRPr="00790EDB">
        <w:rPr>
          <w:rFonts w:ascii="Arial" w:hAnsi="Arial" w:cs="Arial"/>
          <w:lang w:val="el-GR"/>
        </w:rPr>
        <w:t>ακαδημαϊκούς</w:t>
      </w:r>
      <w:r w:rsidRPr="00790EDB">
        <w:rPr>
          <w:rFonts w:ascii="Arial" w:hAnsi="Arial" w:cs="Arial"/>
          <w:lang w:val="el-GR"/>
        </w:rPr>
        <w:t xml:space="preserve"> που χαίρουν διεθνούς αναγνώρισης και εκπροσωπούν την</w:t>
      </w:r>
      <w:r w:rsidR="002D6B70" w:rsidRPr="00790EDB">
        <w:rPr>
          <w:rFonts w:ascii="Arial" w:hAnsi="Arial" w:cs="Arial"/>
          <w:lang w:val="el-GR"/>
        </w:rPr>
        <w:t xml:space="preserve"> </w:t>
      </w:r>
      <w:r w:rsidR="00DE09E8" w:rsidRPr="00790EDB">
        <w:rPr>
          <w:rFonts w:ascii="Arial" w:hAnsi="Arial" w:cs="Arial"/>
          <w:lang w:val="el-GR"/>
        </w:rPr>
        <w:t>ε</w:t>
      </w:r>
      <w:r w:rsidR="002D6B70" w:rsidRPr="00790EDB">
        <w:rPr>
          <w:rFonts w:ascii="Arial" w:hAnsi="Arial" w:cs="Arial"/>
          <w:lang w:val="el-GR"/>
        </w:rPr>
        <w:t>υρωπαϊκή</w:t>
      </w:r>
      <w:r w:rsidRPr="00790EDB">
        <w:rPr>
          <w:rFonts w:ascii="Arial" w:hAnsi="Arial" w:cs="Arial"/>
          <w:lang w:val="el-GR"/>
        </w:rPr>
        <w:t xml:space="preserve"> επιστημονική κοινότητα. Κύρι</w:t>
      </w:r>
      <w:r w:rsidR="00D55841" w:rsidRPr="00790EDB">
        <w:rPr>
          <w:rFonts w:ascii="Arial" w:hAnsi="Arial" w:cs="Arial"/>
          <w:lang w:val="el-GR"/>
        </w:rPr>
        <w:t>α</w:t>
      </w:r>
      <w:r w:rsidRPr="00790EDB">
        <w:rPr>
          <w:rFonts w:ascii="Arial" w:hAnsi="Arial" w:cs="Arial"/>
          <w:lang w:val="el-GR"/>
        </w:rPr>
        <w:t xml:space="preserve"> </w:t>
      </w:r>
      <w:r w:rsidR="00D55841" w:rsidRPr="00790EDB">
        <w:rPr>
          <w:rFonts w:ascii="Arial" w:hAnsi="Arial" w:cs="Arial"/>
          <w:lang w:val="el-GR"/>
        </w:rPr>
        <w:t>αποστολή</w:t>
      </w:r>
      <w:r w:rsidRPr="00790EDB">
        <w:rPr>
          <w:rFonts w:ascii="Arial" w:hAnsi="Arial" w:cs="Arial"/>
          <w:lang w:val="el-GR"/>
        </w:rPr>
        <w:t xml:space="preserve"> του είναι η </w:t>
      </w:r>
      <w:r w:rsidR="00D55841" w:rsidRPr="00790EDB">
        <w:rPr>
          <w:rFonts w:ascii="Arial" w:hAnsi="Arial" w:cs="Arial"/>
          <w:lang w:val="el-GR"/>
        </w:rPr>
        <w:t>χάραξη</w:t>
      </w:r>
      <w:r w:rsidR="0053195E" w:rsidRPr="00790EDB">
        <w:rPr>
          <w:rFonts w:ascii="Arial" w:hAnsi="Arial" w:cs="Arial"/>
          <w:lang w:val="el-GR"/>
        </w:rPr>
        <w:t xml:space="preserve"> της</w:t>
      </w:r>
      <w:r w:rsidR="00D55841" w:rsidRPr="00790EDB">
        <w:rPr>
          <w:rFonts w:ascii="Arial" w:hAnsi="Arial" w:cs="Arial"/>
          <w:lang w:val="el-GR"/>
        </w:rPr>
        <w:t xml:space="preserve"> στρατηγικής</w:t>
      </w:r>
      <w:r w:rsidR="0053195E" w:rsidRPr="00790EDB">
        <w:rPr>
          <w:rFonts w:ascii="Arial" w:hAnsi="Arial" w:cs="Arial"/>
          <w:lang w:val="el-GR"/>
        </w:rPr>
        <w:t xml:space="preserve"> του </w:t>
      </w:r>
      <w:r w:rsidR="0053195E" w:rsidRPr="00790EDB">
        <w:rPr>
          <w:rFonts w:ascii="Arial" w:hAnsi="Arial" w:cs="Arial"/>
        </w:rPr>
        <w:t>ERC</w:t>
      </w:r>
      <w:r w:rsidR="0053195E" w:rsidRPr="00790EDB">
        <w:rPr>
          <w:rFonts w:ascii="Arial" w:hAnsi="Arial" w:cs="Arial"/>
          <w:lang w:val="el-GR"/>
        </w:rPr>
        <w:t>,</w:t>
      </w:r>
      <w:r w:rsidR="00D55841" w:rsidRPr="00790EDB">
        <w:rPr>
          <w:rFonts w:ascii="Arial" w:hAnsi="Arial" w:cs="Arial"/>
          <w:lang w:val="el-GR"/>
        </w:rPr>
        <w:t xml:space="preserve"> η επιλογή </w:t>
      </w:r>
      <w:proofErr w:type="spellStart"/>
      <w:r w:rsidR="00D55841" w:rsidRPr="00790EDB">
        <w:rPr>
          <w:rFonts w:ascii="Arial" w:hAnsi="Arial" w:cs="Arial"/>
          <w:lang w:val="el-GR"/>
        </w:rPr>
        <w:t>αξιολογητών</w:t>
      </w:r>
      <w:proofErr w:type="spellEnd"/>
      <w:r w:rsidR="00D55841" w:rsidRPr="00790EDB">
        <w:rPr>
          <w:rFonts w:ascii="Arial" w:hAnsi="Arial" w:cs="Arial"/>
          <w:lang w:val="el-GR"/>
        </w:rPr>
        <w:t xml:space="preserve"> για τις προτάσεις που κατατίθενται προς χρηματοδότηση από το </w:t>
      </w:r>
      <w:r w:rsidR="00D55841" w:rsidRPr="00790EDB">
        <w:rPr>
          <w:rFonts w:ascii="Arial" w:hAnsi="Arial" w:cs="Arial"/>
        </w:rPr>
        <w:t>ERC</w:t>
      </w:r>
      <w:r w:rsidR="00D55841" w:rsidRPr="00790EDB">
        <w:rPr>
          <w:rFonts w:ascii="Arial" w:hAnsi="Arial" w:cs="Arial"/>
          <w:lang w:val="el-GR"/>
        </w:rPr>
        <w:t xml:space="preserve"> και η προώθηση της δημιουργικότητας και της καινοτόμου έρευνας.</w:t>
      </w:r>
      <w:r w:rsidR="007E1242" w:rsidRPr="00790EDB">
        <w:rPr>
          <w:rFonts w:ascii="Arial" w:hAnsi="Arial" w:cs="Arial"/>
          <w:lang w:val="el-GR"/>
        </w:rPr>
        <w:t xml:space="preserve"> </w:t>
      </w:r>
      <w:r w:rsidR="00714D8F" w:rsidRPr="00790EDB">
        <w:rPr>
          <w:rFonts w:ascii="Arial" w:hAnsi="Arial" w:cs="Arial"/>
          <w:lang w:val="el-GR"/>
        </w:rPr>
        <w:t xml:space="preserve">Ο Πρόεδρος του </w:t>
      </w:r>
      <w:r w:rsidR="00714D8F" w:rsidRPr="00790EDB">
        <w:rPr>
          <w:rFonts w:ascii="Arial" w:hAnsi="Arial" w:cs="Arial"/>
        </w:rPr>
        <w:t>ERC</w:t>
      </w:r>
      <w:r w:rsidR="00714D8F" w:rsidRPr="00790EDB">
        <w:rPr>
          <w:rFonts w:ascii="Arial" w:hAnsi="Arial" w:cs="Arial"/>
          <w:lang w:val="el-GR"/>
        </w:rPr>
        <w:t xml:space="preserve"> προεδρεύει του Επιστημονικού Συμβουλίου, </w:t>
      </w:r>
      <w:r w:rsidR="00F807C7" w:rsidRPr="00790EDB">
        <w:rPr>
          <w:rFonts w:ascii="Arial" w:hAnsi="Arial" w:cs="Arial"/>
          <w:lang w:val="el-GR"/>
        </w:rPr>
        <w:t>με την υποστήριξη</w:t>
      </w:r>
      <w:r w:rsidR="00714D8F" w:rsidRPr="00790EDB">
        <w:rPr>
          <w:rFonts w:ascii="Arial" w:hAnsi="Arial" w:cs="Arial"/>
          <w:lang w:val="el-GR"/>
        </w:rPr>
        <w:t xml:space="preserve"> τριών Αντιπροέδρων</w:t>
      </w:r>
      <w:r w:rsidR="00F807C7" w:rsidRPr="00790EDB">
        <w:rPr>
          <w:rFonts w:ascii="Arial" w:hAnsi="Arial" w:cs="Arial"/>
          <w:lang w:val="el-GR"/>
        </w:rPr>
        <w:t xml:space="preserve"> </w:t>
      </w:r>
      <w:r w:rsidR="00714D8F" w:rsidRPr="00790EDB">
        <w:rPr>
          <w:rFonts w:ascii="Arial" w:hAnsi="Arial" w:cs="Arial"/>
          <w:lang w:val="el-GR"/>
        </w:rPr>
        <w:t xml:space="preserve">που εκπροσωπούν τους τρεις τομείς του </w:t>
      </w:r>
      <w:r w:rsidR="00714D8F" w:rsidRPr="00790EDB">
        <w:rPr>
          <w:rFonts w:ascii="Arial" w:hAnsi="Arial" w:cs="Arial"/>
        </w:rPr>
        <w:t>ERC</w:t>
      </w:r>
      <w:r w:rsidR="00714D8F" w:rsidRPr="00790EDB">
        <w:rPr>
          <w:rFonts w:ascii="Arial" w:hAnsi="Arial" w:cs="Arial"/>
          <w:lang w:val="el-GR"/>
        </w:rPr>
        <w:t xml:space="preserve">: των </w:t>
      </w:r>
      <w:proofErr w:type="spellStart"/>
      <w:r w:rsidR="001F1635" w:rsidRPr="00790EDB">
        <w:rPr>
          <w:rFonts w:ascii="Arial" w:hAnsi="Arial" w:cs="Arial"/>
          <w:lang w:val="el-GR"/>
        </w:rPr>
        <w:t>Βιο</w:t>
      </w:r>
      <w:r w:rsidR="00DB162D" w:rsidRPr="00790EDB">
        <w:rPr>
          <w:rFonts w:ascii="Arial" w:hAnsi="Arial" w:cs="Arial"/>
          <w:lang w:val="el-GR"/>
        </w:rPr>
        <w:t>ϊατρικών</w:t>
      </w:r>
      <w:proofErr w:type="spellEnd"/>
      <w:r w:rsidR="00DB162D" w:rsidRPr="00790EDB">
        <w:rPr>
          <w:rFonts w:ascii="Arial" w:hAnsi="Arial" w:cs="Arial"/>
          <w:lang w:val="el-GR"/>
        </w:rPr>
        <w:t xml:space="preserve"> Ε</w:t>
      </w:r>
      <w:r w:rsidR="00714D8F" w:rsidRPr="00790EDB">
        <w:rPr>
          <w:rFonts w:ascii="Arial" w:hAnsi="Arial" w:cs="Arial"/>
          <w:lang w:val="el-GR"/>
        </w:rPr>
        <w:t xml:space="preserve">πιστημών, των Φυσικών Επιστημών και Μηχανικής, και των Κοινωνικών και Ανθρωπιστικών Επιστημών. Οι Αντιπρόεδροι, που εκλέγονται από το Επιστημονικό Συμβούλιο του ERC, είναι ταυτόχρονα μέλη του Διοικητικού Συμβουλίου του </w:t>
      </w:r>
      <w:r w:rsidR="00714D8F" w:rsidRPr="00790EDB">
        <w:rPr>
          <w:rFonts w:ascii="Arial" w:hAnsi="Arial" w:cs="Arial"/>
        </w:rPr>
        <w:t>ERC</w:t>
      </w:r>
      <w:r w:rsidR="00714D8F" w:rsidRPr="00790EDB">
        <w:rPr>
          <w:rFonts w:ascii="Arial" w:hAnsi="Arial" w:cs="Arial"/>
          <w:lang w:val="el-GR"/>
        </w:rPr>
        <w:t>, το οποίο εποπτεύει την εφαρμογή της στρατηγικής που έχει θεσπίσει το Επιστημονικό Συμβούλιο.</w:t>
      </w:r>
    </w:p>
    <w:p w:rsidR="00E564B0" w:rsidRPr="00790EDB" w:rsidRDefault="000D2A02" w:rsidP="002A6DEC">
      <w:pPr>
        <w:spacing w:after="120"/>
        <w:ind w:firstLine="720"/>
        <w:jc w:val="both"/>
        <w:rPr>
          <w:rFonts w:ascii="Arial" w:hAnsi="Arial" w:cs="Arial"/>
          <w:lang w:val="el-GR"/>
        </w:rPr>
      </w:pPr>
      <w:r w:rsidRPr="00790EDB">
        <w:rPr>
          <w:rFonts w:ascii="Arial" w:hAnsi="Arial" w:cs="Arial"/>
          <w:lang w:val="el-GR"/>
        </w:rPr>
        <w:t>Το Ευρωπαϊκό Συμβούλιο Έρευνας</w:t>
      </w:r>
      <w:r w:rsidR="00FF67BE" w:rsidRPr="00790EDB">
        <w:rPr>
          <w:rFonts w:ascii="Arial" w:hAnsi="Arial" w:cs="Arial"/>
          <w:lang w:val="el-GR"/>
        </w:rPr>
        <w:t>, που</w:t>
      </w:r>
      <w:r w:rsidRPr="00790EDB">
        <w:rPr>
          <w:rFonts w:ascii="Arial" w:hAnsi="Arial" w:cs="Arial"/>
          <w:lang w:val="el-GR"/>
        </w:rPr>
        <w:t xml:space="preserve"> ιδρύθηκε το 2007 από την Ευρωπαϊκή </w:t>
      </w:r>
      <w:r w:rsidR="00627424" w:rsidRPr="00790EDB">
        <w:rPr>
          <w:rFonts w:ascii="Arial" w:hAnsi="Arial" w:cs="Arial"/>
          <w:lang w:val="el-GR"/>
        </w:rPr>
        <w:t>Ένωση</w:t>
      </w:r>
      <w:r w:rsidR="00FF67BE" w:rsidRPr="00790EDB">
        <w:rPr>
          <w:rFonts w:ascii="Arial" w:hAnsi="Arial" w:cs="Arial"/>
          <w:lang w:val="el-GR"/>
        </w:rPr>
        <w:t>,</w:t>
      </w:r>
      <w:r w:rsidRPr="00790EDB">
        <w:rPr>
          <w:rFonts w:ascii="Arial" w:hAnsi="Arial" w:cs="Arial"/>
          <w:lang w:val="el-GR"/>
        </w:rPr>
        <w:t xml:space="preserve"> </w:t>
      </w:r>
      <w:r w:rsidR="00D27DB7" w:rsidRPr="00790EDB">
        <w:rPr>
          <w:rFonts w:ascii="Arial" w:hAnsi="Arial" w:cs="Arial"/>
          <w:lang w:val="el-GR"/>
        </w:rPr>
        <w:t>επιλέγει και χρηματοδοτεί τους καλύτερους και</w:t>
      </w:r>
      <w:r w:rsidR="00946A01" w:rsidRPr="00790EDB">
        <w:rPr>
          <w:rFonts w:ascii="Arial" w:hAnsi="Arial" w:cs="Arial"/>
          <w:lang w:val="el-GR"/>
        </w:rPr>
        <w:t xml:space="preserve"> πιο</w:t>
      </w:r>
      <w:r w:rsidR="00D27DB7" w:rsidRPr="00790EDB">
        <w:rPr>
          <w:rFonts w:ascii="Arial" w:hAnsi="Arial" w:cs="Arial"/>
          <w:lang w:val="el-GR"/>
        </w:rPr>
        <w:t xml:space="preserve"> δημιουργικούς ερευνητές, οποιασδήποτε εθνικότητας και ηλικίας, για να υλοποιήσουν τα έργα τους στην</w:t>
      </w:r>
      <w:r w:rsidR="005D1253" w:rsidRPr="00790EDB">
        <w:rPr>
          <w:rFonts w:ascii="Arial" w:hAnsi="Arial" w:cs="Arial"/>
          <w:lang w:val="el-GR"/>
        </w:rPr>
        <w:t xml:space="preserve"> Ευρώπη</w:t>
      </w:r>
      <w:r w:rsidRPr="00790EDB">
        <w:rPr>
          <w:rFonts w:ascii="Arial" w:hAnsi="Arial" w:cs="Arial"/>
          <w:lang w:val="el-GR"/>
        </w:rPr>
        <w:t xml:space="preserve">. Από το 2007, περίπου 10.000 κορυφαίοι ερευνητές έχουν επιλεγεί για χρηματοδότηση </w:t>
      </w:r>
      <w:r w:rsidR="00F5374E" w:rsidRPr="00790EDB">
        <w:rPr>
          <w:rFonts w:ascii="Arial" w:hAnsi="Arial" w:cs="Arial"/>
          <w:lang w:val="el-GR"/>
        </w:rPr>
        <w:t>-</w:t>
      </w:r>
      <w:r w:rsidRPr="00790EDB">
        <w:rPr>
          <w:rFonts w:ascii="Arial" w:hAnsi="Arial" w:cs="Arial"/>
          <w:lang w:val="el-GR"/>
        </w:rPr>
        <w:t>μέσω ανοιχτ</w:t>
      </w:r>
      <w:r w:rsidR="00A52D90" w:rsidRPr="00790EDB">
        <w:rPr>
          <w:rFonts w:ascii="Arial" w:hAnsi="Arial" w:cs="Arial"/>
          <w:lang w:val="el-GR"/>
        </w:rPr>
        <w:t>ών</w:t>
      </w:r>
      <w:r w:rsidRPr="00790EDB">
        <w:rPr>
          <w:rFonts w:ascii="Arial" w:hAnsi="Arial" w:cs="Arial"/>
          <w:lang w:val="el-GR"/>
        </w:rPr>
        <w:t xml:space="preserve"> και διεθνώς ανταγωνιστικ</w:t>
      </w:r>
      <w:r w:rsidR="00A52D90" w:rsidRPr="00790EDB">
        <w:rPr>
          <w:rFonts w:ascii="Arial" w:hAnsi="Arial" w:cs="Arial"/>
          <w:lang w:val="el-GR"/>
        </w:rPr>
        <w:t>ών</w:t>
      </w:r>
      <w:r w:rsidRPr="00790EDB">
        <w:rPr>
          <w:rFonts w:ascii="Arial" w:hAnsi="Arial" w:cs="Arial"/>
          <w:lang w:val="el-GR"/>
        </w:rPr>
        <w:t xml:space="preserve"> διαδικασ</w:t>
      </w:r>
      <w:r w:rsidR="00A52D90" w:rsidRPr="00790EDB">
        <w:rPr>
          <w:rFonts w:ascii="Arial" w:hAnsi="Arial" w:cs="Arial"/>
          <w:lang w:val="el-GR"/>
        </w:rPr>
        <w:t>ιών</w:t>
      </w:r>
      <w:r w:rsidR="00F5374E" w:rsidRPr="00790EDB">
        <w:rPr>
          <w:rFonts w:ascii="Arial" w:hAnsi="Arial" w:cs="Arial"/>
          <w:lang w:val="el-GR"/>
        </w:rPr>
        <w:t>-</w:t>
      </w:r>
      <w:r w:rsidRPr="00790EDB">
        <w:rPr>
          <w:rFonts w:ascii="Arial" w:hAnsi="Arial" w:cs="Arial"/>
          <w:lang w:val="el-GR"/>
        </w:rPr>
        <w:t xml:space="preserve"> ενώ περισσότερα από 110.000 άρθρα</w:t>
      </w:r>
      <w:r w:rsidR="00D17904" w:rsidRPr="00790EDB">
        <w:rPr>
          <w:rFonts w:ascii="Arial" w:hAnsi="Arial" w:cs="Arial"/>
          <w:lang w:val="el-GR"/>
        </w:rPr>
        <w:t>,</w:t>
      </w:r>
      <w:r w:rsidRPr="00790EDB">
        <w:rPr>
          <w:rFonts w:ascii="Arial" w:hAnsi="Arial" w:cs="Arial"/>
          <w:lang w:val="el-GR"/>
        </w:rPr>
        <w:t xml:space="preserve"> που αναγνωρίζουν την υποστήριξη του </w:t>
      </w:r>
      <w:r w:rsidRPr="00790EDB">
        <w:rPr>
          <w:rFonts w:ascii="Arial" w:hAnsi="Arial" w:cs="Arial"/>
        </w:rPr>
        <w:t>ERC</w:t>
      </w:r>
      <w:r w:rsidR="00D17904" w:rsidRPr="00790EDB">
        <w:rPr>
          <w:rFonts w:ascii="Arial" w:hAnsi="Arial" w:cs="Arial"/>
          <w:lang w:val="el-GR"/>
        </w:rPr>
        <w:t>,</w:t>
      </w:r>
      <w:r w:rsidRPr="00790EDB">
        <w:rPr>
          <w:rFonts w:ascii="Arial" w:hAnsi="Arial" w:cs="Arial"/>
          <w:lang w:val="el-GR"/>
        </w:rPr>
        <w:t xml:space="preserve"> έχουν δημοσιευθεί σε διεθνή επιστημονικά περιοδικά. </w:t>
      </w:r>
      <w:r w:rsidR="00D17904" w:rsidRPr="00790EDB">
        <w:rPr>
          <w:rFonts w:ascii="Arial" w:hAnsi="Arial" w:cs="Arial"/>
          <w:lang w:val="el-GR"/>
        </w:rPr>
        <w:t>Ε</w:t>
      </w:r>
      <w:r w:rsidR="009D4853" w:rsidRPr="00790EDB">
        <w:rPr>
          <w:rFonts w:ascii="Arial" w:hAnsi="Arial" w:cs="Arial"/>
          <w:lang w:val="el-GR"/>
        </w:rPr>
        <w:t>πιστ</w:t>
      </w:r>
      <w:r w:rsidR="00D17904" w:rsidRPr="00790EDB">
        <w:rPr>
          <w:rFonts w:ascii="Arial" w:hAnsi="Arial" w:cs="Arial"/>
          <w:lang w:val="el-GR"/>
        </w:rPr>
        <w:t>ή</w:t>
      </w:r>
      <w:r w:rsidR="009D4853" w:rsidRPr="00790EDB">
        <w:rPr>
          <w:rFonts w:ascii="Arial" w:hAnsi="Arial" w:cs="Arial"/>
          <w:lang w:val="el-GR"/>
        </w:rPr>
        <w:t>μ</w:t>
      </w:r>
      <w:r w:rsidR="00D17904" w:rsidRPr="00790EDB">
        <w:rPr>
          <w:rFonts w:ascii="Arial" w:hAnsi="Arial" w:cs="Arial"/>
          <w:lang w:val="el-GR"/>
        </w:rPr>
        <w:t>ο</w:t>
      </w:r>
      <w:r w:rsidR="009D4853" w:rsidRPr="00790EDB">
        <w:rPr>
          <w:rFonts w:ascii="Arial" w:hAnsi="Arial" w:cs="Arial"/>
          <w:lang w:val="el-GR"/>
        </w:rPr>
        <w:t>ν</w:t>
      </w:r>
      <w:r w:rsidR="00D17904" w:rsidRPr="00790EDB">
        <w:rPr>
          <w:rFonts w:ascii="Arial" w:hAnsi="Arial" w:cs="Arial"/>
          <w:lang w:val="el-GR"/>
        </w:rPr>
        <w:t>ες</w:t>
      </w:r>
      <w:r w:rsidR="009D4853" w:rsidRPr="00790EDB">
        <w:rPr>
          <w:rFonts w:ascii="Arial" w:hAnsi="Arial" w:cs="Arial"/>
          <w:lang w:val="el-GR"/>
        </w:rPr>
        <w:t xml:space="preserve"> που έχουν χρηματοδοτηθεί από το </w:t>
      </w:r>
      <w:r w:rsidR="009D4853" w:rsidRPr="00790EDB">
        <w:rPr>
          <w:rFonts w:ascii="Arial" w:hAnsi="Arial" w:cs="Arial"/>
        </w:rPr>
        <w:t>ERC</w:t>
      </w:r>
      <w:r w:rsidR="009D4853" w:rsidRPr="00790EDB">
        <w:rPr>
          <w:rFonts w:ascii="Arial" w:hAnsi="Arial" w:cs="Arial"/>
          <w:lang w:val="el-GR"/>
        </w:rPr>
        <w:t xml:space="preserve"> έχουν αποσπάσει </w:t>
      </w:r>
      <w:r w:rsidR="00EA5FBF" w:rsidRPr="00790EDB">
        <w:rPr>
          <w:rFonts w:ascii="Arial" w:hAnsi="Arial" w:cs="Arial"/>
          <w:lang w:val="el-GR"/>
        </w:rPr>
        <w:t xml:space="preserve">βραβεία διεθνούς κύρους, </w:t>
      </w:r>
      <w:r w:rsidR="0063122B" w:rsidRPr="00790EDB">
        <w:rPr>
          <w:rFonts w:ascii="Arial" w:hAnsi="Arial" w:cs="Arial"/>
          <w:lang w:val="el-GR"/>
        </w:rPr>
        <w:t xml:space="preserve">μεταξύ των οποίων 7 Βραβεία Νόμπελ, 4 Μετάλλια </w:t>
      </w:r>
      <w:proofErr w:type="spellStart"/>
      <w:r w:rsidR="0063122B" w:rsidRPr="00790EDB">
        <w:rPr>
          <w:rFonts w:ascii="Arial" w:hAnsi="Arial" w:cs="Arial"/>
          <w:lang w:val="el-GR"/>
        </w:rPr>
        <w:t>Φιλντς</w:t>
      </w:r>
      <w:proofErr w:type="spellEnd"/>
      <w:r w:rsidR="0063122B" w:rsidRPr="00790EDB">
        <w:rPr>
          <w:rFonts w:ascii="Arial" w:hAnsi="Arial" w:cs="Arial"/>
          <w:lang w:val="el-GR"/>
        </w:rPr>
        <w:t xml:space="preserve"> </w:t>
      </w:r>
      <w:r w:rsidR="00946A01" w:rsidRPr="00790EDB">
        <w:rPr>
          <w:rFonts w:ascii="Arial" w:hAnsi="Arial" w:cs="Arial"/>
          <w:lang w:val="el-GR"/>
        </w:rPr>
        <w:t>(</w:t>
      </w:r>
      <w:r w:rsidR="00946A01" w:rsidRPr="00790EDB">
        <w:rPr>
          <w:rFonts w:ascii="Arial" w:hAnsi="Arial" w:cs="Arial"/>
        </w:rPr>
        <w:t>Fields</w:t>
      </w:r>
      <w:r w:rsidR="00946A01" w:rsidRPr="00790EDB">
        <w:rPr>
          <w:rFonts w:ascii="Arial" w:hAnsi="Arial" w:cs="Arial"/>
          <w:lang w:val="el-GR"/>
        </w:rPr>
        <w:t xml:space="preserve"> </w:t>
      </w:r>
      <w:r w:rsidR="00946A01" w:rsidRPr="00790EDB">
        <w:rPr>
          <w:rFonts w:ascii="Arial" w:hAnsi="Arial" w:cs="Arial"/>
        </w:rPr>
        <w:t>Medals</w:t>
      </w:r>
      <w:r w:rsidR="00946A01" w:rsidRPr="00790EDB">
        <w:rPr>
          <w:rFonts w:ascii="Arial" w:hAnsi="Arial" w:cs="Arial"/>
          <w:lang w:val="el-GR"/>
        </w:rPr>
        <w:t>)</w:t>
      </w:r>
      <w:r w:rsidR="00946A01" w:rsidRPr="00790EDB" w:rsidDel="00946A01">
        <w:rPr>
          <w:rFonts w:ascii="Arial" w:hAnsi="Arial" w:cs="Arial"/>
          <w:lang w:val="el-GR"/>
        </w:rPr>
        <w:t xml:space="preserve"> </w:t>
      </w:r>
      <w:r w:rsidR="0063122B" w:rsidRPr="00790EDB">
        <w:rPr>
          <w:rFonts w:ascii="Arial" w:hAnsi="Arial" w:cs="Arial"/>
          <w:lang w:val="el-GR"/>
        </w:rPr>
        <w:t xml:space="preserve">και 5 Βραβεία </w:t>
      </w:r>
      <w:proofErr w:type="spellStart"/>
      <w:r w:rsidR="0063122B" w:rsidRPr="00790EDB">
        <w:rPr>
          <w:rFonts w:ascii="Arial" w:hAnsi="Arial" w:cs="Arial"/>
          <w:lang w:val="el-GR"/>
        </w:rPr>
        <w:t>Βολφ</w:t>
      </w:r>
      <w:proofErr w:type="spellEnd"/>
      <w:r w:rsidR="0063122B" w:rsidRPr="00790EDB">
        <w:rPr>
          <w:rFonts w:ascii="Arial" w:hAnsi="Arial" w:cs="Arial"/>
          <w:lang w:val="el-GR"/>
        </w:rPr>
        <w:t xml:space="preserve"> (</w:t>
      </w:r>
      <w:r w:rsidR="0063122B" w:rsidRPr="00790EDB">
        <w:rPr>
          <w:rFonts w:ascii="Arial" w:hAnsi="Arial" w:cs="Arial"/>
        </w:rPr>
        <w:t>Wolf</w:t>
      </w:r>
      <w:r w:rsidR="0063122B" w:rsidRPr="00790EDB">
        <w:rPr>
          <w:rFonts w:ascii="Arial" w:hAnsi="Arial" w:cs="Arial"/>
          <w:lang w:val="el-GR"/>
        </w:rPr>
        <w:t xml:space="preserve"> </w:t>
      </w:r>
      <w:r w:rsidR="0063122B" w:rsidRPr="00790EDB">
        <w:rPr>
          <w:rFonts w:ascii="Arial" w:hAnsi="Arial" w:cs="Arial"/>
        </w:rPr>
        <w:t>Prize</w:t>
      </w:r>
      <w:r w:rsidR="0063122B" w:rsidRPr="00790EDB">
        <w:rPr>
          <w:rFonts w:ascii="Arial" w:hAnsi="Arial" w:cs="Arial"/>
          <w:lang w:val="el-GR"/>
        </w:rPr>
        <w:t xml:space="preserve">). Το </w:t>
      </w:r>
      <w:r w:rsidR="0063122B" w:rsidRPr="00790EDB">
        <w:rPr>
          <w:rFonts w:ascii="Arial" w:hAnsi="Arial" w:cs="Arial"/>
        </w:rPr>
        <w:t>ERC</w:t>
      </w:r>
      <w:r w:rsidR="00407E26" w:rsidRPr="00790EDB">
        <w:rPr>
          <w:rFonts w:ascii="Arial" w:hAnsi="Arial" w:cs="Arial"/>
          <w:lang w:val="el-GR"/>
        </w:rPr>
        <w:t xml:space="preserve"> έχει</w:t>
      </w:r>
      <w:r w:rsidR="0063122B" w:rsidRPr="00790EDB">
        <w:rPr>
          <w:rFonts w:ascii="Arial" w:hAnsi="Arial" w:cs="Arial"/>
          <w:lang w:val="el-GR"/>
        </w:rPr>
        <w:t xml:space="preserve"> επιτρέψει σε ερευνητές να ακολουθήσουν πολλά υποσχόμενες οδούς που οδηγούν σε </w:t>
      </w:r>
      <w:r w:rsidR="004642B7" w:rsidRPr="00790EDB">
        <w:rPr>
          <w:rFonts w:ascii="Arial" w:hAnsi="Arial" w:cs="Arial"/>
          <w:lang w:val="el-GR"/>
        </w:rPr>
        <w:t>ρηξικέλευθες</w:t>
      </w:r>
      <w:r w:rsidR="0063122B" w:rsidRPr="00790EDB">
        <w:rPr>
          <w:rFonts w:ascii="Arial" w:hAnsi="Arial" w:cs="Arial"/>
          <w:lang w:val="el-GR"/>
        </w:rPr>
        <w:t xml:space="preserve"> επιστημονικ</w:t>
      </w:r>
      <w:r w:rsidR="0074516E" w:rsidRPr="00790EDB">
        <w:rPr>
          <w:rFonts w:ascii="Arial" w:hAnsi="Arial" w:cs="Arial"/>
          <w:lang w:val="el-GR"/>
        </w:rPr>
        <w:t xml:space="preserve">ές ανακαλύψεις, </w:t>
      </w:r>
      <w:r w:rsidR="007659E4" w:rsidRPr="00790EDB">
        <w:rPr>
          <w:rFonts w:ascii="Arial" w:hAnsi="Arial" w:cs="Arial"/>
          <w:lang w:val="el-GR"/>
        </w:rPr>
        <w:t>ενώ</w:t>
      </w:r>
      <w:r w:rsidR="00EE3C03" w:rsidRPr="00790EDB">
        <w:rPr>
          <w:rFonts w:ascii="Arial" w:hAnsi="Arial" w:cs="Arial"/>
          <w:lang w:val="el-GR"/>
        </w:rPr>
        <w:t xml:space="preserve"> </w:t>
      </w:r>
      <w:r w:rsidR="008A544F" w:rsidRPr="00790EDB">
        <w:rPr>
          <w:rFonts w:ascii="Arial" w:hAnsi="Arial" w:cs="Arial"/>
          <w:lang w:val="el-GR"/>
        </w:rPr>
        <w:t>έχει προσελκύσει</w:t>
      </w:r>
      <w:r w:rsidR="00EE3C03" w:rsidRPr="00790EDB">
        <w:rPr>
          <w:rFonts w:ascii="Arial" w:hAnsi="Arial" w:cs="Arial"/>
          <w:lang w:val="el-GR"/>
        </w:rPr>
        <w:t xml:space="preserve"> κορυφαί</w:t>
      </w:r>
      <w:r w:rsidR="008A544F" w:rsidRPr="00790EDB">
        <w:rPr>
          <w:rFonts w:ascii="Arial" w:hAnsi="Arial" w:cs="Arial"/>
          <w:lang w:val="el-GR"/>
        </w:rPr>
        <w:t>ους</w:t>
      </w:r>
      <w:r w:rsidR="00EE3C03" w:rsidRPr="00790EDB">
        <w:rPr>
          <w:rFonts w:ascii="Arial" w:hAnsi="Arial" w:cs="Arial"/>
          <w:lang w:val="el-GR"/>
        </w:rPr>
        <w:t xml:space="preserve"> επιστ</w:t>
      </w:r>
      <w:r w:rsidR="008A544F" w:rsidRPr="00790EDB">
        <w:rPr>
          <w:rFonts w:ascii="Arial" w:hAnsi="Arial" w:cs="Arial"/>
          <w:lang w:val="el-GR"/>
        </w:rPr>
        <w:t>ή</w:t>
      </w:r>
      <w:r w:rsidR="00EE3C03" w:rsidRPr="00790EDB">
        <w:rPr>
          <w:rFonts w:ascii="Arial" w:hAnsi="Arial" w:cs="Arial"/>
          <w:lang w:val="el-GR"/>
        </w:rPr>
        <w:t>μ</w:t>
      </w:r>
      <w:r w:rsidR="008A544F" w:rsidRPr="00790EDB">
        <w:rPr>
          <w:rFonts w:ascii="Arial" w:hAnsi="Arial" w:cs="Arial"/>
          <w:lang w:val="el-GR"/>
        </w:rPr>
        <w:t>ο</w:t>
      </w:r>
      <w:r w:rsidR="00EE3C03" w:rsidRPr="00790EDB">
        <w:rPr>
          <w:rFonts w:ascii="Arial" w:hAnsi="Arial" w:cs="Arial"/>
          <w:lang w:val="el-GR"/>
        </w:rPr>
        <w:t>ν</w:t>
      </w:r>
      <w:r w:rsidR="008A544F" w:rsidRPr="00790EDB">
        <w:rPr>
          <w:rFonts w:ascii="Arial" w:hAnsi="Arial" w:cs="Arial"/>
          <w:lang w:val="el-GR"/>
        </w:rPr>
        <w:t>ες</w:t>
      </w:r>
      <w:r w:rsidR="00EE3C03" w:rsidRPr="00790EDB">
        <w:rPr>
          <w:rFonts w:ascii="Arial" w:hAnsi="Arial" w:cs="Arial"/>
          <w:lang w:val="el-GR"/>
        </w:rPr>
        <w:t xml:space="preserve"> από όλο τον κόσμο</w:t>
      </w:r>
      <w:r w:rsidR="00946A01" w:rsidRPr="00790EDB">
        <w:rPr>
          <w:rFonts w:ascii="Arial" w:hAnsi="Arial" w:cs="Arial"/>
          <w:lang w:val="el-GR"/>
        </w:rPr>
        <w:t>,</w:t>
      </w:r>
      <w:r w:rsidR="00D824F9" w:rsidRPr="00790EDB">
        <w:rPr>
          <w:rFonts w:ascii="Arial" w:hAnsi="Arial" w:cs="Arial"/>
          <w:lang w:val="el-GR"/>
        </w:rPr>
        <w:t xml:space="preserve"> στην Ευρώπη</w:t>
      </w:r>
      <w:r w:rsidR="00EE3C03" w:rsidRPr="00790EDB">
        <w:rPr>
          <w:rFonts w:ascii="Arial" w:hAnsi="Arial" w:cs="Arial"/>
          <w:lang w:val="el-GR"/>
        </w:rPr>
        <w:t>.</w:t>
      </w:r>
      <w:r w:rsidR="00506DD5">
        <w:rPr>
          <w:rFonts w:ascii="Arial" w:hAnsi="Arial" w:cs="Arial"/>
          <w:lang w:val="el-GR"/>
        </w:rPr>
        <w:t xml:space="preserve"> </w:t>
      </w:r>
      <w:r w:rsidR="000F639B" w:rsidRPr="000F639B">
        <w:rPr>
          <w:rFonts w:ascii="Arial" w:hAnsi="Arial" w:cs="Arial"/>
          <w:lang w:val="el-GR"/>
        </w:rPr>
        <w:t xml:space="preserve">Στο πλαίσιο του προγράμματος «Ορίζοντας 2020» της Ευρωπαϊκής </w:t>
      </w:r>
      <w:r w:rsidR="000F639B" w:rsidRPr="000F639B">
        <w:rPr>
          <w:rFonts w:ascii="Arial" w:hAnsi="Arial" w:cs="Arial"/>
          <w:lang w:val="el-GR"/>
        </w:rPr>
        <w:lastRenderedPageBreak/>
        <w:t>Επιτροπής, το ERC διαχειρίζεται πόρους ύψους πάνω από 13,3 δις ευρώ, με αναμενόμενη αντίστοιχη χρηματοδότηση και για το επόμενο πρόγραμμα «Ορίζοντας Ευρώπη».</w:t>
      </w:r>
    </w:p>
    <w:p w:rsidR="00946A01" w:rsidRPr="00790EDB" w:rsidRDefault="00EE3C03" w:rsidP="00946A01">
      <w:pPr>
        <w:spacing w:after="120"/>
        <w:ind w:firstLine="720"/>
        <w:jc w:val="both"/>
        <w:rPr>
          <w:rFonts w:ascii="Arial" w:hAnsi="Arial" w:cs="Arial"/>
          <w:lang w:val="el-GR"/>
        </w:rPr>
      </w:pPr>
      <w:r w:rsidRPr="00790EDB">
        <w:rPr>
          <w:rFonts w:ascii="Arial" w:hAnsi="Arial" w:cs="Arial"/>
          <w:lang w:val="el-GR"/>
        </w:rPr>
        <w:t xml:space="preserve">Ο </w:t>
      </w:r>
      <w:proofErr w:type="spellStart"/>
      <w:r w:rsidRPr="00790EDB">
        <w:rPr>
          <w:rFonts w:ascii="Arial" w:hAnsi="Arial" w:cs="Arial"/>
          <w:lang w:val="el-GR"/>
        </w:rPr>
        <w:t>καθ</w:t>
      </w:r>
      <w:proofErr w:type="spellEnd"/>
      <w:r w:rsidRPr="00790EDB">
        <w:rPr>
          <w:rFonts w:ascii="Arial" w:hAnsi="Arial" w:cs="Arial"/>
          <w:lang w:val="el-GR"/>
        </w:rPr>
        <w:t>. Νεκτάριος Ταβερναράκης</w:t>
      </w:r>
      <w:r w:rsidR="005F314C" w:rsidRPr="00790EDB">
        <w:rPr>
          <w:rFonts w:ascii="Arial" w:hAnsi="Arial" w:cs="Arial"/>
          <w:lang w:val="el-GR"/>
        </w:rPr>
        <w:t xml:space="preserve"> </w:t>
      </w:r>
      <w:r w:rsidRPr="00790EDB">
        <w:rPr>
          <w:rFonts w:ascii="Arial" w:hAnsi="Arial" w:cs="Arial"/>
          <w:lang w:val="el-GR"/>
        </w:rPr>
        <w:t>δήλωσε</w:t>
      </w:r>
      <w:r w:rsidR="005F314C" w:rsidRPr="00790EDB">
        <w:rPr>
          <w:rFonts w:ascii="Arial" w:hAnsi="Arial" w:cs="Arial"/>
          <w:lang w:val="el-GR"/>
        </w:rPr>
        <w:t>:</w:t>
      </w:r>
      <w:r w:rsidR="00226335" w:rsidRPr="00790EDB">
        <w:rPr>
          <w:rFonts w:ascii="Arial" w:hAnsi="Arial" w:cs="Arial"/>
          <w:lang w:val="el-GR"/>
        </w:rPr>
        <w:t xml:space="preserve"> </w:t>
      </w:r>
      <w:r w:rsidR="00FF61AE" w:rsidRPr="00790EDB">
        <w:rPr>
          <w:rFonts w:ascii="Arial" w:hAnsi="Arial" w:cs="Arial"/>
          <w:i/>
          <w:lang w:val="el-GR"/>
        </w:rPr>
        <w:t>«Αισθάνομαι ιδιαίτερη τιμή για την εκλογή μου στη θέση του Αντιπροέδρου του Ευρωπαϊκού Συμβουλίου Έρευνας, στον Τομέα των</w:t>
      </w:r>
      <w:r w:rsidR="00D3554D" w:rsidRPr="00790EDB">
        <w:rPr>
          <w:rFonts w:ascii="Arial" w:hAnsi="Arial" w:cs="Arial"/>
          <w:i/>
          <w:lang w:val="el-GR"/>
        </w:rPr>
        <w:t xml:space="preserve"> </w:t>
      </w:r>
      <w:proofErr w:type="spellStart"/>
      <w:r w:rsidR="00D3554D" w:rsidRPr="00790EDB">
        <w:rPr>
          <w:rFonts w:ascii="Arial" w:hAnsi="Arial" w:cs="Arial"/>
          <w:i/>
          <w:lang w:val="el-GR"/>
        </w:rPr>
        <w:t>Βιοϊατρικών</w:t>
      </w:r>
      <w:proofErr w:type="spellEnd"/>
      <w:r w:rsidR="00D3554D" w:rsidRPr="00790EDB">
        <w:rPr>
          <w:rFonts w:ascii="Arial" w:hAnsi="Arial" w:cs="Arial"/>
          <w:i/>
          <w:lang w:val="el-GR"/>
        </w:rPr>
        <w:t xml:space="preserve"> Ε</w:t>
      </w:r>
      <w:r w:rsidR="00FF61AE" w:rsidRPr="00790EDB">
        <w:rPr>
          <w:rFonts w:ascii="Arial" w:hAnsi="Arial" w:cs="Arial"/>
          <w:i/>
          <w:lang w:val="el-GR"/>
        </w:rPr>
        <w:t xml:space="preserve">πιστημών. </w:t>
      </w:r>
      <w:r w:rsidR="001D5326" w:rsidRPr="00790EDB">
        <w:rPr>
          <w:rFonts w:ascii="Arial" w:hAnsi="Arial" w:cs="Arial"/>
          <w:i/>
          <w:lang w:val="el-GR"/>
        </w:rPr>
        <w:t>Έχοντας ο ίδιος βιώσει</w:t>
      </w:r>
      <w:r w:rsidR="00946A01" w:rsidRPr="00790EDB">
        <w:rPr>
          <w:rFonts w:ascii="Arial" w:hAnsi="Arial" w:cs="Arial"/>
          <w:i/>
          <w:lang w:val="el-GR"/>
        </w:rPr>
        <w:t>,</w:t>
      </w:r>
      <w:r w:rsidR="001D5326" w:rsidRPr="00790EDB">
        <w:rPr>
          <w:rFonts w:ascii="Arial" w:hAnsi="Arial" w:cs="Arial"/>
          <w:i/>
          <w:lang w:val="el-GR"/>
        </w:rPr>
        <w:t xml:space="preserve"> ως επιχορηγούμενος</w:t>
      </w:r>
      <w:r w:rsidR="00E37EDE" w:rsidRPr="00790EDB">
        <w:rPr>
          <w:rFonts w:ascii="Arial" w:hAnsi="Arial" w:cs="Arial"/>
          <w:i/>
          <w:lang w:val="el-GR"/>
        </w:rPr>
        <w:t xml:space="preserve"> ερευνητής</w:t>
      </w:r>
      <w:r w:rsidR="00363FA4" w:rsidRPr="00790EDB">
        <w:rPr>
          <w:rFonts w:ascii="Arial" w:hAnsi="Arial" w:cs="Arial"/>
          <w:i/>
          <w:lang w:val="el-GR"/>
        </w:rPr>
        <w:t>, την επίδραση και τις σημαντικότατες ευεργετικές συνέπειες</w:t>
      </w:r>
      <w:r w:rsidR="001D5326" w:rsidRPr="00790EDB">
        <w:rPr>
          <w:rFonts w:ascii="Arial" w:hAnsi="Arial" w:cs="Arial"/>
          <w:i/>
          <w:lang w:val="el-GR"/>
        </w:rPr>
        <w:t xml:space="preserve"> που έχει το </w:t>
      </w:r>
      <w:r w:rsidR="001D5326" w:rsidRPr="00790EDB">
        <w:rPr>
          <w:rFonts w:ascii="Arial" w:hAnsi="Arial" w:cs="Arial"/>
          <w:i/>
        </w:rPr>
        <w:t>ERC</w:t>
      </w:r>
      <w:r w:rsidR="00BC0BC9" w:rsidRPr="00790EDB">
        <w:rPr>
          <w:rFonts w:ascii="Arial" w:hAnsi="Arial" w:cs="Arial"/>
          <w:i/>
          <w:lang w:val="el-GR"/>
        </w:rPr>
        <w:t xml:space="preserve"> στο ερευνητικό οικοσύστημα της Ευρώπης</w:t>
      </w:r>
      <w:r w:rsidR="001D5326" w:rsidRPr="00790EDB">
        <w:rPr>
          <w:rFonts w:ascii="Arial" w:hAnsi="Arial" w:cs="Arial"/>
          <w:i/>
          <w:lang w:val="el-GR"/>
        </w:rPr>
        <w:t xml:space="preserve">, </w:t>
      </w:r>
      <w:r w:rsidR="00B46B68" w:rsidRPr="00790EDB">
        <w:rPr>
          <w:rFonts w:ascii="Arial" w:hAnsi="Arial" w:cs="Arial"/>
          <w:i/>
          <w:lang w:val="el-GR"/>
        </w:rPr>
        <w:t>θέλω, κι εγώ με τη σειρά μου,</w:t>
      </w:r>
      <w:r w:rsidR="008D5F62" w:rsidRPr="00790EDB">
        <w:rPr>
          <w:rFonts w:ascii="Arial" w:hAnsi="Arial" w:cs="Arial"/>
          <w:i/>
          <w:lang w:val="el-GR"/>
        </w:rPr>
        <w:t xml:space="preserve"> να συνεισφέρω </w:t>
      </w:r>
      <w:r w:rsidR="00B46B68" w:rsidRPr="00790EDB">
        <w:rPr>
          <w:rFonts w:ascii="Arial" w:hAnsi="Arial" w:cs="Arial"/>
          <w:i/>
          <w:lang w:val="el-GR"/>
        </w:rPr>
        <w:t>με όλες μου τις δυνάμεις στην προώθηση της</w:t>
      </w:r>
      <w:r w:rsidR="00E3029C" w:rsidRPr="00790EDB">
        <w:rPr>
          <w:rFonts w:ascii="Arial" w:hAnsi="Arial" w:cs="Arial"/>
          <w:i/>
          <w:lang w:val="el-GR"/>
        </w:rPr>
        <w:t xml:space="preserve"> αποστολή</w:t>
      </w:r>
      <w:r w:rsidR="00084FB5" w:rsidRPr="00790EDB">
        <w:rPr>
          <w:rFonts w:ascii="Arial" w:hAnsi="Arial" w:cs="Arial"/>
          <w:i/>
          <w:lang w:val="el-GR"/>
        </w:rPr>
        <w:t>ς</w:t>
      </w:r>
      <w:r w:rsidR="00E3029C" w:rsidRPr="00790EDB">
        <w:rPr>
          <w:rFonts w:ascii="Arial" w:hAnsi="Arial" w:cs="Arial"/>
          <w:i/>
          <w:lang w:val="el-GR"/>
        </w:rPr>
        <w:t xml:space="preserve"> του </w:t>
      </w:r>
      <w:r w:rsidR="00E3029C" w:rsidRPr="00790EDB">
        <w:rPr>
          <w:rFonts w:ascii="Arial" w:hAnsi="Arial" w:cs="Arial"/>
          <w:i/>
        </w:rPr>
        <w:t>ERC</w:t>
      </w:r>
      <w:r w:rsidR="00E3029C" w:rsidRPr="00790EDB">
        <w:rPr>
          <w:rFonts w:ascii="Arial" w:hAnsi="Arial" w:cs="Arial"/>
          <w:i/>
          <w:lang w:val="el-GR"/>
        </w:rPr>
        <w:t xml:space="preserve">, </w:t>
      </w:r>
      <w:r w:rsidR="00946A01" w:rsidRPr="00790EDB">
        <w:rPr>
          <w:rFonts w:ascii="Arial" w:hAnsi="Arial" w:cs="Arial"/>
          <w:i/>
          <w:lang w:val="el-GR"/>
        </w:rPr>
        <w:t>από τη θέση</w:t>
      </w:r>
      <w:r w:rsidR="00E3029C" w:rsidRPr="00790EDB">
        <w:rPr>
          <w:rFonts w:ascii="Arial" w:hAnsi="Arial" w:cs="Arial"/>
          <w:i/>
          <w:lang w:val="el-GR"/>
        </w:rPr>
        <w:t xml:space="preserve"> του Αντιπροέδρου. Το </w:t>
      </w:r>
      <w:r w:rsidR="00E3029C" w:rsidRPr="00790EDB">
        <w:rPr>
          <w:rFonts w:ascii="Arial" w:hAnsi="Arial" w:cs="Arial"/>
          <w:i/>
        </w:rPr>
        <w:t>ERC</w:t>
      </w:r>
      <w:r w:rsidR="00946A01" w:rsidRPr="00790EDB">
        <w:rPr>
          <w:rFonts w:ascii="Arial" w:hAnsi="Arial" w:cs="Arial"/>
          <w:i/>
          <w:lang w:val="el-GR"/>
        </w:rPr>
        <w:t>,</w:t>
      </w:r>
      <w:r w:rsidR="00E3029C" w:rsidRPr="00790EDB">
        <w:rPr>
          <w:rFonts w:ascii="Arial" w:hAnsi="Arial" w:cs="Arial"/>
          <w:i/>
          <w:lang w:val="el-GR"/>
        </w:rPr>
        <w:t xml:space="preserve"> πέρα από </w:t>
      </w:r>
      <w:r w:rsidR="00B46B68" w:rsidRPr="00790EDB">
        <w:rPr>
          <w:rFonts w:ascii="Arial" w:hAnsi="Arial" w:cs="Arial"/>
          <w:i/>
          <w:lang w:val="el-GR"/>
        </w:rPr>
        <w:t>ένα απόλυτα επιτυχημένο εγχείρημα</w:t>
      </w:r>
      <w:r w:rsidR="00E3029C" w:rsidRPr="00790EDB">
        <w:rPr>
          <w:rFonts w:ascii="Arial" w:hAnsi="Arial" w:cs="Arial"/>
          <w:i/>
          <w:lang w:val="el-GR"/>
        </w:rPr>
        <w:t xml:space="preserve"> στο πλαίσιο του ευρωπαϊκού ιδεώδους, αποτελεί και ένα λαμπρό παράδειγμα τ</w:t>
      </w:r>
      <w:r w:rsidR="00D95379" w:rsidRPr="00790EDB">
        <w:rPr>
          <w:rFonts w:ascii="Arial" w:hAnsi="Arial" w:cs="Arial"/>
          <w:i/>
          <w:lang w:val="el-GR"/>
        </w:rPr>
        <w:t>ου π</w:t>
      </w:r>
      <w:r w:rsidR="00B14D9F">
        <w:rPr>
          <w:rFonts w:ascii="Arial" w:hAnsi="Arial" w:cs="Arial"/>
          <w:i/>
          <w:lang w:val="el-GR"/>
        </w:rPr>
        <w:t>ώ</w:t>
      </w:r>
      <w:r w:rsidR="00D95379" w:rsidRPr="00790EDB">
        <w:rPr>
          <w:rFonts w:ascii="Arial" w:hAnsi="Arial" w:cs="Arial"/>
          <w:i/>
          <w:lang w:val="el-GR"/>
        </w:rPr>
        <w:t>ς</w:t>
      </w:r>
      <w:r w:rsidR="00E3029C" w:rsidRPr="00790EDB">
        <w:rPr>
          <w:rFonts w:ascii="Arial" w:hAnsi="Arial" w:cs="Arial"/>
          <w:i/>
          <w:lang w:val="el-GR"/>
        </w:rPr>
        <w:t xml:space="preserve"> η συνετή επένδυση στην έρευνα αιχμής μπορεί να επιφέρει</w:t>
      </w:r>
      <w:r w:rsidR="00D95379" w:rsidRPr="00790EDB">
        <w:rPr>
          <w:rFonts w:ascii="Arial" w:hAnsi="Arial" w:cs="Arial"/>
          <w:i/>
          <w:lang w:val="el-GR"/>
        </w:rPr>
        <w:t xml:space="preserve"> πολλαπλά και σημαντικά οφέλη</w:t>
      </w:r>
      <w:r w:rsidR="00E3029C" w:rsidRPr="00790EDB">
        <w:rPr>
          <w:rFonts w:ascii="Arial" w:hAnsi="Arial" w:cs="Arial"/>
          <w:i/>
          <w:lang w:val="el-GR"/>
        </w:rPr>
        <w:t xml:space="preserve"> </w:t>
      </w:r>
      <w:r w:rsidR="00D95379" w:rsidRPr="00790EDB">
        <w:rPr>
          <w:rFonts w:ascii="Arial" w:hAnsi="Arial" w:cs="Arial"/>
          <w:i/>
          <w:lang w:val="el-GR"/>
        </w:rPr>
        <w:t xml:space="preserve">για </w:t>
      </w:r>
      <w:r w:rsidR="00E3029C" w:rsidRPr="00790EDB">
        <w:rPr>
          <w:rFonts w:ascii="Arial" w:hAnsi="Arial" w:cs="Arial"/>
          <w:i/>
          <w:lang w:val="el-GR"/>
        </w:rPr>
        <w:t>την κοινωνία και την επιστημονική κοινότητα.</w:t>
      </w:r>
      <w:r w:rsidR="00C5297D" w:rsidRPr="00790EDB">
        <w:rPr>
          <w:rFonts w:ascii="Arial" w:hAnsi="Arial" w:cs="Arial"/>
          <w:i/>
          <w:lang w:val="el-GR"/>
        </w:rPr>
        <w:t xml:space="preserve"> Ανυπομονώ να συνεργαστώ στενά με τους συναδέλφους μου στο Επιστημονικό Συμβούλιο, </w:t>
      </w:r>
      <w:r w:rsidR="008946C7" w:rsidRPr="00790EDB">
        <w:rPr>
          <w:rFonts w:ascii="Arial" w:hAnsi="Arial" w:cs="Arial"/>
          <w:i/>
          <w:lang w:val="el-GR"/>
        </w:rPr>
        <w:t>και στους τρεις</w:t>
      </w:r>
      <w:r w:rsidR="00C5297D" w:rsidRPr="00790EDB">
        <w:rPr>
          <w:rFonts w:ascii="Arial" w:hAnsi="Arial" w:cs="Arial"/>
          <w:i/>
          <w:lang w:val="el-GR"/>
        </w:rPr>
        <w:t xml:space="preserve"> τομείς, </w:t>
      </w:r>
      <w:r w:rsidR="00877E56" w:rsidRPr="00790EDB">
        <w:rPr>
          <w:rFonts w:ascii="Arial" w:hAnsi="Arial" w:cs="Arial"/>
          <w:i/>
          <w:lang w:val="el-GR"/>
        </w:rPr>
        <w:t>με στόχο</w:t>
      </w:r>
      <w:r w:rsidR="00C0094B" w:rsidRPr="00790EDB">
        <w:rPr>
          <w:rFonts w:ascii="Arial" w:hAnsi="Arial" w:cs="Arial"/>
          <w:i/>
          <w:lang w:val="el-GR"/>
        </w:rPr>
        <w:t xml:space="preserve"> να υπηρετήσουμε την επιστήμη</w:t>
      </w:r>
      <w:r w:rsidR="008D69D2" w:rsidRPr="00790EDB">
        <w:rPr>
          <w:rFonts w:ascii="Arial" w:hAnsi="Arial" w:cs="Arial"/>
          <w:i/>
          <w:lang w:val="el-GR"/>
        </w:rPr>
        <w:t>, έχοντας</w:t>
      </w:r>
      <w:r w:rsidR="00C0094B" w:rsidRPr="00790EDB">
        <w:rPr>
          <w:rFonts w:ascii="Arial" w:hAnsi="Arial" w:cs="Arial"/>
          <w:i/>
          <w:lang w:val="el-GR"/>
        </w:rPr>
        <w:t xml:space="preserve"> </w:t>
      </w:r>
      <w:r w:rsidR="008D69D2" w:rsidRPr="00790EDB">
        <w:rPr>
          <w:rFonts w:ascii="Arial" w:hAnsi="Arial" w:cs="Arial"/>
          <w:i/>
          <w:lang w:val="el-GR"/>
        </w:rPr>
        <w:t>ως</w:t>
      </w:r>
      <w:r w:rsidR="00C0094B" w:rsidRPr="00790EDB">
        <w:rPr>
          <w:rFonts w:ascii="Arial" w:hAnsi="Arial" w:cs="Arial"/>
          <w:i/>
          <w:lang w:val="el-GR"/>
        </w:rPr>
        <w:t xml:space="preserve"> γνώμονα τη </w:t>
      </w:r>
      <w:r w:rsidR="00946A01" w:rsidRPr="00790EDB">
        <w:rPr>
          <w:rFonts w:ascii="Arial" w:hAnsi="Arial" w:cs="Arial"/>
          <w:i/>
          <w:lang w:val="el-GR"/>
        </w:rPr>
        <w:t xml:space="preserve">συνέχιση </w:t>
      </w:r>
      <w:r w:rsidR="00BA16A0" w:rsidRPr="00790EDB">
        <w:rPr>
          <w:rFonts w:ascii="Arial" w:hAnsi="Arial" w:cs="Arial"/>
          <w:i/>
          <w:lang w:val="el-GR"/>
        </w:rPr>
        <w:t>της πολύτιμης παράδοσης</w:t>
      </w:r>
      <w:r w:rsidR="00C0094B" w:rsidRPr="00790EDB">
        <w:rPr>
          <w:rFonts w:ascii="Arial" w:hAnsi="Arial" w:cs="Arial"/>
          <w:i/>
          <w:lang w:val="el-GR"/>
        </w:rPr>
        <w:t xml:space="preserve"> </w:t>
      </w:r>
      <w:r w:rsidR="00946A01" w:rsidRPr="00790EDB">
        <w:rPr>
          <w:rFonts w:ascii="Arial" w:hAnsi="Arial" w:cs="Arial"/>
          <w:i/>
          <w:lang w:val="el-GR"/>
        </w:rPr>
        <w:t>του</w:t>
      </w:r>
      <w:r w:rsidR="00C0094B" w:rsidRPr="00790EDB">
        <w:rPr>
          <w:rFonts w:ascii="Arial" w:hAnsi="Arial" w:cs="Arial"/>
          <w:i/>
          <w:lang w:val="el-GR"/>
        </w:rPr>
        <w:t xml:space="preserve"> </w:t>
      </w:r>
      <w:r w:rsidR="00C0094B" w:rsidRPr="00790EDB">
        <w:rPr>
          <w:rFonts w:ascii="Arial" w:hAnsi="Arial" w:cs="Arial"/>
          <w:i/>
        </w:rPr>
        <w:t>ERC</w:t>
      </w:r>
      <w:r w:rsidR="00C0094B" w:rsidRPr="00790EDB">
        <w:rPr>
          <w:rFonts w:ascii="Arial" w:hAnsi="Arial" w:cs="Arial"/>
          <w:i/>
          <w:lang w:val="el-GR"/>
        </w:rPr>
        <w:t xml:space="preserve">, </w:t>
      </w:r>
      <w:r w:rsidR="00946A01" w:rsidRPr="00790EDB">
        <w:rPr>
          <w:rFonts w:ascii="Arial" w:hAnsi="Arial" w:cs="Arial"/>
          <w:i/>
          <w:lang w:val="el-GR"/>
        </w:rPr>
        <w:t xml:space="preserve">στην </w:t>
      </w:r>
      <w:r w:rsidR="00C0094B" w:rsidRPr="00790EDB">
        <w:rPr>
          <w:rFonts w:ascii="Arial" w:hAnsi="Arial" w:cs="Arial"/>
          <w:i/>
          <w:lang w:val="el-GR"/>
        </w:rPr>
        <w:t>προώθηση της αριστείας και τη</w:t>
      </w:r>
      <w:r w:rsidR="00C52E75" w:rsidRPr="00790EDB">
        <w:rPr>
          <w:rFonts w:ascii="Arial" w:hAnsi="Arial" w:cs="Arial"/>
          <w:i/>
          <w:lang w:val="el-GR"/>
        </w:rPr>
        <w:t>ς</w:t>
      </w:r>
      <w:r w:rsidR="00C0094B" w:rsidRPr="00790EDB">
        <w:rPr>
          <w:rFonts w:ascii="Arial" w:hAnsi="Arial" w:cs="Arial"/>
          <w:i/>
          <w:lang w:val="el-GR"/>
        </w:rPr>
        <w:t xml:space="preserve"> έρευνα</w:t>
      </w:r>
      <w:r w:rsidR="008711A3" w:rsidRPr="00790EDB">
        <w:rPr>
          <w:rFonts w:ascii="Arial" w:hAnsi="Arial" w:cs="Arial"/>
          <w:i/>
          <w:lang w:val="el-GR"/>
        </w:rPr>
        <w:t>ς</w:t>
      </w:r>
      <w:r w:rsidR="008026E7" w:rsidRPr="00790EDB">
        <w:rPr>
          <w:rFonts w:ascii="Arial" w:hAnsi="Arial" w:cs="Arial"/>
          <w:i/>
          <w:lang w:val="el-GR"/>
        </w:rPr>
        <w:t xml:space="preserve"> υψηλής ποιότητας</w:t>
      </w:r>
      <w:r w:rsidR="00C0094B" w:rsidRPr="00790EDB">
        <w:rPr>
          <w:rFonts w:ascii="Arial" w:hAnsi="Arial" w:cs="Arial"/>
          <w:i/>
          <w:lang w:val="el-GR"/>
        </w:rPr>
        <w:t>.</w:t>
      </w:r>
      <w:r w:rsidR="00E37EDE" w:rsidRPr="00790EDB">
        <w:rPr>
          <w:rFonts w:ascii="Arial" w:hAnsi="Arial" w:cs="Arial"/>
          <w:i/>
          <w:lang w:val="el-GR"/>
        </w:rPr>
        <w:t xml:space="preserve"> Σήμερα, περισσότερο από ποτέ, η ανάγκη για την υποστήριξη της </w:t>
      </w:r>
      <w:r w:rsidR="00E03802" w:rsidRPr="00790EDB">
        <w:rPr>
          <w:rFonts w:ascii="Arial" w:hAnsi="Arial" w:cs="Arial"/>
          <w:i/>
          <w:lang w:val="el-GR"/>
        </w:rPr>
        <w:t>βασικής έρευνας</w:t>
      </w:r>
      <w:r w:rsidR="008A5A5B" w:rsidRPr="00790EDB">
        <w:rPr>
          <w:rFonts w:ascii="Arial" w:hAnsi="Arial" w:cs="Arial"/>
          <w:i/>
          <w:lang w:val="el-GR"/>
        </w:rPr>
        <w:t xml:space="preserve"> αιχμής</w:t>
      </w:r>
      <w:r w:rsidR="00E37EDE" w:rsidRPr="00790EDB">
        <w:rPr>
          <w:rFonts w:ascii="Arial" w:hAnsi="Arial" w:cs="Arial"/>
          <w:i/>
          <w:lang w:val="el-GR"/>
        </w:rPr>
        <w:t xml:space="preserve">, </w:t>
      </w:r>
      <w:r w:rsidR="0035453E" w:rsidRPr="00790EDB">
        <w:rPr>
          <w:rFonts w:ascii="Arial" w:hAnsi="Arial" w:cs="Arial"/>
          <w:i/>
          <w:lang w:val="el-GR"/>
        </w:rPr>
        <w:t>γίνεται</w:t>
      </w:r>
      <w:r w:rsidR="00E37EDE" w:rsidRPr="00790EDB">
        <w:rPr>
          <w:rFonts w:ascii="Arial" w:hAnsi="Arial" w:cs="Arial"/>
          <w:i/>
          <w:lang w:val="el-GR"/>
        </w:rPr>
        <w:t xml:space="preserve"> ακόμα πιο </w:t>
      </w:r>
      <w:r w:rsidR="00290312">
        <w:rPr>
          <w:rFonts w:ascii="Arial" w:hAnsi="Arial" w:cs="Arial"/>
          <w:i/>
          <w:lang w:val="el-GR"/>
        </w:rPr>
        <w:t>επιτακτική</w:t>
      </w:r>
      <w:r w:rsidR="00E37EDE" w:rsidRPr="00790EDB">
        <w:rPr>
          <w:rFonts w:ascii="Arial" w:hAnsi="Arial" w:cs="Arial"/>
          <w:i/>
          <w:lang w:val="el-GR"/>
        </w:rPr>
        <w:t>.</w:t>
      </w:r>
      <w:r w:rsidR="00C81DCF" w:rsidRPr="00790EDB">
        <w:rPr>
          <w:rFonts w:ascii="Arial" w:hAnsi="Arial" w:cs="Arial"/>
          <w:i/>
          <w:lang w:val="el-GR"/>
        </w:rPr>
        <w:t xml:space="preserve"> </w:t>
      </w:r>
      <w:r w:rsidR="001C2D77" w:rsidRPr="00790EDB">
        <w:rPr>
          <w:rFonts w:ascii="Arial" w:hAnsi="Arial" w:cs="Arial"/>
          <w:i/>
          <w:lang w:val="el-GR"/>
        </w:rPr>
        <w:t>Είναι α</w:t>
      </w:r>
      <w:r w:rsidR="00C81DCF" w:rsidRPr="00790EDB">
        <w:rPr>
          <w:rFonts w:ascii="Arial" w:hAnsi="Arial" w:cs="Arial"/>
          <w:i/>
          <w:lang w:val="el-GR"/>
        </w:rPr>
        <w:t>υτή η στρατηγική</w:t>
      </w:r>
      <w:r w:rsidR="001C2D77" w:rsidRPr="00790EDB">
        <w:rPr>
          <w:rFonts w:ascii="Arial" w:hAnsi="Arial" w:cs="Arial"/>
          <w:i/>
          <w:lang w:val="el-GR"/>
        </w:rPr>
        <w:t xml:space="preserve"> που μπορεί να δημιουργήσει ουσιαστικές προοπτικές </w:t>
      </w:r>
      <w:r w:rsidR="00C81DCF" w:rsidRPr="00790EDB">
        <w:rPr>
          <w:rFonts w:ascii="Arial" w:hAnsi="Arial" w:cs="Arial"/>
          <w:i/>
          <w:lang w:val="el-GR"/>
        </w:rPr>
        <w:t xml:space="preserve">για την αντιμετώπιση των </w:t>
      </w:r>
      <w:r w:rsidR="001C2D77" w:rsidRPr="00790EDB">
        <w:rPr>
          <w:rFonts w:ascii="Arial" w:hAnsi="Arial" w:cs="Arial"/>
          <w:i/>
          <w:lang w:val="el-GR"/>
        </w:rPr>
        <w:t>τεράστιων σύγχρονων</w:t>
      </w:r>
      <w:r w:rsidR="00C81DCF" w:rsidRPr="00790EDB">
        <w:rPr>
          <w:rFonts w:ascii="Arial" w:hAnsi="Arial" w:cs="Arial"/>
          <w:i/>
          <w:lang w:val="el-GR"/>
        </w:rPr>
        <w:t xml:space="preserve"> προκλήσεων </w:t>
      </w:r>
      <w:r w:rsidR="00047F15" w:rsidRPr="00790EDB">
        <w:rPr>
          <w:rFonts w:ascii="Arial" w:hAnsi="Arial" w:cs="Arial"/>
          <w:i/>
          <w:lang w:val="el-GR"/>
        </w:rPr>
        <w:t>και</w:t>
      </w:r>
      <w:r w:rsidR="00C82C16" w:rsidRPr="00790EDB">
        <w:rPr>
          <w:rFonts w:ascii="Arial" w:hAnsi="Arial" w:cs="Arial"/>
          <w:i/>
          <w:lang w:val="el-GR"/>
        </w:rPr>
        <w:t xml:space="preserve"> να εξασφαλίσει την προστασία του </w:t>
      </w:r>
      <w:r w:rsidR="00A46638" w:rsidRPr="00790EDB">
        <w:rPr>
          <w:rFonts w:ascii="Arial" w:hAnsi="Arial" w:cs="Arial"/>
          <w:i/>
          <w:lang w:val="el-GR"/>
        </w:rPr>
        <w:t>κόσμου</w:t>
      </w:r>
      <w:r w:rsidR="00E14966" w:rsidRPr="00790EDB">
        <w:rPr>
          <w:rFonts w:ascii="Arial" w:hAnsi="Arial" w:cs="Arial"/>
          <w:i/>
          <w:lang w:val="el-GR"/>
        </w:rPr>
        <w:t xml:space="preserve"> μας</w:t>
      </w:r>
      <w:r w:rsidR="00C81DCF" w:rsidRPr="00790EDB">
        <w:rPr>
          <w:rFonts w:ascii="Arial" w:hAnsi="Arial" w:cs="Arial"/>
          <w:i/>
          <w:lang w:val="el-GR"/>
        </w:rPr>
        <w:t xml:space="preserve"> από απρόβλεπτες απειλές</w:t>
      </w:r>
      <w:r w:rsidR="005716BD" w:rsidRPr="00790EDB">
        <w:rPr>
          <w:rFonts w:ascii="Arial" w:hAnsi="Arial" w:cs="Arial"/>
          <w:i/>
          <w:lang w:val="el-GR"/>
        </w:rPr>
        <w:t>»</w:t>
      </w:r>
      <w:r w:rsidR="00C81DCF" w:rsidRPr="00790EDB">
        <w:rPr>
          <w:rFonts w:ascii="Arial" w:hAnsi="Arial" w:cs="Arial"/>
          <w:i/>
          <w:lang w:val="el-GR"/>
        </w:rPr>
        <w:t>.</w:t>
      </w:r>
    </w:p>
    <w:p w:rsidR="00EE4C3F" w:rsidRPr="00790EDB" w:rsidRDefault="00EE4C3F" w:rsidP="002A6DEC">
      <w:pPr>
        <w:spacing w:after="120"/>
        <w:ind w:firstLine="720"/>
        <w:jc w:val="both"/>
        <w:rPr>
          <w:rFonts w:ascii="Arial" w:hAnsi="Arial" w:cs="Arial"/>
          <w:lang w:val="el-GR"/>
        </w:rPr>
      </w:pPr>
    </w:p>
    <w:p w:rsidR="00890ED3" w:rsidRPr="00790EDB" w:rsidRDefault="002A6DEC" w:rsidP="002A6DEC">
      <w:pPr>
        <w:spacing w:after="120"/>
        <w:jc w:val="both"/>
        <w:rPr>
          <w:rFonts w:ascii="Arial" w:hAnsi="Arial" w:cs="Arial"/>
          <w:b/>
          <w:lang w:val="el-GR"/>
        </w:rPr>
      </w:pPr>
      <w:r w:rsidRPr="00790EDB">
        <w:rPr>
          <w:rFonts w:ascii="Arial" w:hAnsi="Arial" w:cs="Arial"/>
          <w:b/>
          <w:lang w:val="el-GR"/>
        </w:rPr>
        <w:t>Σύντομο Βιογραφικό</w:t>
      </w:r>
    </w:p>
    <w:p w:rsidR="00890ED3" w:rsidRPr="00790EDB" w:rsidRDefault="001D725B" w:rsidP="002A6DEC">
      <w:pPr>
        <w:spacing w:after="120"/>
        <w:jc w:val="both"/>
        <w:rPr>
          <w:rFonts w:ascii="Arial" w:hAnsi="Arial" w:cs="Arial"/>
          <w:lang w:val="el-GR"/>
        </w:rPr>
      </w:pPr>
      <w:r w:rsidRPr="00790EDB">
        <w:rPr>
          <w:rFonts w:ascii="Arial" w:hAnsi="Arial" w:cs="Arial"/>
          <w:lang w:val="el-GR"/>
        </w:rPr>
        <w:t xml:space="preserve">Ο Νεκτάριος Ταβερναράκης είναι Πρόεδρος του Διοικητικού Συμβουλίου και Διευθυντής της Κεντρικής Διεύθυνσης του Ιδρύματος Τεχνολογίας και Έρευνας (ΙΤΕ). Είναι επίσης Τακτικός Καθηγητής Μοριακής Βιολογίας Συστημάτων στην Ιατρική Σχολή του Πανεπιστήμιου Κρήτης, Διευθυντής του Προγράμματος Μεταπτυχιακών Σπουδών στη </w:t>
      </w:r>
      <w:proofErr w:type="spellStart"/>
      <w:r w:rsidRPr="00790EDB">
        <w:rPr>
          <w:rFonts w:ascii="Arial" w:hAnsi="Arial" w:cs="Arial"/>
          <w:lang w:val="el-GR"/>
        </w:rPr>
        <w:t>ΒιοΠληροφορική</w:t>
      </w:r>
      <w:proofErr w:type="spellEnd"/>
      <w:r w:rsidRPr="00790EDB">
        <w:rPr>
          <w:rFonts w:ascii="Arial" w:hAnsi="Arial" w:cs="Arial"/>
          <w:lang w:val="el-GR"/>
        </w:rPr>
        <w:t xml:space="preserve"> της Ιατρικής Σχολής, και Διευθυντής Ερευνών του Ινστιτούτου Μοριακής Βιολογίας και Βιοτεχνολογίας του ΙΤΕ, όπου ηγείται του Εργαστηρίου </w:t>
      </w:r>
      <w:proofErr w:type="spellStart"/>
      <w:r w:rsidRPr="00790EDB">
        <w:rPr>
          <w:rFonts w:ascii="Arial" w:hAnsi="Arial" w:cs="Arial"/>
          <w:lang w:val="el-GR"/>
        </w:rPr>
        <w:t>Νευρογενετικής</w:t>
      </w:r>
      <w:proofErr w:type="spellEnd"/>
      <w:r w:rsidRPr="00790EDB">
        <w:rPr>
          <w:rFonts w:ascii="Arial" w:hAnsi="Arial" w:cs="Arial"/>
          <w:lang w:val="el-GR"/>
        </w:rPr>
        <w:t xml:space="preserve"> και Γήρανσης. Σπούδασε Βιολογία στο Αριστοτέλειο Πανεπιστήμιο της Θεσσαλονίκης, είναι διδάκτορας του τμήματος Βιολογίας του Πανεπιστημίου Κρήτης και εκπόνησε μεταδιδακτορικές σπουδές στις Ηνωμένες Πολιτείες Αμερικής. Τα ερευνητικά του ενδιαφέροντα εστιάζονται στη μελέτη των μοριακών μηχανισμών που διέπουν τη λειτουργία και την </w:t>
      </w:r>
      <w:proofErr w:type="spellStart"/>
      <w:r w:rsidRPr="00790EDB">
        <w:rPr>
          <w:rFonts w:ascii="Arial" w:hAnsi="Arial" w:cs="Arial"/>
          <w:lang w:val="el-GR"/>
        </w:rPr>
        <w:t>παθοφυσιολογία</w:t>
      </w:r>
      <w:proofErr w:type="spellEnd"/>
      <w:r w:rsidRPr="00790EDB">
        <w:rPr>
          <w:rFonts w:ascii="Arial" w:hAnsi="Arial" w:cs="Arial"/>
          <w:lang w:val="el-GR"/>
        </w:rPr>
        <w:t xml:space="preserve"> του νευρικού συστήματος. Με τις επιστημονικές του μελέτες, έχει συμβάλει σημαντικά στην κατανόηση των μηχανισμών </w:t>
      </w:r>
      <w:proofErr w:type="spellStart"/>
      <w:r w:rsidRPr="00790EDB">
        <w:rPr>
          <w:rFonts w:ascii="Arial" w:hAnsi="Arial" w:cs="Arial"/>
          <w:lang w:val="el-GR"/>
        </w:rPr>
        <w:t>νευροεκφυλισμού</w:t>
      </w:r>
      <w:proofErr w:type="spellEnd"/>
      <w:r w:rsidRPr="00790EDB">
        <w:rPr>
          <w:rFonts w:ascii="Arial" w:hAnsi="Arial" w:cs="Arial"/>
          <w:lang w:val="el-GR"/>
        </w:rPr>
        <w:t xml:space="preserve">, μνήμης και μάθησης, καθώς και της γήρανσης. Έχει επίσης συνεισφέρει στην ανάπτυξη καινοτόμων πειραματικών εργαλείων και μεθόδων για τη μελέτη του νευρικού συστήματος και της βιολογίας του κυττάρου. Έχει δημοσιεύσει εκατοντάδες επιστημονικά συγγράμματα σε έγκριτα διεθνή επιστημονικά περιοδικά και βιβλία, καθώς και πολλά εκλαϊκευτικά επιστημονικά άρθρα σε ελληνικά και διεθνή έντυπα. Η ερευνητική του δραστηριότητα έχει αναγνωριστεί διεθνώς και υποστηρίζεται με εξαιρετικά ανταγωνιστικές χρηματοδοτήσεις από την Ευρωπαϊκή Ένωση, από διεθνείς οργανισμούς και από την Ελληνική Κυβέρνηση. Είναι εκλεγμένο </w:t>
      </w:r>
      <w:proofErr w:type="spellStart"/>
      <w:r w:rsidRPr="00790EDB">
        <w:rPr>
          <w:rFonts w:ascii="Arial" w:hAnsi="Arial" w:cs="Arial"/>
          <w:lang w:val="el-GR"/>
        </w:rPr>
        <w:t>Αντεπιστέλλον</w:t>
      </w:r>
      <w:proofErr w:type="spellEnd"/>
      <w:r w:rsidRPr="00790EDB">
        <w:rPr>
          <w:rFonts w:ascii="Arial" w:hAnsi="Arial" w:cs="Arial"/>
          <w:lang w:val="el-GR"/>
        </w:rPr>
        <w:t xml:space="preserve"> Μέλος της Ακαδημίας Αθηνών, εκλεγμένο Μέλος και Αντιπρόεδρος του Επιστημονικού Συμβούλιου του Ευρωπαϊκού Συμβούλιου Έρευνας (ERC), καθώς και εκλεγμένο Μέλος του Διοικητικού Συμβουλίου και της Εκτελεστικής Επιτροπής του Ευρωπαϊκού Ινστιτούτου Καινοτομίας και Τεχνολογίας (European </w:t>
      </w:r>
      <w:proofErr w:type="spellStart"/>
      <w:r w:rsidRPr="00790EDB">
        <w:rPr>
          <w:rFonts w:ascii="Arial" w:hAnsi="Arial" w:cs="Arial"/>
          <w:lang w:val="el-GR"/>
        </w:rPr>
        <w:t>Institute</w:t>
      </w:r>
      <w:proofErr w:type="spellEnd"/>
      <w:r w:rsidRPr="00790EDB">
        <w:rPr>
          <w:rFonts w:ascii="Arial" w:hAnsi="Arial" w:cs="Arial"/>
          <w:lang w:val="el-GR"/>
        </w:rPr>
        <w:t xml:space="preserve"> of </w:t>
      </w:r>
      <w:proofErr w:type="spellStart"/>
      <w:r w:rsidRPr="00790EDB">
        <w:rPr>
          <w:rFonts w:ascii="Arial" w:hAnsi="Arial" w:cs="Arial"/>
          <w:lang w:val="el-GR"/>
        </w:rPr>
        <w:t>Innovation</w:t>
      </w:r>
      <w:proofErr w:type="spellEnd"/>
      <w:r w:rsidRPr="00790EDB">
        <w:rPr>
          <w:rFonts w:ascii="Arial" w:hAnsi="Arial" w:cs="Arial"/>
          <w:lang w:val="el-GR"/>
        </w:rPr>
        <w:t xml:space="preserve"> and </w:t>
      </w:r>
      <w:proofErr w:type="spellStart"/>
      <w:r w:rsidRPr="00790EDB">
        <w:rPr>
          <w:rFonts w:ascii="Arial" w:hAnsi="Arial" w:cs="Arial"/>
          <w:lang w:val="el-GR"/>
        </w:rPr>
        <w:t>Technology</w:t>
      </w:r>
      <w:proofErr w:type="spellEnd"/>
      <w:r w:rsidRPr="00790EDB">
        <w:rPr>
          <w:rFonts w:ascii="Arial" w:hAnsi="Arial" w:cs="Arial"/>
          <w:lang w:val="el-GR"/>
        </w:rPr>
        <w:t>, EIT), του Ευρωπαϊκού Οργανισμού Μοριακής Βιολογίας (EMBO), της Εθνικής Ακαδημίας Επιστημών της Γερμανίας (</w:t>
      </w:r>
      <w:proofErr w:type="spellStart"/>
      <w:r w:rsidRPr="00790EDB">
        <w:rPr>
          <w:rFonts w:ascii="Arial" w:hAnsi="Arial" w:cs="Arial"/>
          <w:lang w:val="el-GR"/>
        </w:rPr>
        <w:t>Leopoldina</w:t>
      </w:r>
      <w:proofErr w:type="spellEnd"/>
      <w:r w:rsidRPr="00790EDB">
        <w:rPr>
          <w:rFonts w:ascii="Arial" w:hAnsi="Arial" w:cs="Arial"/>
          <w:lang w:val="el-GR"/>
        </w:rPr>
        <w:t>), της Ευρωπαϊκής Ακαδημίας Επιστημών και Τεχνών (EASA) και της Ευρωπαϊκής Ακαδημίας Επιστημών (</w:t>
      </w:r>
      <w:proofErr w:type="spellStart"/>
      <w:r w:rsidRPr="00790EDB">
        <w:rPr>
          <w:rFonts w:ascii="Arial" w:hAnsi="Arial" w:cs="Arial"/>
          <w:lang w:val="el-GR"/>
        </w:rPr>
        <w:t>Academia</w:t>
      </w:r>
      <w:proofErr w:type="spellEnd"/>
      <w:r w:rsidRPr="00790EDB">
        <w:rPr>
          <w:rFonts w:ascii="Arial" w:hAnsi="Arial" w:cs="Arial"/>
          <w:lang w:val="el-GR"/>
        </w:rPr>
        <w:t xml:space="preserve"> </w:t>
      </w:r>
      <w:proofErr w:type="spellStart"/>
      <w:r w:rsidRPr="00790EDB">
        <w:rPr>
          <w:rFonts w:ascii="Arial" w:hAnsi="Arial" w:cs="Arial"/>
          <w:lang w:val="el-GR"/>
        </w:rPr>
        <w:t>Europaea</w:t>
      </w:r>
      <w:proofErr w:type="spellEnd"/>
      <w:r w:rsidRPr="00790EDB">
        <w:rPr>
          <w:rFonts w:ascii="Arial" w:hAnsi="Arial" w:cs="Arial"/>
          <w:lang w:val="el-GR"/>
        </w:rPr>
        <w:t>). Έχει επίσης διατελέσει Διευθυντής του Ινστιτούτου Μοριακής Βιολογίας και Βιοτεχνολογίας του ΙΤΕ. Για το σύνολο της επιστημονικής του συνεισφοράς, έχει βραβευτεί με σημαντικές διεθνείς κι εθνικές διακρίσεις, μεταξύ των οποίων δυο επιχορηγήσεις, για Καταξιωμένους Ερευνητές (</w:t>
      </w:r>
      <w:proofErr w:type="spellStart"/>
      <w:r w:rsidRPr="00790EDB">
        <w:rPr>
          <w:rFonts w:ascii="Arial" w:hAnsi="Arial" w:cs="Arial"/>
          <w:lang w:val="el-GR"/>
        </w:rPr>
        <w:t>Advanced</w:t>
      </w:r>
      <w:proofErr w:type="spellEnd"/>
      <w:r w:rsidRPr="00790EDB">
        <w:rPr>
          <w:rFonts w:ascii="Arial" w:hAnsi="Arial" w:cs="Arial"/>
          <w:lang w:val="el-GR"/>
        </w:rPr>
        <w:t xml:space="preserve"> </w:t>
      </w:r>
      <w:proofErr w:type="spellStart"/>
      <w:r w:rsidRPr="00790EDB">
        <w:rPr>
          <w:rFonts w:ascii="Arial" w:hAnsi="Arial" w:cs="Arial"/>
          <w:lang w:val="el-GR"/>
        </w:rPr>
        <w:t>Investigator</w:t>
      </w:r>
      <w:proofErr w:type="spellEnd"/>
      <w:r w:rsidRPr="00790EDB">
        <w:rPr>
          <w:rFonts w:ascii="Arial" w:hAnsi="Arial" w:cs="Arial"/>
          <w:lang w:val="el-GR"/>
        </w:rPr>
        <w:t xml:space="preserve"> </w:t>
      </w:r>
      <w:proofErr w:type="spellStart"/>
      <w:r w:rsidRPr="00790EDB">
        <w:rPr>
          <w:rFonts w:ascii="Arial" w:hAnsi="Arial" w:cs="Arial"/>
          <w:lang w:val="el-GR"/>
        </w:rPr>
        <w:t>Grant</w:t>
      </w:r>
      <w:proofErr w:type="spellEnd"/>
      <w:r w:rsidRPr="00790EDB">
        <w:rPr>
          <w:rFonts w:ascii="Arial" w:hAnsi="Arial" w:cs="Arial"/>
          <w:lang w:val="el-GR"/>
        </w:rPr>
        <w:t>), και χρηματοδότηση από το ειδικό πρόγραμμα για την Προώθηση της Καινοτομίας (</w:t>
      </w:r>
      <w:proofErr w:type="spellStart"/>
      <w:r w:rsidRPr="00790EDB">
        <w:rPr>
          <w:rFonts w:ascii="Arial" w:hAnsi="Arial" w:cs="Arial"/>
          <w:lang w:val="el-GR"/>
        </w:rPr>
        <w:t>Proof</w:t>
      </w:r>
      <w:proofErr w:type="spellEnd"/>
      <w:r w:rsidRPr="00790EDB">
        <w:rPr>
          <w:rFonts w:ascii="Arial" w:hAnsi="Arial" w:cs="Arial"/>
          <w:lang w:val="el-GR"/>
        </w:rPr>
        <w:t xml:space="preserve"> of </w:t>
      </w:r>
      <w:proofErr w:type="spellStart"/>
      <w:r w:rsidRPr="00790EDB">
        <w:rPr>
          <w:rFonts w:ascii="Arial" w:hAnsi="Arial" w:cs="Arial"/>
          <w:lang w:val="el-GR"/>
        </w:rPr>
        <w:t>Concept</w:t>
      </w:r>
      <w:proofErr w:type="spellEnd"/>
      <w:r w:rsidRPr="00790EDB">
        <w:rPr>
          <w:rFonts w:ascii="Arial" w:hAnsi="Arial" w:cs="Arial"/>
          <w:lang w:val="el-GR"/>
        </w:rPr>
        <w:t xml:space="preserve"> </w:t>
      </w:r>
      <w:proofErr w:type="spellStart"/>
      <w:r w:rsidRPr="00790EDB">
        <w:rPr>
          <w:rFonts w:ascii="Arial" w:hAnsi="Arial" w:cs="Arial"/>
          <w:lang w:val="el-GR"/>
        </w:rPr>
        <w:t>Grant</w:t>
      </w:r>
      <w:proofErr w:type="spellEnd"/>
      <w:r w:rsidRPr="00790EDB">
        <w:rPr>
          <w:rFonts w:ascii="Arial" w:hAnsi="Arial" w:cs="Arial"/>
          <w:lang w:val="el-GR"/>
        </w:rPr>
        <w:t xml:space="preserve">) του ERC. Είναι δε από τους πρώτους στην Ευρώπη που έχουν πετύχει 2 επιχορηγήσεις από το εξαιρετικά ανταγωνιστικό αυτό πρόγραμμα, και ο πρώτος στην Ελλάδα. Έχει επίσης τιμηθεί με το Ακαδημαϊκό Βραβείο </w:t>
      </w:r>
      <w:r w:rsidRPr="00790EDB">
        <w:rPr>
          <w:rFonts w:ascii="Arial" w:hAnsi="Arial" w:cs="Arial"/>
          <w:lang w:val="el-GR"/>
        </w:rPr>
        <w:lastRenderedPageBreak/>
        <w:t xml:space="preserve">Ιατρικής και Βιολογίας του Ιδρύματος </w:t>
      </w:r>
      <w:proofErr w:type="spellStart"/>
      <w:r w:rsidRPr="00790EDB">
        <w:rPr>
          <w:rFonts w:ascii="Arial" w:hAnsi="Arial" w:cs="Arial"/>
          <w:lang w:val="el-GR"/>
        </w:rPr>
        <w:t>Μποδοσάκη</w:t>
      </w:r>
      <w:proofErr w:type="spellEnd"/>
      <w:r w:rsidRPr="00790EDB">
        <w:rPr>
          <w:rFonts w:ascii="Arial" w:hAnsi="Arial" w:cs="Arial"/>
          <w:lang w:val="el-GR"/>
        </w:rPr>
        <w:t xml:space="preserve"> στον τομέα των </w:t>
      </w:r>
      <w:proofErr w:type="spellStart"/>
      <w:r w:rsidRPr="00790EDB">
        <w:rPr>
          <w:rFonts w:ascii="Arial" w:hAnsi="Arial" w:cs="Arial"/>
          <w:lang w:val="el-GR"/>
        </w:rPr>
        <w:t>Βιοϊατρικών</w:t>
      </w:r>
      <w:proofErr w:type="spellEnd"/>
      <w:r w:rsidRPr="00790EDB">
        <w:rPr>
          <w:rFonts w:ascii="Arial" w:hAnsi="Arial" w:cs="Arial"/>
          <w:lang w:val="el-GR"/>
        </w:rPr>
        <w:t xml:space="preserve"> Επιστημών, το Βραβείο Έρευνας </w:t>
      </w:r>
      <w:proofErr w:type="spellStart"/>
      <w:r w:rsidRPr="00790EDB">
        <w:rPr>
          <w:rFonts w:ascii="Arial" w:hAnsi="Arial" w:cs="Arial"/>
          <w:lang w:val="el-GR"/>
        </w:rPr>
        <w:t>Friedrich</w:t>
      </w:r>
      <w:proofErr w:type="spellEnd"/>
      <w:r w:rsidRPr="00790EDB">
        <w:rPr>
          <w:rFonts w:ascii="Arial" w:hAnsi="Arial" w:cs="Arial"/>
          <w:lang w:val="el-GR"/>
        </w:rPr>
        <w:t xml:space="preserve"> </w:t>
      </w:r>
      <w:proofErr w:type="spellStart"/>
      <w:r w:rsidRPr="00790EDB">
        <w:rPr>
          <w:rFonts w:ascii="Arial" w:hAnsi="Arial" w:cs="Arial"/>
          <w:lang w:val="el-GR"/>
        </w:rPr>
        <w:t>Wilhelm</w:t>
      </w:r>
      <w:proofErr w:type="spellEnd"/>
      <w:r w:rsidRPr="00790EDB">
        <w:rPr>
          <w:rFonts w:ascii="Arial" w:hAnsi="Arial" w:cs="Arial"/>
          <w:lang w:val="el-GR"/>
        </w:rPr>
        <w:t xml:space="preserve"> </w:t>
      </w:r>
      <w:proofErr w:type="spellStart"/>
      <w:r w:rsidRPr="00790EDB">
        <w:rPr>
          <w:rFonts w:ascii="Arial" w:hAnsi="Arial" w:cs="Arial"/>
          <w:lang w:val="el-GR"/>
        </w:rPr>
        <w:t>Bessel</w:t>
      </w:r>
      <w:proofErr w:type="spellEnd"/>
      <w:r w:rsidRPr="00790EDB">
        <w:rPr>
          <w:rFonts w:ascii="Arial" w:hAnsi="Arial" w:cs="Arial"/>
          <w:lang w:val="el-GR"/>
        </w:rPr>
        <w:t xml:space="preserve"> του ιδρύματος </w:t>
      </w:r>
      <w:proofErr w:type="spellStart"/>
      <w:r w:rsidRPr="00790EDB">
        <w:rPr>
          <w:rFonts w:ascii="Arial" w:hAnsi="Arial" w:cs="Arial"/>
          <w:lang w:val="el-GR"/>
        </w:rPr>
        <w:t>Alexander</w:t>
      </w:r>
      <w:proofErr w:type="spellEnd"/>
      <w:r w:rsidRPr="00790EDB">
        <w:rPr>
          <w:rFonts w:ascii="Arial" w:hAnsi="Arial" w:cs="Arial"/>
          <w:lang w:val="el-GR"/>
        </w:rPr>
        <w:t xml:space="preserve"> </w:t>
      </w:r>
      <w:proofErr w:type="spellStart"/>
      <w:r w:rsidRPr="00790EDB">
        <w:rPr>
          <w:rFonts w:ascii="Arial" w:hAnsi="Arial" w:cs="Arial"/>
          <w:lang w:val="el-GR"/>
        </w:rPr>
        <w:t>von</w:t>
      </w:r>
      <w:proofErr w:type="spellEnd"/>
      <w:r w:rsidRPr="00790EDB">
        <w:rPr>
          <w:rFonts w:ascii="Arial" w:hAnsi="Arial" w:cs="Arial"/>
          <w:lang w:val="el-GR"/>
        </w:rPr>
        <w:t xml:space="preserve"> </w:t>
      </w:r>
      <w:proofErr w:type="spellStart"/>
      <w:r w:rsidRPr="00790EDB">
        <w:rPr>
          <w:rFonts w:ascii="Arial" w:hAnsi="Arial" w:cs="Arial"/>
          <w:lang w:val="el-GR"/>
        </w:rPr>
        <w:t>Humboldt</w:t>
      </w:r>
      <w:proofErr w:type="spellEnd"/>
      <w:r w:rsidRPr="00790EDB">
        <w:rPr>
          <w:rFonts w:ascii="Arial" w:hAnsi="Arial" w:cs="Arial"/>
          <w:lang w:val="el-GR"/>
        </w:rPr>
        <w:t xml:space="preserve"> της Γερμανίας, το Επιστημονικό Βραβείο του </w:t>
      </w:r>
      <w:proofErr w:type="spellStart"/>
      <w:r w:rsidRPr="00790EDB">
        <w:rPr>
          <w:rFonts w:ascii="Arial" w:hAnsi="Arial" w:cs="Arial"/>
          <w:lang w:val="el-GR"/>
        </w:rPr>
        <w:t>Εμπειρίκειου</w:t>
      </w:r>
      <w:proofErr w:type="spellEnd"/>
      <w:r w:rsidRPr="00790EDB">
        <w:rPr>
          <w:rFonts w:ascii="Arial" w:hAnsi="Arial" w:cs="Arial"/>
          <w:lang w:val="el-GR"/>
        </w:rPr>
        <w:t xml:space="preserve"> Ιδρύματος, το Αρεταίειο Βραβείο </w:t>
      </w:r>
      <w:proofErr w:type="spellStart"/>
      <w:r w:rsidRPr="00790EDB">
        <w:rPr>
          <w:rFonts w:ascii="Arial" w:hAnsi="Arial" w:cs="Arial"/>
          <w:lang w:val="el-GR"/>
        </w:rPr>
        <w:t>Ιατροβιολογικών</w:t>
      </w:r>
      <w:proofErr w:type="spellEnd"/>
      <w:r w:rsidRPr="00790EDB">
        <w:rPr>
          <w:rFonts w:ascii="Arial" w:hAnsi="Arial" w:cs="Arial"/>
          <w:lang w:val="el-GR"/>
        </w:rPr>
        <w:t xml:space="preserve"> Επιστημών της Ακαδημίας Αθηνών, το Βραβείο Νέου Ερευνητή του Ευρωπαϊκού Οργανισμού Μοριακής Βιολογίας (EMBO), το Ερευνητικό Βραβείο </w:t>
      </w:r>
      <w:proofErr w:type="spellStart"/>
      <w:r w:rsidRPr="00790EDB">
        <w:rPr>
          <w:rFonts w:ascii="Arial" w:hAnsi="Arial" w:cs="Arial"/>
          <w:lang w:val="el-GR"/>
        </w:rPr>
        <w:t>Galien</w:t>
      </w:r>
      <w:proofErr w:type="spellEnd"/>
      <w:r w:rsidRPr="00790EDB">
        <w:rPr>
          <w:rFonts w:ascii="Arial" w:hAnsi="Arial" w:cs="Arial"/>
          <w:lang w:val="el-GR"/>
        </w:rPr>
        <w:t xml:space="preserve"> Scientific Research </w:t>
      </w:r>
      <w:proofErr w:type="spellStart"/>
      <w:r w:rsidRPr="00790EDB">
        <w:rPr>
          <w:rFonts w:ascii="Arial" w:hAnsi="Arial" w:cs="Arial"/>
          <w:lang w:val="el-GR"/>
        </w:rPr>
        <w:t>Award</w:t>
      </w:r>
      <w:proofErr w:type="spellEnd"/>
      <w:r w:rsidRPr="00790EDB">
        <w:rPr>
          <w:rFonts w:ascii="Arial" w:hAnsi="Arial" w:cs="Arial"/>
          <w:lang w:val="el-GR"/>
        </w:rPr>
        <w:t xml:space="preserve">, το Βραβείο </w:t>
      </w:r>
      <w:proofErr w:type="spellStart"/>
      <w:r w:rsidRPr="00790EDB">
        <w:rPr>
          <w:rFonts w:ascii="Arial" w:hAnsi="Arial" w:cs="Arial"/>
          <w:lang w:val="el-GR"/>
        </w:rPr>
        <w:t>Helmholtz</w:t>
      </w:r>
      <w:proofErr w:type="spellEnd"/>
      <w:r w:rsidRPr="00790EDB">
        <w:rPr>
          <w:rFonts w:ascii="Arial" w:hAnsi="Arial" w:cs="Arial"/>
          <w:lang w:val="el-GR"/>
        </w:rPr>
        <w:t xml:space="preserve"> International </w:t>
      </w:r>
      <w:proofErr w:type="spellStart"/>
      <w:r w:rsidRPr="00790EDB">
        <w:rPr>
          <w:rFonts w:ascii="Arial" w:hAnsi="Arial" w:cs="Arial"/>
          <w:lang w:val="el-GR"/>
        </w:rPr>
        <w:t>Fellow</w:t>
      </w:r>
      <w:proofErr w:type="spellEnd"/>
      <w:r w:rsidRPr="00790EDB">
        <w:rPr>
          <w:rFonts w:ascii="Arial" w:hAnsi="Arial" w:cs="Arial"/>
          <w:lang w:val="el-GR"/>
        </w:rPr>
        <w:t xml:space="preserve"> </w:t>
      </w:r>
      <w:proofErr w:type="spellStart"/>
      <w:r w:rsidRPr="00790EDB">
        <w:rPr>
          <w:rFonts w:ascii="Arial" w:hAnsi="Arial" w:cs="Arial"/>
          <w:lang w:val="el-GR"/>
        </w:rPr>
        <w:t>Award</w:t>
      </w:r>
      <w:proofErr w:type="spellEnd"/>
      <w:r w:rsidRPr="00790EDB">
        <w:rPr>
          <w:rFonts w:ascii="Arial" w:hAnsi="Arial" w:cs="Arial"/>
          <w:lang w:val="el-GR"/>
        </w:rPr>
        <w:t xml:space="preserve">, τη Μεταδιδακτορική Υποτροφία του διεθνούς οργανισμού Human </w:t>
      </w:r>
      <w:proofErr w:type="spellStart"/>
      <w:r w:rsidRPr="00790EDB">
        <w:rPr>
          <w:rFonts w:ascii="Arial" w:hAnsi="Arial" w:cs="Arial"/>
          <w:lang w:val="el-GR"/>
        </w:rPr>
        <w:t>Frontier</w:t>
      </w:r>
      <w:proofErr w:type="spellEnd"/>
      <w:r w:rsidRPr="00790EDB">
        <w:rPr>
          <w:rFonts w:ascii="Arial" w:hAnsi="Arial" w:cs="Arial"/>
          <w:lang w:val="el-GR"/>
        </w:rPr>
        <w:t xml:space="preserve"> </w:t>
      </w:r>
      <w:proofErr w:type="spellStart"/>
      <w:r w:rsidRPr="00790EDB">
        <w:rPr>
          <w:rFonts w:ascii="Arial" w:hAnsi="Arial" w:cs="Arial"/>
          <w:lang w:val="el-GR"/>
        </w:rPr>
        <w:t>Science</w:t>
      </w:r>
      <w:proofErr w:type="spellEnd"/>
      <w:r w:rsidRPr="00790EDB">
        <w:rPr>
          <w:rFonts w:ascii="Arial" w:hAnsi="Arial" w:cs="Arial"/>
          <w:lang w:val="el-GR"/>
        </w:rPr>
        <w:t xml:space="preserve"> </w:t>
      </w:r>
      <w:proofErr w:type="spellStart"/>
      <w:r w:rsidRPr="00790EDB">
        <w:rPr>
          <w:rFonts w:ascii="Arial" w:hAnsi="Arial" w:cs="Arial"/>
          <w:lang w:val="el-GR"/>
        </w:rPr>
        <w:t>Program</w:t>
      </w:r>
      <w:proofErr w:type="spellEnd"/>
      <w:r w:rsidRPr="00790EDB">
        <w:rPr>
          <w:rFonts w:ascii="Arial" w:hAnsi="Arial" w:cs="Arial"/>
          <w:lang w:val="el-GR"/>
        </w:rPr>
        <w:t xml:space="preserve"> Organization (HFSPO), το Βραβείο Ερευνητικής Αριστείας του ΙΤΕ, το Τιμητικό Βραβείο </w:t>
      </w:r>
      <w:proofErr w:type="spellStart"/>
      <w:r w:rsidRPr="00790EDB">
        <w:rPr>
          <w:rFonts w:ascii="Arial" w:hAnsi="Arial" w:cs="Arial"/>
          <w:lang w:val="el-GR"/>
        </w:rPr>
        <w:t>Education</w:t>
      </w:r>
      <w:proofErr w:type="spellEnd"/>
      <w:r w:rsidRPr="00790EDB">
        <w:rPr>
          <w:rFonts w:ascii="Arial" w:hAnsi="Arial" w:cs="Arial"/>
          <w:lang w:val="el-GR"/>
        </w:rPr>
        <w:t xml:space="preserve"> </w:t>
      </w:r>
      <w:proofErr w:type="spellStart"/>
      <w:r w:rsidRPr="00790EDB">
        <w:rPr>
          <w:rFonts w:ascii="Arial" w:hAnsi="Arial" w:cs="Arial"/>
          <w:lang w:val="el-GR"/>
        </w:rPr>
        <w:t>Business</w:t>
      </w:r>
      <w:proofErr w:type="spellEnd"/>
      <w:r w:rsidRPr="00790EDB">
        <w:rPr>
          <w:rFonts w:ascii="Arial" w:hAnsi="Arial" w:cs="Arial"/>
          <w:lang w:val="el-GR"/>
        </w:rPr>
        <w:t xml:space="preserve"> </w:t>
      </w:r>
      <w:proofErr w:type="spellStart"/>
      <w:r w:rsidRPr="00790EDB">
        <w:rPr>
          <w:rFonts w:ascii="Arial" w:hAnsi="Arial" w:cs="Arial"/>
          <w:lang w:val="el-GR"/>
        </w:rPr>
        <w:t>Award</w:t>
      </w:r>
      <w:proofErr w:type="spellEnd"/>
      <w:r w:rsidRPr="00790EDB">
        <w:rPr>
          <w:rFonts w:ascii="Arial" w:hAnsi="Arial" w:cs="Arial"/>
          <w:lang w:val="el-GR"/>
        </w:rPr>
        <w:t xml:space="preserve">, καθώς και το Βραβείο Ακαδημαϊκής Επίδοσης από το Μεταπτυχιακό Ερευνητικό Πρόγραμμα επιχορηγήσεων </w:t>
      </w:r>
      <w:proofErr w:type="spellStart"/>
      <w:r w:rsidRPr="00790EDB">
        <w:rPr>
          <w:rFonts w:ascii="Arial" w:hAnsi="Arial" w:cs="Arial"/>
          <w:lang w:val="el-GR"/>
        </w:rPr>
        <w:t>Dr</w:t>
      </w:r>
      <w:proofErr w:type="spellEnd"/>
      <w:r w:rsidRPr="00790EDB">
        <w:rPr>
          <w:rFonts w:ascii="Arial" w:hAnsi="Arial" w:cs="Arial"/>
          <w:lang w:val="el-GR"/>
        </w:rPr>
        <w:t xml:space="preserve">. </w:t>
      </w:r>
      <w:proofErr w:type="spellStart"/>
      <w:r w:rsidRPr="00790EDB">
        <w:rPr>
          <w:rFonts w:ascii="Arial" w:hAnsi="Arial" w:cs="Arial"/>
          <w:lang w:val="el-GR"/>
        </w:rPr>
        <w:t>Frederick</w:t>
      </w:r>
      <w:proofErr w:type="spellEnd"/>
      <w:r w:rsidRPr="00790EDB">
        <w:rPr>
          <w:rFonts w:ascii="Arial" w:hAnsi="Arial" w:cs="Arial"/>
          <w:lang w:val="el-GR"/>
        </w:rPr>
        <w:t xml:space="preserve"> </w:t>
      </w:r>
      <w:proofErr w:type="spellStart"/>
      <w:r w:rsidRPr="00790EDB">
        <w:rPr>
          <w:rFonts w:ascii="Arial" w:hAnsi="Arial" w:cs="Arial"/>
          <w:lang w:val="el-GR"/>
        </w:rPr>
        <w:t>Valergakis</w:t>
      </w:r>
      <w:proofErr w:type="spellEnd"/>
      <w:r w:rsidRPr="00790EDB">
        <w:rPr>
          <w:rFonts w:ascii="Arial" w:hAnsi="Arial" w:cs="Arial"/>
          <w:lang w:val="el-GR"/>
        </w:rPr>
        <w:t xml:space="preserve"> της Ελληνικής Πανεπιστημιακής Λέσχης της Νέας Υόρκης.</w:t>
      </w:r>
      <w:r w:rsidR="002A6DEC" w:rsidRPr="00790EDB">
        <w:rPr>
          <w:rFonts w:ascii="Arial" w:hAnsi="Arial" w:cs="Arial"/>
          <w:lang w:val="el-GR"/>
        </w:rPr>
        <w:t xml:space="preserve"> </w:t>
      </w:r>
    </w:p>
    <w:p w:rsidR="0071347B" w:rsidRPr="00790EDB" w:rsidRDefault="0071347B" w:rsidP="002A6DEC">
      <w:pPr>
        <w:spacing w:after="120"/>
        <w:jc w:val="both"/>
        <w:rPr>
          <w:rFonts w:ascii="Arial" w:hAnsi="Arial" w:cs="Arial"/>
          <w:lang w:val="el-GR"/>
        </w:rPr>
      </w:pPr>
    </w:p>
    <w:p w:rsidR="00890ED3" w:rsidRPr="00790EDB" w:rsidRDefault="0071347B" w:rsidP="002A6DEC">
      <w:pPr>
        <w:spacing w:after="120"/>
        <w:jc w:val="both"/>
        <w:rPr>
          <w:rFonts w:ascii="Arial" w:hAnsi="Arial" w:cs="Arial"/>
          <w:lang w:val="el-GR"/>
        </w:rPr>
      </w:pPr>
      <w:r w:rsidRPr="00790EDB">
        <w:rPr>
          <w:rFonts w:ascii="Arial" w:hAnsi="Arial" w:cs="Arial"/>
          <w:lang w:val="el-GR"/>
        </w:rPr>
        <w:t>Για περισσότερες πληροφορίες, επισκεφθείτε την ιστοσελίδα του Ευρωπαϊκού Συμβουλίου Έρευνας</w:t>
      </w:r>
      <w:r w:rsidR="00890ED3" w:rsidRPr="00790EDB">
        <w:rPr>
          <w:rFonts w:ascii="Arial" w:hAnsi="Arial" w:cs="Arial"/>
          <w:lang w:val="el-GR"/>
        </w:rPr>
        <w:t>:</w:t>
      </w:r>
      <w:r w:rsidR="003A31D0" w:rsidRPr="00790EDB">
        <w:rPr>
          <w:rFonts w:ascii="Arial" w:hAnsi="Arial" w:cs="Arial"/>
          <w:lang w:val="el-GR"/>
        </w:rPr>
        <w:t xml:space="preserve"> </w:t>
      </w:r>
      <w:hyperlink r:id="rId7" w:history="1">
        <w:r w:rsidR="00A72BBC" w:rsidRPr="00790EDB">
          <w:rPr>
            <w:rStyle w:val="Hyperlink"/>
            <w:rFonts w:ascii="Arial" w:hAnsi="Arial" w:cs="Arial"/>
          </w:rPr>
          <w:t>https</w:t>
        </w:r>
        <w:r w:rsidR="00A72BBC" w:rsidRPr="00790EDB">
          <w:rPr>
            <w:rStyle w:val="Hyperlink"/>
            <w:rFonts w:ascii="Arial" w:hAnsi="Arial" w:cs="Arial"/>
            <w:lang w:val="el-GR"/>
          </w:rPr>
          <w:t>://</w:t>
        </w:r>
        <w:proofErr w:type="spellStart"/>
        <w:r w:rsidR="00A72BBC" w:rsidRPr="00790EDB">
          <w:rPr>
            <w:rStyle w:val="Hyperlink"/>
            <w:rFonts w:ascii="Arial" w:hAnsi="Arial" w:cs="Arial"/>
          </w:rPr>
          <w:t>erc</w:t>
        </w:r>
        <w:proofErr w:type="spellEnd"/>
        <w:r w:rsidR="00A72BBC" w:rsidRPr="00790EDB">
          <w:rPr>
            <w:rStyle w:val="Hyperlink"/>
            <w:rFonts w:ascii="Arial" w:hAnsi="Arial" w:cs="Arial"/>
            <w:lang w:val="el-GR"/>
          </w:rPr>
          <w:t>.</w:t>
        </w:r>
        <w:proofErr w:type="spellStart"/>
        <w:r w:rsidR="00A72BBC" w:rsidRPr="00790EDB">
          <w:rPr>
            <w:rStyle w:val="Hyperlink"/>
            <w:rFonts w:ascii="Arial" w:hAnsi="Arial" w:cs="Arial"/>
          </w:rPr>
          <w:t>europa</w:t>
        </w:r>
        <w:proofErr w:type="spellEnd"/>
        <w:r w:rsidR="00A72BBC" w:rsidRPr="00790EDB">
          <w:rPr>
            <w:rStyle w:val="Hyperlink"/>
            <w:rFonts w:ascii="Arial" w:hAnsi="Arial" w:cs="Arial"/>
            <w:lang w:val="el-GR"/>
          </w:rPr>
          <w:t>.</w:t>
        </w:r>
        <w:proofErr w:type="spellStart"/>
        <w:r w:rsidR="00A72BBC" w:rsidRPr="00790EDB">
          <w:rPr>
            <w:rStyle w:val="Hyperlink"/>
            <w:rFonts w:ascii="Arial" w:hAnsi="Arial" w:cs="Arial"/>
          </w:rPr>
          <w:t>eu</w:t>
        </w:r>
        <w:proofErr w:type="spellEnd"/>
        <w:r w:rsidR="00A72BBC" w:rsidRPr="00790EDB">
          <w:rPr>
            <w:rStyle w:val="Hyperlink"/>
            <w:rFonts w:ascii="Arial" w:hAnsi="Arial" w:cs="Arial"/>
            <w:lang w:val="el-GR"/>
          </w:rPr>
          <w:t>/</w:t>
        </w:r>
      </w:hyperlink>
      <w:r w:rsidR="00A72BBC" w:rsidRPr="00790EDB">
        <w:rPr>
          <w:rFonts w:ascii="Arial" w:hAnsi="Arial" w:cs="Arial"/>
          <w:lang w:val="el-GR"/>
        </w:rPr>
        <w:t xml:space="preserve"> </w:t>
      </w:r>
      <w:r w:rsidR="00226335" w:rsidRPr="00790EDB">
        <w:rPr>
          <w:rFonts w:ascii="Arial" w:hAnsi="Arial" w:cs="Arial"/>
          <w:lang w:val="el-GR"/>
        </w:rPr>
        <w:t xml:space="preserve"> </w:t>
      </w:r>
      <w:r w:rsidR="000E46B1" w:rsidRPr="00790EDB">
        <w:rPr>
          <w:rFonts w:ascii="Arial" w:hAnsi="Arial" w:cs="Arial"/>
          <w:lang w:val="el-GR"/>
        </w:rPr>
        <w:t xml:space="preserve"> </w:t>
      </w:r>
    </w:p>
    <w:p w:rsidR="000B48F3" w:rsidRPr="00790EDB" w:rsidRDefault="000B48F3" w:rsidP="002A6DEC">
      <w:pPr>
        <w:spacing w:after="120"/>
        <w:jc w:val="both"/>
        <w:rPr>
          <w:rFonts w:ascii="Arial" w:eastAsia="Times New Roman" w:hAnsi="Arial" w:cs="Arial"/>
          <w:b/>
          <w:bCs/>
          <w:lang w:val="el-GR"/>
        </w:rPr>
      </w:pPr>
    </w:p>
    <w:sectPr w:rsidR="000B48F3" w:rsidRPr="00790EDB" w:rsidSect="00506DD5">
      <w:headerReference w:type="first" r:id="rId8"/>
      <w:footerReference w:type="first" r:id="rId9"/>
      <w:pgSz w:w="12240" w:h="15840"/>
      <w:pgMar w:top="964" w:right="964" w:bottom="964" w:left="96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76" w:rsidRDefault="00832B76" w:rsidP="006F5006">
      <w:pPr>
        <w:spacing w:after="0" w:line="240" w:lineRule="auto"/>
      </w:pPr>
      <w:r>
        <w:separator/>
      </w:r>
    </w:p>
  </w:endnote>
  <w:endnote w:type="continuationSeparator" w:id="0">
    <w:p w:rsidR="00832B76" w:rsidRDefault="00832B76"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06" w:rsidRDefault="006F5006">
    <w:pPr>
      <w:pStyle w:val="Footer"/>
    </w:pPr>
  </w:p>
  <w:p w:rsidR="006F5006" w:rsidRDefault="006F5006" w:rsidP="006F500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76" w:rsidRDefault="00832B76" w:rsidP="006F5006">
      <w:pPr>
        <w:spacing w:after="0" w:line="240" w:lineRule="auto"/>
      </w:pPr>
      <w:r>
        <w:separator/>
      </w:r>
    </w:p>
  </w:footnote>
  <w:footnote w:type="continuationSeparator" w:id="0">
    <w:p w:rsidR="00832B76" w:rsidRDefault="00832B76" w:rsidP="006F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F3" w:rsidRDefault="00470CD4" w:rsidP="000B48F3">
    <w:pPr>
      <w:pStyle w:val="Header"/>
    </w:pPr>
    <w:r>
      <w:rPr>
        <w:noProof/>
        <w:lang w:val="el-GR" w:eastAsia="el-GR"/>
      </w:rPr>
      <w:drawing>
        <wp:anchor distT="0" distB="0" distL="114300" distR="114300" simplePos="0" relativeHeight="251659264" behindDoc="1" locked="0" layoutInCell="1" allowOverlap="1" wp14:anchorId="7DF919F6" wp14:editId="5865F9B0">
          <wp:simplePos x="0" y="0"/>
          <wp:positionH relativeFrom="column">
            <wp:posOffset>-284672</wp:posOffset>
          </wp:positionH>
          <wp:positionV relativeFrom="paragraph">
            <wp:posOffset>-111952</wp:posOffset>
          </wp:positionV>
          <wp:extent cx="7221855" cy="808990"/>
          <wp:effectExtent l="0" t="0" r="0" b="0"/>
          <wp:wrapTight wrapText="bothSides">
            <wp:wrapPolygon edited="0">
              <wp:start x="0" y="0"/>
              <wp:lineTo x="0" y="20854"/>
              <wp:lineTo x="21537" y="20854"/>
              <wp:lineTo x="2153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855" cy="808990"/>
                  </a:xfrm>
                  <a:prstGeom prst="rect">
                    <a:avLst/>
                  </a:prstGeom>
                </pic:spPr>
              </pic:pic>
            </a:graphicData>
          </a:graphic>
          <wp14:sizeRelH relativeFrom="page">
            <wp14:pctWidth>0</wp14:pctWidth>
          </wp14:sizeRelH>
          <wp14:sizeRelV relativeFrom="page">
            <wp14:pctHeight>0</wp14:pctHeight>
          </wp14:sizeRelV>
        </wp:anchor>
      </w:drawing>
    </w:r>
  </w:p>
  <w:p w:rsidR="000B48F3" w:rsidRDefault="000B4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335A6"/>
    <w:rsid w:val="000464B9"/>
    <w:rsid w:val="00047F15"/>
    <w:rsid w:val="00053388"/>
    <w:rsid w:val="00053941"/>
    <w:rsid w:val="00053B09"/>
    <w:rsid w:val="000554E7"/>
    <w:rsid w:val="00062E3C"/>
    <w:rsid w:val="00063EB6"/>
    <w:rsid w:val="000710AC"/>
    <w:rsid w:val="0007259F"/>
    <w:rsid w:val="000841E3"/>
    <w:rsid w:val="00084FB5"/>
    <w:rsid w:val="000A31F9"/>
    <w:rsid w:val="000B48F3"/>
    <w:rsid w:val="000C631E"/>
    <w:rsid w:val="000D076C"/>
    <w:rsid w:val="000D2A02"/>
    <w:rsid w:val="000E1A13"/>
    <w:rsid w:val="000E232C"/>
    <w:rsid w:val="000E4177"/>
    <w:rsid w:val="000E46B1"/>
    <w:rsid w:val="000F639B"/>
    <w:rsid w:val="001007F3"/>
    <w:rsid w:val="001032D9"/>
    <w:rsid w:val="0011178B"/>
    <w:rsid w:val="00116301"/>
    <w:rsid w:val="00123A00"/>
    <w:rsid w:val="00126808"/>
    <w:rsid w:val="0013410C"/>
    <w:rsid w:val="001438E6"/>
    <w:rsid w:val="00144C01"/>
    <w:rsid w:val="00146722"/>
    <w:rsid w:val="001764D8"/>
    <w:rsid w:val="001922FF"/>
    <w:rsid w:val="001936CA"/>
    <w:rsid w:val="00195DDD"/>
    <w:rsid w:val="001A3973"/>
    <w:rsid w:val="001A3CEA"/>
    <w:rsid w:val="001A4134"/>
    <w:rsid w:val="001B6837"/>
    <w:rsid w:val="001C2D77"/>
    <w:rsid w:val="001D5326"/>
    <w:rsid w:val="001D58CB"/>
    <w:rsid w:val="001D6238"/>
    <w:rsid w:val="001D725B"/>
    <w:rsid w:val="001F1635"/>
    <w:rsid w:val="001F7D0E"/>
    <w:rsid w:val="00207389"/>
    <w:rsid w:val="00221A0A"/>
    <w:rsid w:val="00226335"/>
    <w:rsid w:val="002307DD"/>
    <w:rsid w:val="002326A4"/>
    <w:rsid w:val="00240FFD"/>
    <w:rsid w:val="002459FE"/>
    <w:rsid w:val="002630ED"/>
    <w:rsid w:val="00264FE2"/>
    <w:rsid w:val="00275982"/>
    <w:rsid w:val="00290312"/>
    <w:rsid w:val="00294001"/>
    <w:rsid w:val="002958A1"/>
    <w:rsid w:val="002A3E64"/>
    <w:rsid w:val="002A5EF9"/>
    <w:rsid w:val="002A6DEC"/>
    <w:rsid w:val="002B1F71"/>
    <w:rsid w:val="002B4366"/>
    <w:rsid w:val="002B4B49"/>
    <w:rsid w:val="002C4B4B"/>
    <w:rsid w:val="002D1180"/>
    <w:rsid w:val="002D6B70"/>
    <w:rsid w:val="003174A5"/>
    <w:rsid w:val="0032740F"/>
    <w:rsid w:val="00333CF5"/>
    <w:rsid w:val="0034759D"/>
    <w:rsid w:val="0035453E"/>
    <w:rsid w:val="00355D14"/>
    <w:rsid w:val="00355E90"/>
    <w:rsid w:val="00363FA4"/>
    <w:rsid w:val="00385EF8"/>
    <w:rsid w:val="003A31D0"/>
    <w:rsid w:val="003A5365"/>
    <w:rsid w:val="003F70FF"/>
    <w:rsid w:val="00407E26"/>
    <w:rsid w:val="00414FC4"/>
    <w:rsid w:val="00416B9F"/>
    <w:rsid w:val="00431BD2"/>
    <w:rsid w:val="00442FD5"/>
    <w:rsid w:val="00451F72"/>
    <w:rsid w:val="004642B7"/>
    <w:rsid w:val="0046581B"/>
    <w:rsid w:val="00470CD4"/>
    <w:rsid w:val="004874F6"/>
    <w:rsid w:val="004929C9"/>
    <w:rsid w:val="004C2354"/>
    <w:rsid w:val="004C4092"/>
    <w:rsid w:val="004D16EE"/>
    <w:rsid w:val="004F1FB4"/>
    <w:rsid w:val="00506DD5"/>
    <w:rsid w:val="0051552B"/>
    <w:rsid w:val="00522F13"/>
    <w:rsid w:val="005270EF"/>
    <w:rsid w:val="00530B6C"/>
    <w:rsid w:val="0053195E"/>
    <w:rsid w:val="00536250"/>
    <w:rsid w:val="005445A7"/>
    <w:rsid w:val="005716BD"/>
    <w:rsid w:val="005777F4"/>
    <w:rsid w:val="0058309B"/>
    <w:rsid w:val="00595EAF"/>
    <w:rsid w:val="005B1B37"/>
    <w:rsid w:val="005C1EB6"/>
    <w:rsid w:val="005D1253"/>
    <w:rsid w:val="005D7046"/>
    <w:rsid w:val="005E44CE"/>
    <w:rsid w:val="005E4696"/>
    <w:rsid w:val="005F314C"/>
    <w:rsid w:val="00603AA9"/>
    <w:rsid w:val="00604D39"/>
    <w:rsid w:val="00613F79"/>
    <w:rsid w:val="00627424"/>
    <w:rsid w:val="0063122B"/>
    <w:rsid w:val="0063362B"/>
    <w:rsid w:val="00634303"/>
    <w:rsid w:val="00650E4D"/>
    <w:rsid w:val="00657533"/>
    <w:rsid w:val="00660FED"/>
    <w:rsid w:val="00673F50"/>
    <w:rsid w:val="006836C4"/>
    <w:rsid w:val="006D04B6"/>
    <w:rsid w:val="006D7FB6"/>
    <w:rsid w:val="006F5006"/>
    <w:rsid w:val="0071347B"/>
    <w:rsid w:val="0071385E"/>
    <w:rsid w:val="00714D8F"/>
    <w:rsid w:val="00715D0C"/>
    <w:rsid w:val="0071696E"/>
    <w:rsid w:val="0072021C"/>
    <w:rsid w:val="0074516E"/>
    <w:rsid w:val="007455CB"/>
    <w:rsid w:val="007635FB"/>
    <w:rsid w:val="007659E4"/>
    <w:rsid w:val="00766DAC"/>
    <w:rsid w:val="0078027A"/>
    <w:rsid w:val="007811D8"/>
    <w:rsid w:val="00781D28"/>
    <w:rsid w:val="00784EE1"/>
    <w:rsid w:val="00790EDB"/>
    <w:rsid w:val="00796D56"/>
    <w:rsid w:val="007A3FAB"/>
    <w:rsid w:val="007C527E"/>
    <w:rsid w:val="007C6CDF"/>
    <w:rsid w:val="007D1747"/>
    <w:rsid w:val="007E1242"/>
    <w:rsid w:val="007E2D5A"/>
    <w:rsid w:val="007E74E3"/>
    <w:rsid w:val="008026E7"/>
    <w:rsid w:val="00805847"/>
    <w:rsid w:val="0081733A"/>
    <w:rsid w:val="00827521"/>
    <w:rsid w:val="00830EE7"/>
    <w:rsid w:val="00832B76"/>
    <w:rsid w:val="008545D8"/>
    <w:rsid w:val="008711A3"/>
    <w:rsid w:val="00871251"/>
    <w:rsid w:val="00877113"/>
    <w:rsid w:val="00877E56"/>
    <w:rsid w:val="00890ED3"/>
    <w:rsid w:val="008946C7"/>
    <w:rsid w:val="008A544F"/>
    <w:rsid w:val="008A5A5B"/>
    <w:rsid w:val="008B20DA"/>
    <w:rsid w:val="008D5F62"/>
    <w:rsid w:val="008D5FFA"/>
    <w:rsid w:val="008D69D2"/>
    <w:rsid w:val="00906714"/>
    <w:rsid w:val="00907810"/>
    <w:rsid w:val="00932C96"/>
    <w:rsid w:val="00934F6D"/>
    <w:rsid w:val="00935600"/>
    <w:rsid w:val="00937930"/>
    <w:rsid w:val="00946A01"/>
    <w:rsid w:val="009569D5"/>
    <w:rsid w:val="00960DDB"/>
    <w:rsid w:val="00961630"/>
    <w:rsid w:val="00961F6E"/>
    <w:rsid w:val="00961F9B"/>
    <w:rsid w:val="0096242B"/>
    <w:rsid w:val="00970CB7"/>
    <w:rsid w:val="0097143E"/>
    <w:rsid w:val="00974CB2"/>
    <w:rsid w:val="00975CAC"/>
    <w:rsid w:val="009A4FE2"/>
    <w:rsid w:val="009B5568"/>
    <w:rsid w:val="009C70D2"/>
    <w:rsid w:val="009D1432"/>
    <w:rsid w:val="009D4853"/>
    <w:rsid w:val="009D79C4"/>
    <w:rsid w:val="009E3D44"/>
    <w:rsid w:val="009F33DA"/>
    <w:rsid w:val="009F41E1"/>
    <w:rsid w:val="009F4F7B"/>
    <w:rsid w:val="00A037CB"/>
    <w:rsid w:val="00A07EBD"/>
    <w:rsid w:val="00A21C6B"/>
    <w:rsid w:val="00A363AC"/>
    <w:rsid w:val="00A46638"/>
    <w:rsid w:val="00A52D90"/>
    <w:rsid w:val="00A66DC2"/>
    <w:rsid w:val="00A71891"/>
    <w:rsid w:val="00A72BBC"/>
    <w:rsid w:val="00A72F02"/>
    <w:rsid w:val="00A759B0"/>
    <w:rsid w:val="00A83FE7"/>
    <w:rsid w:val="00A851C8"/>
    <w:rsid w:val="00A859A6"/>
    <w:rsid w:val="00A85D09"/>
    <w:rsid w:val="00A86AA2"/>
    <w:rsid w:val="00A92364"/>
    <w:rsid w:val="00AC118E"/>
    <w:rsid w:val="00AD0CC0"/>
    <w:rsid w:val="00AE479C"/>
    <w:rsid w:val="00AE7E20"/>
    <w:rsid w:val="00AF46CE"/>
    <w:rsid w:val="00B066FB"/>
    <w:rsid w:val="00B14D9F"/>
    <w:rsid w:val="00B23B64"/>
    <w:rsid w:val="00B40691"/>
    <w:rsid w:val="00B42AB3"/>
    <w:rsid w:val="00B46B68"/>
    <w:rsid w:val="00B83810"/>
    <w:rsid w:val="00B87991"/>
    <w:rsid w:val="00BA16A0"/>
    <w:rsid w:val="00BC0BC9"/>
    <w:rsid w:val="00BC0DB8"/>
    <w:rsid w:val="00BD19F9"/>
    <w:rsid w:val="00BE1F42"/>
    <w:rsid w:val="00BE250A"/>
    <w:rsid w:val="00BF1F96"/>
    <w:rsid w:val="00BF7D51"/>
    <w:rsid w:val="00C0094B"/>
    <w:rsid w:val="00C041E6"/>
    <w:rsid w:val="00C118C9"/>
    <w:rsid w:val="00C17974"/>
    <w:rsid w:val="00C249E3"/>
    <w:rsid w:val="00C32BDF"/>
    <w:rsid w:val="00C33D4E"/>
    <w:rsid w:val="00C41DC8"/>
    <w:rsid w:val="00C43BE3"/>
    <w:rsid w:val="00C5297D"/>
    <w:rsid w:val="00C52E75"/>
    <w:rsid w:val="00C571C3"/>
    <w:rsid w:val="00C57C04"/>
    <w:rsid w:val="00C64B96"/>
    <w:rsid w:val="00C67959"/>
    <w:rsid w:val="00C7300B"/>
    <w:rsid w:val="00C73F2D"/>
    <w:rsid w:val="00C74FD0"/>
    <w:rsid w:val="00C81DCF"/>
    <w:rsid w:val="00C82C16"/>
    <w:rsid w:val="00C839C6"/>
    <w:rsid w:val="00C86176"/>
    <w:rsid w:val="00C86BDE"/>
    <w:rsid w:val="00C947CF"/>
    <w:rsid w:val="00CB21BF"/>
    <w:rsid w:val="00CB2818"/>
    <w:rsid w:val="00CC3923"/>
    <w:rsid w:val="00CC41DB"/>
    <w:rsid w:val="00CC64B5"/>
    <w:rsid w:val="00CD63BF"/>
    <w:rsid w:val="00CD6D12"/>
    <w:rsid w:val="00CF366C"/>
    <w:rsid w:val="00D02A81"/>
    <w:rsid w:val="00D122FB"/>
    <w:rsid w:val="00D1480C"/>
    <w:rsid w:val="00D17904"/>
    <w:rsid w:val="00D21A87"/>
    <w:rsid w:val="00D21E60"/>
    <w:rsid w:val="00D27DB7"/>
    <w:rsid w:val="00D3554D"/>
    <w:rsid w:val="00D35F62"/>
    <w:rsid w:val="00D54843"/>
    <w:rsid w:val="00D55841"/>
    <w:rsid w:val="00D57268"/>
    <w:rsid w:val="00D77A75"/>
    <w:rsid w:val="00D824F9"/>
    <w:rsid w:val="00D94907"/>
    <w:rsid w:val="00D94B15"/>
    <w:rsid w:val="00D95379"/>
    <w:rsid w:val="00DA0617"/>
    <w:rsid w:val="00DA1311"/>
    <w:rsid w:val="00DA49A3"/>
    <w:rsid w:val="00DA5849"/>
    <w:rsid w:val="00DA5C65"/>
    <w:rsid w:val="00DB162D"/>
    <w:rsid w:val="00DB7EB8"/>
    <w:rsid w:val="00DC6A5B"/>
    <w:rsid w:val="00DC706A"/>
    <w:rsid w:val="00DD07FE"/>
    <w:rsid w:val="00DD0FB4"/>
    <w:rsid w:val="00DE09E8"/>
    <w:rsid w:val="00E03802"/>
    <w:rsid w:val="00E07D1B"/>
    <w:rsid w:val="00E11C83"/>
    <w:rsid w:val="00E12914"/>
    <w:rsid w:val="00E14966"/>
    <w:rsid w:val="00E3029C"/>
    <w:rsid w:val="00E3534A"/>
    <w:rsid w:val="00E37EDE"/>
    <w:rsid w:val="00E43353"/>
    <w:rsid w:val="00E43E48"/>
    <w:rsid w:val="00E564B0"/>
    <w:rsid w:val="00E7248B"/>
    <w:rsid w:val="00E73A46"/>
    <w:rsid w:val="00E806E1"/>
    <w:rsid w:val="00EA02F5"/>
    <w:rsid w:val="00EA15BD"/>
    <w:rsid w:val="00EA5FBF"/>
    <w:rsid w:val="00EB2BDC"/>
    <w:rsid w:val="00EB6BF9"/>
    <w:rsid w:val="00EC0835"/>
    <w:rsid w:val="00EC6C92"/>
    <w:rsid w:val="00ED781A"/>
    <w:rsid w:val="00EE3C03"/>
    <w:rsid w:val="00EE4C3F"/>
    <w:rsid w:val="00F14AD8"/>
    <w:rsid w:val="00F2004B"/>
    <w:rsid w:val="00F26DB2"/>
    <w:rsid w:val="00F36D5A"/>
    <w:rsid w:val="00F374F1"/>
    <w:rsid w:val="00F4183F"/>
    <w:rsid w:val="00F479A8"/>
    <w:rsid w:val="00F5374E"/>
    <w:rsid w:val="00F55C70"/>
    <w:rsid w:val="00F807C7"/>
    <w:rsid w:val="00F842D7"/>
    <w:rsid w:val="00F857C0"/>
    <w:rsid w:val="00F85A74"/>
    <w:rsid w:val="00F87B99"/>
    <w:rsid w:val="00F96862"/>
    <w:rsid w:val="00FA0D25"/>
    <w:rsid w:val="00FA4CEB"/>
    <w:rsid w:val="00FB409D"/>
    <w:rsid w:val="00FB5067"/>
    <w:rsid w:val="00FD7312"/>
    <w:rsid w:val="00FE7556"/>
    <w:rsid w:val="00FF61AE"/>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69734"/>
  <w15:docId w15:val="{E2CE4D08-1027-499B-B469-7A33F8FF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06"/>
  </w:style>
  <w:style w:type="paragraph" w:styleId="Footer">
    <w:name w:val="footer"/>
    <w:basedOn w:val="Normal"/>
    <w:link w:val="FooterChar"/>
    <w:uiPriority w:val="99"/>
    <w:unhideWhenUsed/>
    <w:rsid w:val="006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06"/>
  </w:style>
  <w:style w:type="paragraph" w:styleId="BalloonText">
    <w:name w:val="Balloon Text"/>
    <w:basedOn w:val="Normal"/>
    <w:link w:val="BalloonTextChar"/>
    <w:uiPriority w:val="99"/>
    <w:semiHidden/>
    <w:unhideWhenUsed/>
    <w:rsid w:val="006F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6"/>
    <w:rPr>
      <w:rFonts w:ascii="Segoe UI" w:hAnsi="Segoe UI" w:cs="Segoe UI"/>
      <w:sz w:val="18"/>
      <w:szCs w:val="18"/>
    </w:rPr>
  </w:style>
  <w:style w:type="character" w:styleId="Hyperlink">
    <w:name w:val="Hyperlink"/>
    <w:basedOn w:val="DefaultParagraphFont"/>
    <w:uiPriority w:val="99"/>
    <w:unhideWhenUsed/>
    <w:rsid w:val="00C7300B"/>
    <w:rPr>
      <w:color w:val="0563C1" w:themeColor="hyperlink"/>
      <w:u w:val="single"/>
    </w:rPr>
  </w:style>
  <w:style w:type="character" w:customStyle="1" w:styleId="longtext">
    <w:name w:val="long_text"/>
    <w:basedOn w:val="DefaultParagraphFont"/>
    <w:rsid w:val="00C7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rc.europa.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57A1-74E4-4BCC-96BD-D2307ACD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1317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Maria</cp:lastModifiedBy>
  <cp:revision>91</cp:revision>
  <cp:lastPrinted>2020-10-15T09:49:00Z</cp:lastPrinted>
  <dcterms:created xsi:type="dcterms:W3CDTF">2020-11-04T09:11:00Z</dcterms:created>
  <dcterms:modified xsi:type="dcterms:W3CDTF">2020-11-08T16:58:00Z</dcterms:modified>
</cp:coreProperties>
</file>