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36" w:rsidRPr="005B3968" w:rsidRDefault="009A2036" w:rsidP="009A2036">
      <w:pPr>
        <w:spacing w:before="100" w:beforeAutospacing="1" w:after="100" w:afterAutospacing="1" w:line="240" w:lineRule="auto"/>
        <w:ind w:right="-766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351790</wp:posOffset>
            </wp:positionV>
            <wp:extent cx="619125" cy="619125"/>
            <wp:effectExtent l="19050" t="0" r="9525" b="0"/>
            <wp:wrapTight wrapText="bothSides">
              <wp:wrapPolygon edited="0">
                <wp:start x="-665" y="0"/>
                <wp:lineTo x="-665" y="21268"/>
                <wp:lineTo x="21932" y="21268"/>
                <wp:lineTo x="21932" y="0"/>
                <wp:lineTo x="-665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A2036" w:rsidRDefault="009A2036" w:rsidP="009A2036">
      <w:pPr>
        <w:pStyle w:val="Heading7"/>
        <w:spacing w:line="240" w:lineRule="auto"/>
        <w:ind w:right="-35"/>
        <w:jc w:val="right"/>
        <w:rPr>
          <w:rFonts w:ascii="Calibri" w:hAnsi="Calibri" w:cs="Cambria"/>
          <w:b/>
          <w:i w:val="0"/>
          <w:color w:val="000000"/>
          <w:sz w:val="20"/>
          <w:szCs w:val="20"/>
        </w:rPr>
      </w:pPr>
      <w:r>
        <w:rPr>
          <w:rFonts w:ascii="Calibri" w:hAnsi="Calibri" w:cs="Cambria"/>
          <w:b/>
          <w:i w:val="0"/>
          <w:color w:val="000000"/>
          <w:sz w:val="20"/>
          <w:szCs w:val="20"/>
        </w:rPr>
        <w:t xml:space="preserve">                                                       </w:t>
      </w:r>
      <w:r>
        <w:rPr>
          <w:rFonts w:ascii="Calibri" w:hAnsi="Calibri" w:cs="Cambria"/>
          <w:b/>
          <w:i w:val="0"/>
          <w:noProof/>
          <w:color w:val="000000"/>
          <w:sz w:val="20"/>
          <w:szCs w:val="20"/>
        </w:rPr>
        <w:drawing>
          <wp:inline distT="0" distB="0" distL="0" distR="0">
            <wp:extent cx="1476375" cy="733425"/>
            <wp:effectExtent l="0" t="0" r="9525" b="0"/>
            <wp:docPr id="5" name="Picture 1" descr="G:\Documents and Settings\floratou.z\My Documents\FYLLADIO GGET KAI ARXEIA YLIKOU\GGET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cuments and Settings\floratou.z\My Documents\FYLLADIO GGET KAI ARXEIA YLIKOU\GGET_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036" w:rsidRPr="00D5326E" w:rsidRDefault="009A2036" w:rsidP="009A2036">
      <w:pPr>
        <w:pStyle w:val="Heading7"/>
        <w:spacing w:line="240" w:lineRule="auto"/>
        <w:ind w:right="-35"/>
        <w:jc w:val="both"/>
        <w:rPr>
          <w:rFonts w:ascii="Calibri" w:hAnsi="Calibri" w:cs="Cambria"/>
          <w:b/>
          <w:i w:val="0"/>
          <w:color w:val="000000"/>
        </w:rPr>
      </w:pPr>
      <w:r w:rsidRPr="00D5326E">
        <w:rPr>
          <w:rFonts w:ascii="Calibri" w:hAnsi="Calibri" w:cs="Cambria"/>
          <w:b/>
          <w:i w:val="0"/>
          <w:color w:val="000000"/>
        </w:rPr>
        <w:t xml:space="preserve">ΕΛΛΗΝΙΚΗ ΔΗΜΟΚΡΑΤΙΑ                                                                                </w:t>
      </w:r>
    </w:p>
    <w:p w:rsidR="009A2036" w:rsidRPr="00D5326E" w:rsidRDefault="009A2036" w:rsidP="009A2036">
      <w:pPr>
        <w:spacing w:after="0" w:line="240" w:lineRule="auto"/>
        <w:rPr>
          <w:rFonts w:cs="Cambria"/>
          <w:b/>
          <w:color w:val="000000"/>
        </w:rPr>
      </w:pPr>
      <w:r w:rsidRPr="00D5326E">
        <w:rPr>
          <w:rFonts w:cs="Cambria"/>
          <w:b/>
          <w:color w:val="000000"/>
        </w:rPr>
        <w:t>ΥΠΟΥΡΓΕΙΟ ΠΑΙΔΕΙΑΣ, ΕΡΕΥΝΑΣ  &amp; ΘΡΗΣΚΕΥΜΑΤΩΝ</w:t>
      </w:r>
    </w:p>
    <w:p w:rsidR="009A2036" w:rsidRPr="00D5326E" w:rsidRDefault="009A2036" w:rsidP="009A2036">
      <w:pPr>
        <w:spacing w:after="0" w:line="240" w:lineRule="auto"/>
        <w:rPr>
          <w:rFonts w:cs="Cambria"/>
          <w:b/>
          <w:color w:val="000000"/>
        </w:rPr>
      </w:pPr>
      <w:r w:rsidRPr="00D5326E">
        <w:rPr>
          <w:rFonts w:cs="Cambria"/>
          <w:b/>
          <w:color w:val="000000"/>
        </w:rPr>
        <w:t>ΓΕΝΙΚΗ ΓΡΑΜΜΑΤΕΙΑ ΕΡΕΥΝΑΣ &amp; ΤΕΧΝΟΛΟΓΙΑΣ</w:t>
      </w:r>
    </w:p>
    <w:p w:rsidR="009A2036" w:rsidRDefault="009A2036" w:rsidP="009A2036">
      <w:pPr>
        <w:spacing w:after="0" w:line="240" w:lineRule="auto"/>
        <w:outlineLvl w:val="1"/>
        <w:rPr>
          <w:bCs/>
          <w:u w:val="single"/>
        </w:rPr>
      </w:pPr>
      <w:r>
        <w:rPr>
          <w:bCs/>
          <w:u w:val="single"/>
        </w:rPr>
        <w:t>Τμήμα Επικοινωνίας &amp; Προβολής Έρευνας &amp; Καινοτομίας</w:t>
      </w:r>
    </w:p>
    <w:p w:rsidR="00786FE5" w:rsidRPr="009A2036" w:rsidRDefault="00786FE5" w:rsidP="00786FE5">
      <w:pPr>
        <w:pBdr>
          <w:bottom w:val="single" w:sz="12" w:space="1" w:color="auto"/>
        </w:pBdr>
        <w:spacing w:before="100" w:beforeAutospacing="1" w:after="100" w:afterAutospacing="1" w:line="240" w:lineRule="auto"/>
        <w:outlineLvl w:val="1"/>
        <w:rPr>
          <w:b/>
          <w:bCs/>
          <w:sz w:val="24"/>
          <w:szCs w:val="24"/>
          <w:lang w:val="en-US"/>
        </w:rPr>
      </w:pPr>
      <w:r w:rsidRPr="00FB6BCC">
        <w:rPr>
          <w:b/>
          <w:bCs/>
          <w:sz w:val="24"/>
          <w:szCs w:val="24"/>
        </w:rPr>
        <w:t>ΔΕ</w:t>
      </w:r>
      <w:r w:rsidR="00FB6BCC">
        <w:rPr>
          <w:b/>
          <w:bCs/>
          <w:sz w:val="24"/>
          <w:szCs w:val="24"/>
        </w:rPr>
        <w:t>ΛΤΙΟ</w:t>
      </w:r>
      <w:r w:rsidR="009A2036" w:rsidRPr="006A605A">
        <w:rPr>
          <w:b/>
          <w:bCs/>
          <w:sz w:val="24"/>
          <w:szCs w:val="24"/>
          <w:lang w:val="en-US"/>
        </w:rPr>
        <w:t xml:space="preserve"> </w:t>
      </w:r>
      <w:r w:rsidR="00FB6BCC">
        <w:rPr>
          <w:b/>
          <w:bCs/>
          <w:sz w:val="24"/>
          <w:szCs w:val="24"/>
        </w:rPr>
        <w:t>ΤΥΠΟΥ</w:t>
      </w:r>
      <w:r w:rsidR="00FB6BCC" w:rsidRPr="009A2036">
        <w:rPr>
          <w:b/>
          <w:bCs/>
          <w:sz w:val="24"/>
          <w:szCs w:val="24"/>
          <w:lang w:val="en-US"/>
        </w:rPr>
        <w:tab/>
      </w:r>
      <w:r w:rsidR="00FB6BCC" w:rsidRPr="009A2036">
        <w:rPr>
          <w:b/>
          <w:bCs/>
          <w:sz w:val="24"/>
          <w:szCs w:val="24"/>
          <w:lang w:val="en-US"/>
        </w:rPr>
        <w:tab/>
      </w:r>
      <w:r w:rsidR="00FB6BCC" w:rsidRPr="009A2036">
        <w:rPr>
          <w:b/>
          <w:bCs/>
          <w:sz w:val="24"/>
          <w:szCs w:val="24"/>
          <w:lang w:val="en-US"/>
        </w:rPr>
        <w:tab/>
      </w:r>
      <w:r w:rsidR="00FB6BCC" w:rsidRPr="009A2036">
        <w:rPr>
          <w:b/>
          <w:bCs/>
          <w:sz w:val="24"/>
          <w:szCs w:val="24"/>
          <w:lang w:val="en-US"/>
        </w:rPr>
        <w:tab/>
      </w:r>
      <w:r w:rsidR="00FB6BCC" w:rsidRPr="009A2036">
        <w:rPr>
          <w:b/>
          <w:bCs/>
          <w:sz w:val="24"/>
          <w:szCs w:val="24"/>
          <w:lang w:val="en-US"/>
        </w:rPr>
        <w:tab/>
      </w:r>
      <w:r w:rsidR="00FB6BCC" w:rsidRPr="009A2036">
        <w:rPr>
          <w:b/>
          <w:bCs/>
          <w:sz w:val="24"/>
          <w:szCs w:val="24"/>
          <w:lang w:val="en-US"/>
        </w:rPr>
        <w:tab/>
      </w:r>
      <w:r w:rsidR="009A2036">
        <w:rPr>
          <w:b/>
          <w:bCs/>
          <w:sz w:val="24"/>
          <w:szCs w:val="24"/>
          <w:lang w:val="en-US"/>
        </w:rPr>
        <w:t xml:space="preserve">          </w:t>
      </w:r>
      <w:r w:rsidR="007E076F">
        <w:rPr>
          <w:b/>
          <w:bCs/>
          <w:sz w:val="24"/>
          <w:szCs w:val="24"/>
        </w:rPr>
        <w:t xml:space="preserve">  </w:t>
      </w:r>
      <w:r w:rsidR="009A2036">
        <w:rPr>
          <w:b/>
          <w:bCs/>
          <w:sz w:val="24"/>
          <w:szCs w:val="24"/>
          <w:lang w:val="en-US"/>
        </w:rPr>
        <w:t xml:space="preserve">  </w:t>
      </w:r>
      <w:r w:rsidRPr="00FB6BCC">
        <w:rPr>
          <w:b/>
          <w:bCs/>
          <w:sz w:val="24"/>
          <w:szCs w:val="24"/>
        </w:rPr>
        <w:t>Αθήνα</w:t>
      </w:r>
      <w:r w:rsidRPr="009A2036">
        <w:rPr>
          <w:b/>
          <w:bCs/>
          <w:sz w:val="24"/>
          <w:szCs w:val="24"/>
          <w:lang w:val="en-US"/>
        </w:rPr>
        <w:t xml:space="preserve">, </w:t>
      </w:r>
      <w:r w:rsidR="009A2036" w:rsidRPr="009A2036">
        <w:rPr>
          <w:b/>
          <w:bCs/>
          <w:sz w:val="24"/>
          <w:szCs w:val="24"/>
          <w:lang w:val="en-US"/>
        </w:rPr>
        <w:t>16</w:t>
      </w:r>
      <w:r w:rsidRPr="009A2036">
        <w:rPr>
          <w:b/>
          <w:bCs/>
          <w:sz w:val="24"/>
          <w:szCs w:val="24"/>
          <w:lang w:val="en-US"/>
        </w:rPr>
        <w:t>.</w:t>
      </w:r>
      <w:r w:rsidR="00D636DF" w:rsidRPr="009A2036">
        <w:rPr>
          <w:b/>
          <w:bCs/>
          <w:sz w:val="24"/>
          <w:szCs w:val="24"/>
          <w:lang w:val="en-US"/>
        </w:rPr>
        <w:t>5</w:t>
      </w:r>
      <w:r w:rsidRPr="009A2036">
        <w:rPr>
          <w:b/>
          <w:bCs/>
          <w:sz w:val="24"/>
          <w:szCs w:val="24"/>
          <w:lang w:val="en-US"/>
        </w:rPr>
        <w:t>.2017</w:t>
      </w:r>
    </w:p>
    <w:p w:rsidR="008C623F" w:rsidRPr="009A2036" w:rsidRDefault="00064C13" w:rsidP="00064C13">
      <w:pPr>
        <w:jc w:val="center"/>
        <w:rPr>
          <w:b/>
          <w:lang w:val="en-US"/>
        </w:rPr>
      </w:pPr>
      <w:r w:rsidRPr="009A2036">
        <w:rPr>
          <w:b/>
          <w:lang w:val="en-US"/>
        </w:rPr>
        <w:t>«4</w:t>
      </w:r>
      <w:r>
        <w:rPr>
          <w:b/>
          <w:lang w:val="en-US"/>
        </w:rPr>
        <w:t>o</w:t>
      </w:r>
      <w:r w:rsidR="009A2036" w:rsidRPr="009A2036">
        <w:rPr>
          <w:b/>
          <w:lang w:val="en-US"/>
        </w:rPr>
        <w:t xml:space="preserve"> </w:t>
      </w:r>
      <w:r>
        <w:rPr>
          <w:b/>
          <w:lang w:val="en-US"/>
        </w:rPr>
        <w:t>Technology</w:t>
      </w:r>
      <w:r w:rsidR="009A2036" w:rsidRPr="009A2036">
        <w:rPr>
          <w:b/>
          <w:lang w:val="en-US"/>
        </w:rPr>
        <w:t xml:space="preserve"> </w:t>
      </w:r>
      <w:r>
        <w:rPr>
          <w:b/>
          <w:lang w:val="en-US"/>
        </w:rPr>
        <w:t>Forum</w:t>
      </w:r>
      <w:r w:rsidRPr="009A2036">
        <w:rPr>
          <w:b/>
          <w:lang w:val="en-US"/>
        </w:rPr>
        <w:t>, 2017»</w:t>
      </w:r>
    </w:p>
    <w:p w:rsidR="00786FE5" w:rsidRPr="00FB6BCC" w:rsidRDefault="00D636DF" w:rsidP="008C623F">
      <w:pPr>
        <w:spacing w:after="0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</w:t>
      </w:r>
      <w:r w:rsidR="00064C13" w:rsidRPr="00064C13">
        <w:rPr>
          <w:rFonts w:cs="Arial"/>
          <w:color w:val="000000"/>
          <w:sz w:val="24"/>
          <w:szCs w:val="24"/>
        </w:rPr>
        <w:t>7</w:t>
      </w:r>
      <w:r w:rsidR="00064C13">
        <w:rPr>
          <w:rFonts w:cs="Arial"/>
          <w:color w:val="000000"/>
          <w:sz w:val="24"/>
          <w:szCs w:val="24"/>
        </w:rPr>
        <w:t>Μαΐου</w:t>
      </w:r>
      <w:r w:rsidR="00786FE5" w:rsidRPr="00FB6BCC">
        <w:rPr>
          <w:rFonts w:cs="Arial"/>
          <w:color w:val="000000"/>
          <w:sz w:val="24"/>
          <w:szCs w:val="24"/>
        </w:rPr>
        <w:t xml:space="preserve"> 2017</w:t>
      </w:r>
      <w:r w:rsidR="00FB6BCC" w:rsidRPr="00FB6BCC">
        <w:rPr>
          <w:rFonts w:cs="Arial"/>
          <w:color w:val="000000"/>
          <w:sz w:val="24"/>
          <w:szCs w:val="24"/>
        </w:rPr>
        <w:t xml:space="preserve"> //</w:t>
      </w:r>
      <w:r w:rsidR="00064C13">
        <w:rPr>
          <w:rFonts w:cs="Arial"/>
          <w:color w:val="000000"/>
          <w:sz w:val="24"/>
          <w:szCs w:val="24"/>
        </w:rPr>
        <w:t>Τεχνικό Επιμελητήριο Ελλάδας, Θεσσαλονίκη</w:t>
      </w:r>
    </w:p>
    <w:p w:rsidR="00786FE5" w:rsidRPr="00FB6BCC" w:rsidRDefault="00786FE5" w:rsidP="008C623F">
      <w:pPr>
        <w:pBdr>
          <w:bottom w:val="single" w:sz="12" w:space="1" w:color="auto"/>
        </w:pBdr>
        <w:spacing w:after="0" w:line="240" w:lineRule="auto"/>
        <w:outlineLvl w:val="1"/>
        <w:rPr>
          <w:b/>
          <w:bCs/>
          <w:sz w:val="24"/>
          <w:szCs w:val="24"/>
        </w:rPr>
      </w:pPr>
    </w:p>
    <w:p w:rsidR="00D636DF" w:rsidRPr="00A95AAE" w:rsidRDefault="00D636DF" w:rsidP="00D636DF">
      <w:pPr>
        <w:jc w:val="center"/>
        <w:rPr>
          <w:b/>
        </w:rPr>
      </w:pPr>
    </w:p>
    <w:p w:rsidR="00064C13" w:rsidRPr="001B0CE5" w:rsidRDefault="00064C13" w:rsidP="00064C13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D8587B">
        <w:rPr>
          <w:rFonts w:cstheme="minorHAnsi"/>
        </w:rPr>
        <w:t xml:space="preserve">Η </w:t>
      </w:r>
      <w:r w:rsidRPr="00064C13">
        <w:rPr>
          <w:rFonts w:cstheme="minorHAnsi"/>
          <w:b/>
        </w:rPr>
        <w:t>Γ</w:t>
      </w:r>
      <w:r w:rsidRPr="00D8587B">
        <w:rPr>
          <w:rFonts w:cstheme="minorHAnsi"/>
        </w:rPr>
        <w:t xml:space="preserve">ενική </w:t>
      </w:r>
      <w:r w:rsidRPr="00064C13">
        <w:rPr>
          <w:rFonts w:cstheme="minorHAnsi"/>
          <w:b/>
        </w:rPr>
        <w:t>Γ</w:t>
      </w:r>
      <w:r w:rsidRPr="00D8587B">
        <w:rPr>
          <w:rFonts w:cstheme="minorHAnsi"/>
        </w:rPr>
        <w:t xml:space="preserve">ραμματεία </w:t>
      </w:r>
      <w:r w:rsidRPr="00064C13">
        <w:rPr>
          <w:rFonts w:cstheme="minorHAnsi"/>
          <w:b/>
        </w:rPr>
        <w:t>Έ</w:t>
      </w:r>
      <w:r w:rsidRPr="00D8587B">
        <w:rPr>
          <w:rFonts w:cstheme="minorHAnsi"/>
        </w:rPr>
        <w:t xml:space="preserve">ρευνας και </w:t>
      </w:r>
      <w:r w:rsidRPr="00064C13">
        <w:rPr>
          <w:rFonts w:cstheme="minorHAnsi"/>
          <w:b/>
        </w:rPr>
        <w:t>Τ</w:t>
      </w:r>
      <w:r w:rsidRPr="00D8587B">
        <w:rPr>
          <w:rFonts w:cstheme="minorHAnsi"/>
        </w:rPr>
        <w:t>εχνολογίας</w:t>
      </w:r>
      <w:r>
        <w:rPr>
          <w:rFonts w:cstheme="minorHAnsi"/>
        </w:rPr>
        <w:t xml:space="preserve"> (</w:t>
      </w:r>
      <w:r w:rsidRPr="00064C13">
        <w:rPr>
          <w:rFonts w:cstheme="minorHAnsi"/>
          <w:b/>
        </w:rPr>
        <w:t>ΓΓΕΤ</w:t>
      </w:r>
      <w:r>
        <w:rPr>
          <w:rFonts w:cstheme="minorHAnsi"/>
        </w:rPr>
        <w:t>)</w:t>
      </w:r>
      <w:r w:rsidRPr="00D8587B">
        <w:rPr>
          <w:rFonts w:cstheme="minorHAnsi"/>
        </w:rPr>
        <w:t xml:space="preserve"> συ</w:t>
      </w:r>
      <w:r w:rsidR="009A2036">
        <w:rPr>
          <w:rFonts w:cstheme="minorHAnsi"/>
        </w:rPr>
        <w:t xml:space="preserve">μμετέχει στη διοργάνωση </w:t>
      </w:r>
      <w:r w:rsidRPr="00D8587B">
        <w:rPr>
          <w:rFonts w:cstheme="minorHAnsi"/>
        </w:rPr>
        <w:t>το</w:t>
      </w:r>
      <w:r w:rsidR="009A2036">
        <w:rPr>
          <w:rFonts w:cstheme="minorHAnsi"/>
        </w:rPr>
        <w:t>υ</w:t>
      </w:r>
      <w:r w:rsidRPr="00D8587B">
        <w:rPr>
          <w:rFonts w:cstheme="minorHAnsi"/>
        </w:rPr>
        <w:t xml:space="preserve"> </w:t>
      </w:r>
      <w:r w:rsidRPr="0095453E">
        <w:rPr>
          <w:rFonts w:cstheme="minorHAnsi"/>
          <w:b/>
        </w:rPr>
        <w:t>4ο</w:t>
      </w:r>
      <w:r w:rsidR="009A2036">
        <w:rPr>
          <w:rFonts w:cstheme="minorHAnsi"/>
          <w:b/>
        </w:rPr>
        <w:t>υ</w:t>
      </w:r>
      <w:r w:rsidRPr="0095453E">
        <w:rPr>
          <w:rFonts w:cstheme="minorHAnsi"/>
          <w:b/>
        </w:rPr>
        <w:t xml:space="preserve"> </w:t>
      </w:r>
      <w:proofErr w:type="spellStart"/>
      <w:r w:rsidRPr="0095453E">
        <w:rPr>
          <w:rFonts w:cstheme="minorHAnsi"/>
          <w:b/>
        </w:rPr>
        <w:t>Technology</w:t>
      </w:r>
      <w:proofErr w:type="spellEnd"/>
      <w:r w:rsidR="000B6042">
        <w:rPr>
          <w:rFonts w:cstheme="minorHAnsi"/>
          <w:b/>
        </w:rPr>
        <w:t xml:space="preserve"> </w:t>
      </w:r>
      <w:proofErr w:type="spellStart"/>
      <w:r w:rsidRPr="0095453E">
        <w:rPr>
          <w:rFonts w:cstheme="minorHAnsi"/>
          <w:b/>
        </w:rPr>
        <w:t>Forum</w:t>
      </w:r>
      <w:proofErr w:type="spellEnd"/>
      <w:r w:rsidR="000B6042">
        <w:rPr>
          <w:rFonts w:cstheme="minorHAnsi"/>
        </w:rPr>
        <w:t>,</w:t>
      </w:r>
      <w:r w:rsidRPr="00D8587B">
        <w:rPr>
          <w:rFonts w:cstheme="minorHAnsi"/>
        </w:rPr>
        <w:t xml:space="preserve"> που θα πραγματοποιηθεί την </w:t>
      </w:r>
      <w:r w:rsidRPr="00064C13">
        <w:rPr>
          <w:rFonts w:cstheme="minorHAnsi"/>
          <w:i/>
        </w:rPr>
        <w:t>Τετάρτη 17 Μαΐου 2017</w:t>
      </w:r>
      <w:r w:rsidRPr="00D8587B">
        <w:rPr>
          <w:rFonts w:cstheme="minorHAnsi"/>
        </w:rPr>
        <w:t xml:space="preserve"> στη Θεσσαλονίκη.</w:t>
      </w:r>
      <w:r w:rsidR="009A2036">
        <w:rPr>
          <w:rFonts w:cstheme="minorHAnsi"/>
        </w:rPr>
        <w:t xml:space="preserve"> </w:t>
      </w:r>
      <w:r w:rsidRPr="00D8587B">
        <w:rPr>
          <w:rFonts w:cstheme="minorHAnsi"/>
        </w:rPr>
        <w:t>Η</w:t>
      </w:r>
      <w:r w:rsidR="009A2036">
        <w:rPr>
          <w:rFonts w:cstheme="minorHAnsi"/>
        </w:rPr>
        <w:t xml:space="preserve"> </w:t>
      </w:r>
      <w:r w:rsidRPr="001B0CE5">
        <w:rPr>
          <w:rFonts w:cstheme="minorHAnsi"/>
        </w:rPr>
        <w:t xml:space="preserve">εκδήλωση </w:t>
      </w:r>
      <w:r w:rsidRPr="00D8587B">
        <w:rPr>
          <w:rFonts w:cstheme="minorHAnsi"/>
        </w:rPr>
        <w:t>θα φιλοξενηθεί στις εγκαταστάσεις του Τεχνικού Επιμελητηρίου Ελλάδας, Τμήμα Κεντρικής Μακεδονίας</w:t>
      </w:r>
      <w:r w:rsidRPr="001B0CE5">
        <w:rPr>
          <w:rFonts w:cstheme="minorHAnsi"/>
        </w:rPr>
        <w:t>,</w:t>
      </w:r>
      <w:r w:rsidRPr="00D8587B">
        <w:rPr>
          <w:rFonts w:cstheme="minorHAnsi"/>
        </w:rPr>
        <w:t xml:space="preserve"> από τις 9:00 έως τις 20:00.</w:t>
      </w:r>
    </w:p>
    <w:p w:rsidR="00064C13" w:rsidRPr="001B0CE5" w:rsidRDefault="00064C13" w:rsidP="00064C13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0B6042" w:rsidRPr="001C043B" w:rsidRDefault="000B6042" w:rsidP="000B6042">
      <w:pPr>
        <w:spacing w:after="0"/>
        <w:jc w:val="both"/>
        <w:rPr>
          <w:rFonts w:asciiTheme="minorHAnsi" w:eastAsiaTheme="minorHAnsi" w:hAnsiTheme="minorHAnsi" w:cstheme="minorHAnsi"/>
          <w:shd w:val="clear" w:color="auto" w:fill="FFFFFF"/>
        </w:rPr>
      </w:pPr>
      <w:r w:rsidRPr="000B6042">
        <w:rPr>
          <w:rFonts w:cstheme="minorHAnsi"/>
        </w:rPr>
        <w:t xml:space="preserve">Το 4ο </w:t>
      </w:r>
      <w:proofErr w:type="spellStart"/>
      <w:r w:rsidR="009A2036" w:rsidRPr="0095453E">
        <w:rPr>
          <w:rFonts w:cstheme="minorHAnsi"/>
          <w:b/>
        </w:rPr>
        <w:t>Technology</w:t>
      </w:r>
      <w:proofErr w:type="spellEnd"/>
      <w:r w:rsidR="009A2036">
        <w:rPr>
          <w:rFonts w:cstheme="minorHAnsi"/>
          <w:b/>
        </w:rPr>
        <w:t xml:space="preserve"> </w:t>
      </w:r>
      <w:proofErr w:type="spellStart"/>
      <w:r w:rsidR="009A2036" w:rsidRPr="0095453E">
        <w:rPr>
          <w:rFonts w:cstheme="minorHAnsi"/>
          <w:b/>
        </w:rPr>
        <w:t>Forum</w:t>
      </w:r>
      <w:proofErr w:type="spellEnd"/>
      <w:r w:rsidR="009A2036" w:rsidRPr="000B6042">
        <w:rPr>
          <w:rFonts w:cstheme="minorHAnsi"/>
        </w:rPr>
        <w:t xml:space="preserve"> </w:t>
      </w:r>
      <w:r w:rsidRPr="000B6042">
        <w:rPr>
          <w:rFonts w:cstheme="minorHAnsi"/>
        </w:rPr>
        <w:t>είναι μια πρωτοβουλία που εντάσσεται στο</w:t>
      </w:r>
      <w:r>
        <w:rPr>
          <w:rFonts w:cstheme="minorHAnsi"/>
        </w:rPr>
        <w:t xml:space="preserve"> </w:t>
      </w:r>
      <w:r w:rsidRPr="009A2036">
        <w:rPr>
          <w:rFonts w:cstheme="minorHAnsi"/>
          <w:b/>
        </w:rPr>
        <w:t>THESSWEEK</w:t>
      </w:r>
      <w:r w:rsidR="006A605A" w:rsidRPr="006A605A">
        <w:rPr>
          <w:rFonts w:cstheme="minorHAnsi"/>
        </w:rPr>
        <w:t xml:space="preserve">. </w:t>
      </w:r>
      <w:r w:rsidR="006A605A">
        <w:rPr>
          <w:rFonts w:cstheme="minorHAnsi"/>
        </w:rPr>
        <w:t>Την εβδομάδα</w:t>
      </w:r>
      <w:r>
        <w:rPr>
          <w:rFonts w:cstheme="minorHAnsi"/>
        </w:rPr>
        <w:t xml:space="preserve"> από τις 13 έως 21 </w:t>
      </w:r>
      <w:r w:rsidR="001C043B">
        <w:rPr>
          <w:rFonts w:cstheme="minorHAnsi"/>
        </w:rPr>
        <w:t>Μαΐου</w:t>
      </w:r>
      <w:r>
        <w:rPr>
          <w:rFonts w:cstheme="minorHAnsi"/>
        </w:rPr>
        <w:t>,</w:t>
      </w:r>
      <w:r w:rsidRPr="000B6042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1D1311">
        <w:rPr>
          <w:rFonts w:asciiTheme="minorHAnsi" w:eastAsiaTheme="minorHAnsi" w:hAnsiTheme="minorHAnsi" w:cstheme="minorHAnsi"/>
          <w:shd w:val="clear" w:color="auto" w:fill="FFFFFF"/>
        </w:rPr>
        <w:t>φορείς της Β</w:t>
      </w:r>
      <w:r>
        <w:rPr>
          <w:rFonts w:asciiTheme="minorHAnsi" w:eastAsiaTheme="minorHAnsi" w:hAnsiTheme="minorHAnsi" w:cstheme="minorHAnsi"/>
          <w:shd w:val="clear" w:color="auto" w:fill="FFFFFF"/>
        </w:rPr>
        <w:t xml:space="preserve">όρειας </w:t>
      </w:r>
      <w:r w:rsidRPr="001D1311">
        <w:rPr>
          <w:rFonts w:asciiTheme="minorHAnsi" w:eastAsiaTheme="minorHAnsi" w:hAnsiTheme="minorHAnsi" w:cstheme="minorHAnsi"/>
          <w:shd w:val="clear" w:color="auto" w:fill="FFFFFF"/>
        </w:rPr>
        <w:t>Ελλάδ</w:t>
      </w:r>
      <w:r>
        <w:rPr>
          <w:rFonts w:asciiTheme="minorHAnsi" w:eastAsiaTheme="minorHAnsi" w:hAnsiTheme="minorHAnsi" w:cstheme="minorHAnsi"/>
          <w:shd w:val="clear" w:color="auto" w:fill="FFFFFF"/>
        </w:rPr>
        <w:t>α</w:t>
      </w:r>
      <w:r w:rsidRPr="001D1311">
        <w:rPr>
          <w:rFonts w:asciiTheme="minorHAnsi" w:eastAsiaTheme="minorHAnsi" w:hAnsiTheme="minorHAnsi" w:cstheme="minorHAnsi"/>
          <w:shd w:val="clear" w:color="auto" w:fill="FFFFFF"/>
        </w:rPr>
        <w:t>ς</w:t>
      </w:r>
      <w:r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1D1311">
        <w:rPr>
          <w:rFonts w:asciiTheme="minorHAnsi" w:eastAsiaTheme="minorHAnsi" w:hAnsiTheme="minorHAnsi" w:cstheme="minorHAnsi"/>
          <w:shd w:val="clear" w:color="auto" w:fill="FFFFFF"/>
        </w:rPr>
        <w:t>συγκεντρώνουν και συντονίζουν τις εκδηλώσεις τους σε θέματα τεχνολογίας κ</w:t>
      </w:r>
      <w:r>
        <w:rPr>
          <w:rFonts w:asciiTheme="minorHAnsi" w:eastAsiaTheme="minorHAnsi" w:hAnsiTheme="minorHAnsi" w:cstheme="minorHAnsi"/>
          <w:shd w:val="clear" w:color="auto" w:fill="FFFFFF"/>
        </w:rPr>
        <w:t>αι καινοτομίας</w:t>
      </w:r>
      <w:r w:rsidR="001C043B" w:rsidRPr="001C043B">
        <w:rPr>
          <w:rFonts w:asciiTheme="minorHAnsi" w:eastAsiaTheme="minorHAnsi" w:hAnsiTheme="minorHAnsi" w:cstheme="minorHAnsi"/>
          <w:shd w:val="clear" w:color="auto" w:fill="FFFFFF"/>
        </w:rPr>
        <w:t>.</w:t>
      </w:r>
    </w:p>
    <w:p w:rsidR="001C043B" w:rsidRPr="001C043B" w:rsidRDefault="001C043B" w:rsidP="000B6042">
      <w:pPr>
        <w:spacing w:after="0"/>
        <w:jc w:val="both"/>
        <w:rPr>
          <w:rFonts w:cstheme="minorHAnsi"/>
        </w:rPr>
      </w:pPr>
    </w:p>
    <w:p w:rsidR="000B6042" w:rsidRDefault="000B6042" w:rsidP="000B6042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1B0CE5">
        <w:rPr>
          <w:rFonts w:cstheme="minorHAnsi"/>
          <w:shd w:val="clear" w:color="auto" w:fill="FFFFFF"/>
        </w:rPr>
        <w:t xml:space="preserve">Το </w:t>
      </w:r>
      <w:r w:rsidRPr="00064C13">
        <w:rPr>
          <w:rFonts w:cstheme="minorHAnsi"/>
          <w:b/>
        </w:rPr>
        <w:t>Technology</w:t>
      </w:r>
      <w:r>
        <w:rPr>
          <w:rFonts w:cstheme="minorHAnsi"/>
          <w:b/>
        </w:rPr>
        <w:t xml:space="preserve"> </w:t>
      </w:r>
      <w:r w:rsidRPr="00064C13">
        <w:rPr>
          <w:rFonts w:cstheme="minorHAnsi"/>
          <w:b/>
        </w:rPr>
        <w:t>Forum</w:t>
      </w:r>
      <w:r>
        <w:rPr>
          <w:rFonts w:cstheme="minorHAnsi"/>
          <w:b/>
        </w:rPr>
        <w:t xml:space="preserve"> </w:t>
      </w:r>
      <w:r w:rsidRPr="001B0CE5">
        <w:rPr>
          <w:rFonts w:cstheme="minorHAnsi"/>
        </w:rPr>
        <w:t xml:space="preserve">έχει ως </w:t>
      </w:r>
      <w:r w:rsidRPr="001B0CE5">
        <w:rPr>
          <w:rFonts w:cstheme="minorHAnsi"/>
          <w:shd w:val="clear" w:color="auto" w:fill="FFFFFF"/>
        </w:rPr>
        <w:t>στόχο την παρουσίαση τεχνολογιών που θα μπορούσαν να αξιοποιηθούν για την παραγωγή καινοτόμων προϊόντων &amp; υπηρεσιών και την ανάπτυξη συνεργειών μεταξύ παραγωγικών φορέων (εταιρίες πληροφορικής &amp; βιομηχανίες) και ερευνητικών οργανισμών (πανεπιστήμια &amp; ερευνητικοί φορείς).</w:t>
      </w:r>
    </w:p>
    <w:p w:rsidR="00064C13" w:rsidRPr="009A2036" w:rsidRDefault="00064C13" w:rsidP="00064C13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064C13" w:rsidRDefault="00064C13" w:rsidP="00064C13">
      <w:p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Στο πλαίσιο </w:t>
      </w:r>
      <w:r w:rsidR="001C043B">
        <w:rPr>
          <w:rFonts w:cstheme="minorHAnsi"/>
          <w:shd w:val="clear" w:color="auto" w:fill="FFFFFF"/>
        </w:rPr>
        <w:t>της εκδήλωσης</w:t>
      </w:r>
      <w:r w:rsidR="000B6042">
        <w:rPr>
          <w:rFonts w:cstheme="minorHAnsi"/>
          <w:shd w:val="clear" w:color="auto" w:fill="FFFFFF"/>
        </w:rPr>
        <w:t xml:space="preserve"> διοργανώνονται</w:t>
      </w:r>
      <w:r>
        <w:rPr>
          <w:rFonts w:cstheme="minorHAnsi"/>
          <w:shd w:val="clear" w:color="auto" w:fill="FFFFFF"/>
        </w:rPr>
        <w:t>:</w:t>
      </w:r>
    </w:p>
    <w:p w:rsidR="00064C13" w:rsidRPr="003260A4" w:rsidRDefault="00064C13" w:rsidP="00064C1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Συνέδριο στις Τεχνολογίες Πληροφορικής κ</w:t>
      </w:r>
      <w:r w:rsidR="00FD02AD">
        <w:rPr>
          <w:rFonts w:eastAsia="Times New Roman" w:cstheme="minorHAnsi"/>
          <w:lang w:eastAsia="el-GR"/>
        </w:rPr>
        <w:t>α</w:t>
      </w:r>
      <w:r>
        <w:rPr>
          <w:rFonts w:eastAsia="Times New Roman" w:cstheme="minorHAnsi"/>
          <w:lang w:eastAsia="el-GR"/>
        </w:rPr>
        <w:t>ι Επικοινωνιών,</w:t>
      </w:r>
    </w:p>
    <w:p w:rsidR="00064C13" w:rsidRPr="001B0CE5" w:rsidRDefault="00064C13" w:rsidP="00064C1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1B0CE5">
        <w:rPr>
          <w:rFonts w:eastAsia="Times New Roman" w:cstheme="minorHAnsi"/>
          <w:lang w:eastAsia="el-GR"/>
        </w:rPr>
        <w:t>Β2Β συναντήσ</w:t>
      </w:r>
      <w:r>
        <w:rPr>
          <w:rFonts w:eastAsia="Times New Roman" w:cstheme="minorHAnsi"/>
          <w:lang w:eastAsia="el-GR"/>
        </w:rPr>
        <w:t xml:space="preserve">εις, </w:t>
      </w:r>
      <w:r w:rsidRPr="001B0CE5">
        <w:rPr>
          <w:rFonts w:cstheme="minorHAnsi"/>
          <w:shd w:val="clear" w:color="auto" w:fill="FFFFFF"/>
        </w:rPr>
        <w:t xml:space="preserve">από το </w:t>
      </w:r>
      <w:hyperlink r:id="rId10" w:tgtFrame="_blank" w:history="1">
        <w:r w:rsidRPr="001B0CE5">
          <w:rPr>
            <w:rStyle w:val="Hyperlink"/>
            <w:rFonts w:cstheme="minorHAnsi"/>
            <w:iCs/>
            <w:shd w:val="clear" w:color="auto" w:fill="FFFFFF"/>
          </w:rPr>
          <w:t>Δίκτυο ΠΡΑΞΗ</w:t>
        </w:r>
      </w:hyperlink>
      <w:r>
        <w:rPr>
          <w:rStyle w:val="apple-converted-space"/>
          <w:rFonts w:cstheme="minorHAnsi"/>
          <w:shd w:val="clear" w:color="auto" w:fill="FFFFFF"/>
        </w:rPr>
        <w:t xml:space="preserve"> γι</w:t>
      </w:r>
      <w:r w:rsidRPr="001B0CE5">
        <w:rPr>
          <w:rStyle w:val="apple-converted-space"/>
          <w:rFonts w:cstheme="minorHAnsi"/>
          <w:shd w:val="clear" w:color="auto" w:fill="FFFFFF"/>
        </w:rPr>
        <w:t>α</w:t>
      </w:r>
      <w:r>
        <w:rPr>
          <w:rStyle w:val="apple-converted-space"/>
          <w:rFonts w:cstheme="minorHAnsi"/>
          <w:shd w:val="clear" w:color="auto" w:fill="FFFFFF"/>
        </w:rPr>
        <w:t xml:space="preserve"> την</w:t>
      </w:r>
      <w:r w:rsidR="000B6042">
        <w:rPr>
          <w:rStyle w:val="apple-converted-space"/>
          <w:rFonts w:cstheme="minorHAnsi"/>
          <w:shd w:val="clear" w:color="auto" w:fill="FFFFFF"/>
        </w:rPr>
        <w:t xml:space="preserve"> </w:t>
      </w:r>
      <w:r w:rsidRPr="001B0CE5">
        <w:rPr>
          <w:rFonts w:cstheme="minorHAnsi"/>
          <w:shd w:val="clear" w:color="auto" w:fill="FFFFFF"/>
        </w:rPr>
        <w:t>αναζήτηση επιχειρηματικών, τεχνολογικών και ερευνητικών συνεργασιών με εταίρους από την ΝΑ Ευρώπη</w:t>
      </w:r>
    </w:p>
    <w:p w:rsidR="00064C13" w:rsidRPr="00064C13" w:rsidRDefault="00064C13" w:rsidP="00064C1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1B0CE5">
        <w:rPr>
          <w:rFonts w:eastAsia="Times New Roman" w:cstheme="minorHAnsi"/>
          <w:lang w:eastAsia="el-GR"/>
        </w:rPr>
        <w:t xml:space="preserve">Διαγωνισμός ΣΥΝΕΡΓΑΖΟΜΑΙ, </w:t>
      </w:r>
      <w:r w:rsidRPr="001B0CE5">
        <w:rPr>
          <w:rFonts w:cstheme="minorHAnsi"/>
          <w:shd w:val="clear" w:color="auto" w:fill="FFFFFF"/>
        </w:rPr>
        <w:t>ένας θεσμός επιβράβευσης συνεργασιών μεταξύ Βιομηχανικών φορέων και Ερευνητικών οργανισμών</w:t>
      </w:r>
    </w:p>
    <w:p w:rsidR="00064C13" w:rsidRPr="00D8587B" w:rsidRDefault="00064C13" w:rsidP="00064C13">
      <w:pPr>
        <w:shd w:val="clear" w:color="auto" w:fill="FFFFFF"/>
        <w:spacing w:after="0" w:line="240" w:lineRule="auto"/>
        <w:ind w:left="360"/>
        <w:jc w:val="both"/>
        <w:rPr>
          <w:rFonts w:cstheme="minorHAnsi"/>
        </w:rPr>
      </w:pPr>
      <w:r>
        <w:rPr>
          <w:rFonts w:ascii="Helvetica" w:hAnsi="Helvetica"/>
          <w:color w:val="FFFFFF"/>
          <w:sz w:val="27"/>
          <w:szCs w:val="27"/>
          <w:shd w:val="clear" w:color="auto" w:fill="FFFFFF"/>
        </w:rPr>
        <w:t xml:space="preserve">, έχει αέρα τεχνολογίας, εκπαίδευσης, </w:t>
      </w:r>
    </w:p>
    <w:p w:rsidR="00064C13" w:rsidRDefault="00064C13" w:rsidP="00064C13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Περισσότερες πληροφορίες για το </w:t>
      </w:r>
      <w:r w:rsidRPr="001D1311">
        <w:rPr>
          <w:rFonts w:cstheme="minorHAnsi"/>
          <w:b/>
        </w:rPr>
        <w:t xml:space="preserve">4ο </w:t>
      </w:r>
      <w:r w:rsidRPr="001D1311">
        <w:rPr>
          <w:rFonts w:cstheme="minorHAnsi"/>
          <w:b/>
          <w:lang w:val="en-US"/>
        </w:rPr>
        <w:t>Technology</w:t>
      </w:r>
      <w:r w:rsidR="00E22AD6">
        <w:rPr>
          <w:rFonts w:cstheme="minorHAnsi"/>
          <w:b/>
        </w:rPr>
        <w:t xml:space="preserve"> </w:t>
      </w:r>
      <w:r w:rsidRPr="001D1311">
        <w:rPr>
          <w:rFonts w:cstheme="minorHAnsi"/>
          <w:b/>
          <w:lang w:val="en-US"/>
        </w:rPr>
        <w:t>Forum</w:t>
      </w:r>
      <w:r>
        <w:rPr>
          <w:rFonts w:cstheme="minorHAnsi"/>
        </w:rPr>
        <w:t xml:space="preserve"> καθώς και για τις εκδηλώσεις της </w:t>
      </w:r>
      <w:r w:rsidRPr="001D1311">
        <w:rPr>
          <w:rFonts w:cstheme="minorHAnsi"/>
          <w:b/>
        </w:rPr>
        <w:t>Εβδομάδας THESSWEEK</w:t>
      </w:r>
      <w:r>
        <w:rPr>
          <w:rFonts w:cstheme="minorHAnsi"/>
        </w:rPr>
        <w:t xml:space="preserve"> μπορείτε να βρείτε στους   συνδέσμους :</w:t>
      </w:r>
    </w:p>
    <w:p w:rsidR="00D636DF" w:rsidRDefault="00F73FF5" w:rsidP="00064C13">
      <w:pPr>
        <w:shd w:val="clear" w:color="auto" w:fill="FFFFFF"/>
        <w:spacing w:after="0" w:line="240" w:lineRule="auto"/>
        <w:jc w:val="both"/>
      </w:pPr>
      <w:hyperlink r:id="rId11" w:history="1">
        <w:r w:rsidR="00064C13" w:rsidRPr="00BC6033">
          <w:rPr>
            <w:rStyle w:val="Hyperlink"/>
            <w:rFonts w:cstheme="minorHAnsi"/>
          </w:rPr>
          <w:t>http://technology-forum.eu</w:t>
        </w:r>
      </w:hyperlink>
      <w:r w:rsidR="00064C13">
        <w:t xml:space="preserve">και  </w:t>
      </w:r>
      <w:hyperlink r:id="rId12" w:history="1">
        <w:r w:rsidR="00064C13" w:rsidRPr="00610485">
          <w:rPr>
            <w:rStyle w:val="Hyperlink"/>
          </w:rPr>
          <w:t>http://www.thessweek.gr/</w:t>
        </w:r>
      </w:hyperlink>
    </w:p>
    <w:p w:rsidR="00064C13" w:rsidRDefault="00064C13" w:rsidP="00064C13">
      <w:pPr>
        <w:shd w:val="clear" w:color="auto" w:fill="FFFFFF"/>
        <w:spacing w:after="0" w:line="240" w:lineRule="auto"/>
        <w:rPr>
          <w:rFonts w:cs="Arial"/>
          <w:sz w:val="16"/>
          <w:szCs w:val="16"/>
        </w:rPr>
      </w:pPr>
    </w:p>
    <w:p w:rsidR="00064C13" w:rsidRDefault="00064C13" w:rsidP="00064C13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Γενική Γραμματεία Έρευνας και Τεχνολογίας </w:t>
      </w:r>
      <w:r>
        <w:rPr>
          <w:b/>
          <w:bCs/>
          <w:sz w:val="16"/>
          <w:szCs w:val="16"/>
        </w:rPr>
        <w:t xml:space="preserve">ΓΓΕΤ </w:t>
      </w:r>
      <w:r>
        <w:rPr>
          <w:sz w:val="16"/>
          <w:szCs w:val="16"/>
        </w:rPr>
        <w:t>// Τμήμα Επικοινωνίας και Προβολής Έρευνας και Καινοτομίας</w:t>
      </w:r>
    </w:p>
    <w:p w:rsidR="00064C13" w:rsidRPr="00064C13" w:rsidRDefault="00064C13">
      <w:pPr>
        <w:jc w:val="center"/>
        <w:rPr>
          <w:color w:val="000000"/>
          <w:sz w:val="16"/>
          <w:szCs w:val="16"/>
          <w:lang w:val="en-US"/>
        </w:rPr>
      </w:pPr>
      <w:r>
        <w:rPr>
          <w:i/>
          <w:iCs/>
          <w:sz w:val="16"/>
          <w:szCs w:val="16"/>
        </w:rPr>
        <w:t>Τηλ</w:t>
      </w:r>
      <w:r w:rsidRPr="00064C13">
        <w:rPr>
          <w:i/>
          <w:iCs/>
          <w:sz w:val="16"/>
          <w:szCs w:val="16"/>
          <w:lang w:val="en-US"/>
        </w:rPr>
        <w:t xml:space="preserve">: 210 7458015, 210 7458012 // Email: </w:t>
      </w:r>
      <w:hyperlink r:id="rId13" w:history="1">
        <w:r w:rsidRPr="004C59DE">
          <w:rPr>
            <w:rStyle w:val="Hyperlink"/>
            <w:i/>
            <w:iCs/>
            <w:sz w:val="16"/>
            <w:szCs w:val="16"/>
            <w:lang w:val="en-US"/>
          </w:rPr>
          <w:t>xkasd@gsrt.gr</w:t>
        </w:r>
      </w:hyperlink>
      <w:r w:rsidRPr="00064C13">
        <w:rPr>
          <w:sz w:val="16"/>
          <w:szCs w:val="16"/>
          <w:lang w:val="en-US"/>
        </w:rPr>
        <w:t xml:space="preserve">, </w:t>
      </w:r>
      <w:hyperlink r:id="rId14" w:history="1">
        <w:r w:rsidRPr="004C59DE">
          <w:rPr>
            <w:rStyle w:val="Hyperlink"/>
            <w:sz w:val="16"/>
            <w:szCs w:val="16"/>
            <w:lang w:val="en-US"/>
          </w:rPr>
          <w:t>karakon@gsrt.gr</w:t>
        </w:r>
      </w:hyperlink>
      <w:r w:rsidRPr="00064C13">
        <w:rPr>
          <w:sz w:val="16"/>
          <w:szCs w:val="16"/>
          <w:lang w:val="en-US"/>
        </w:rPr>
        <w:t xml:space="preserve">  // </w:t>
      </w:r>
      <w:hyperlink r:id="rId15" w:history="1">
        <w:r w:rsidRPr="004C59DE">
          <w:rPr>
            <w:rStyle w:val="Hyperlink"/>
            <w:i/>
            <w:iCs/>
            <w:sz w:val="16"/>
            <w:szCs w:val="16"/>
            <w:lang w:val="en-US"/>
          </w:rPr>
          <w:t>http://www.gsrt.gr</w:t>
        </w:r>
      </w:hyperlink>
      <w:bookmarkStart w:id="0" w:name="_GoBack"/>
      <w:bookmarkEnd w:id="0"/>
    </w:p>
    <w:sectPr w:rsidR="00064C13" w:rsidRPr="00064C13" w:rsidSect="00936C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AD6" w:rsidRDefault="00E22AD6" w:rsidP="00C550E9">
      <w:pPr>
        <w:spacing w:after="0" w:line="240" w:lineRule="auto"/>
      </w:pPr>
      <w:r>
        <w:separator/>
      </w:r>
    </w:p>
  </w:endnote>
  <w:endnote w:type="continuationSeparator" w:id="0">
    <w:p w:rsidR="00E22AD6" w:rsidRDefault="00E22AD6" w:rsidP="00C5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AD6" w:rsidRDefault="00E22AD6" w:rsidP="00C550E9">
      <w:pPr>
        <w:spacing w:after="0" w:line="240" w:lineRule="auto"/>
      </w:pPr>
      <w:r>
        <w:separator/>
      </w:r>
    </w:p>
  </w:footnote>
  <w:footnote w:type="continuationSeparator" w:id="0">
    <w:p w:rsidR="00E22AD6" w:rsidRDefault="00E22AD6" w:rsidP="00C55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1FB"/>
    <w:multiLevelType w:val="hybridMultilevel"/>
    <w:tmpl w:val="4D147F4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36A45"/>
    <w:multiLevelType w:val="hybridMultilevel"/>
    <w:tmpl w:val="6D4EA3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21C87"/>
    <w:multiLevelType w:val="hybridMultilevel"/>
    <w:tmpl w:val="3F8651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729D3"/>
    <w:multiLevelType w:val="hybridMultilevel"/>
    <w:tmpl w:val="63308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17FE4"/>
    <w:multiLevelType w:val="hybridMultilevel"/>
    <w:tmpl w:val="4CB2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FE5"/>
    <w:rsid w:val="0003724C"/>
    <w:rsid w:val="00064C13"/>
    <w:rsid w:val="00074D45"/>
    <w:rsid w:val="00096E0E"/>
    <w:rsid w:val="000B6042"/>
    <w:rsid w:val="00124F01"/>
    <w:rsid w:val="00170C61"/>
    <w:rsid w:val="00194C8C"/>
    <w:rsid w:val="001B7551"/>
    <w:rsid w:val="001C043B"/>
    <w:rsid w:val="001C3721"/>
    <w:rsid w:val="00224055"/>
    <w:rsid w:val="002550BF"/>
    <w:rsid w:val="00276B87"/>
    <w:rsid w:val="0029603B"/>
    <w:rsid w:val="002A1D7A"/>
    <w:rsid w:val="002B1547"/>
    <w:rsid w:val="002D0E99"/>
    <w:rsid w:val="002E77A1"/>
    <w:rsid w:val="00316916"/>
    <w:rsid w:val="00321961"/>
    <w:rsid w:val="0038647D"/>
    <w:rsid w:val="00391424"/>
    <w:rsid w:val="003A3608"/>
    <w:rsid w:val="003B4396"/>
    <w:rsid w:val="003D7A66"/>
    <w:rsid w:val="003E40F3"/>
    <w:rsid w:val="00403B5B"/>
    <w:rsid w:val="0049186E"/>
    <w:rsid w:val="00492D61"/>
    <w:rsid w:val="0055596A"/>
    <w:rsid w:val="00562204"/>
    <w:rsid w:val="005B718E"/>
    <w:rsid w:val="005C4CC2"/>
    <w:rsid w:val="005E5D08"/>
    <w:rsid w:val="0060356B"/>
    <w:rsid w:val="0061608B"/>
    <w:rsid w:val="00651026"/>
    <w:rsid w:val="006861F4"/>
    <w:rsid w:val="006A605A"/>
    <w:rsid w:val="006D1A75"/>
    <w:rsid w:val="006E1E77"/>
    <w:rsid w:val="007056E5"/>
    <w:rsid w:val="00751D58"/>
    <w:rsid w:val="00765D73"/>
    <w:rsid w:val="0077138A"/>
    <w:rsid w:val="00786FE5"/>
    <w:rsid w:val="007A17C1"/>
    <w:rsid w:val="007B4C8C"/>
    <w:rsid w:val="007E076F"/>
    <w:rsid w:val="007F0F4F"/>
    <w:rsid w:val="00820963"/>
    <w:rsid w:val="00824BDC"/>
    <w:rsid w:val="008C623F"/>
    <w:rsid w:val="00936C7B"/>
    <w:rsid w:val="009A2036"/>
    <w:rsid w:val="009F2511"/>
    <w:rsid w:val="009F50F2"/>
    <w:rsid w:val="00A22406"/>
    <w:rsid w:val="00A3048B"/>
    <w:rsid w:val="00A306E5"/>
    <w:rsid w:val="00A855C0"/>
    <w:rsid w:val="00AE16B0"/>
    <w:rsid w:val="00B03BAC"/>
    <w:rsid w:val="00B05B45"/>
    <w:rsid w:val="00B12E10"/>
    <w:rsid w:val="00B24E51"/>
    <w:rsid w:val="00B645B6"/>
    <w:rsid w:val="00B81461"/>
    <w:rsid w:val="00B94871"/>
    <w:rsid w:val="00BC4532"/>
    <w:rsid w:val="00BD11B4"/>
    <w:rsid w:val="00C1616F"/>
    <w:rsid w:val="00C26071"/>
    <w:rsid w:val="00C550E9"/>
    <w:rsid w:val="00C57801"/>
    <w:rsid w:val="00C73299"/>
    <w:rsid w:val="00CB17C7"/>
    <w:rsid w:val="00CB5F2F"/>
    <w:rsid w:val="00D47C83"/>
    <w:rsid w:val="00D5326E"/>
    <w:rsid w:val="00D636DF"/>
    <w:rsid w:val="00E22AD6"/>
    <w:rsid w:val="00E80D3B"/>
    <w:rsid w:val="00ED4755"/>
    <w:rsid w:val="00EF28E0"/>
    <w:rsid w:val="00EF32A2"/>
    <w:rsid w:val="00F06850"/>
    <w:rsid w:val="00F12861"/>
    <w:rsid w:val="00F51917"/>
    <w:rsid w:val="00F73FF5"/>
    <w:rsid w:val="00FB6BCC"/>
    <w:rsid w:val="00FC45ED"/>
    <w:rsid w:val="00FC771A"/>
    <w:rsid w:val="00FD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B0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FE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786FE5"/>
    <w:rPr>
      <w:rFonts w:ascii="Cambria" w:eastAsia="Times New Roman" w:hAnsi="Cambria" w:cs="Times New Roman"/>
      <w:i/>
      <w:iCs/>
      <w:color w:val="404040"/>
      <w:lang w:eastAsia="el-GR"/>
    </w:rPr>
  </w:style>
  <w:style w:type="character" w:styleId="Strong">
    <w:name w:val="Strong"/>
    <w:basedOn w:val="DefaultParagraphFont"/>
    <w:uiPriority w:val="22"/>
    <w:qFormat/>
    <w:rsid w:val="00786FE5"/>
    <w:rPr>
      <w:b/>
      <w:bCs/>
    </w:rPr>
  </w:style>
  <w:style w:type="paragraph" w:styleId="NoSpacing">
    <w:name w:val="No Spacing"/>
    <w:uiPriority w:val="1"/>
    <w:qFormat/>
    <w:rsid w:val="00786FE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E5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textexposedshow">
    <w:name w:val="text_exposed_show"/>
    <w:basedOn w:val="DefaultParagraphFont"/>
    <w:rsid w:val="006861F4"/>
  </w:style>
  <w:style w:type="paragraph" w:styleId="NormalWeb">
    <w:name w:val="Normal (Web)"/>
    <w:basedOn w:val="Normal"/>
    <w:uiPriority w:val="99"/>
    <w:unhideWhenUsed/>
    <w:rsid w:val="00A30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06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55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50E9"/>
  </w:style>
  <w:style w:type="paragraph" w:styleId="Footer">
    <w:name w:val="footer"/>
    <w:basedOn w:val="Normal"/>
    <w:link w:val="FooterChar"/>
    <w:uiPriority w:val="99"/>
    <w:semiHidden/>
    <w:unhideWhenUsed/>
    <w:rsid w:val="00C55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50E9"/>
  </w:style>
  <w:style w:type="paragraph" w:styleId="ListParagraph">
    <w:name w:val="List Paragraph"/>
    <w:basedOn w:val="Normal"/>
    <w:uiPriority w:val="34"/>
    <w:qFormat/>
    <w:rsid w:val="00064C1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DefaultParagraphFont"/>
    <w:rsid w:val="00064C13"/>
  </w:style>
  <w:style w:type="paragraph" w:customStyle="1" w:styleId="Default">
    <w:name w:val="Default"/>
    <w:rsid w:val="00064C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6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0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0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B0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FE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786FE5"/>
    <w:rPr>
      <w:rFonts w:ascii="Cambria" w:eastAsia="Times New Roman" w:hAnsi="Cambria" w:cs="Times New Roman"/>
      <w:i/>
      <w:iCs/>
      <w:color w:val="404040"/>
      <w:lang w:eastAsia="el-GR"/>
    </w:rPr>
  </w:style>
  <w:style w:type="character" w:styleId="Strong">
    <w:name w:val="Strong"/>
    <w:basedOn w:val="DefaultParagraphFont"/>
    <w:uiPriority w:val="22"/>
    <w:qFormat/>
    <w:rsid w:val="00786FE5"/>
    <w:rPr>
      <w:b/>
      <w:bCs/>
    </w:rPr>
  </w:style>
  <w:style w:type="paragraph" w:styleId="NoSpacing">
    <w:name w:val="No Spacing"/>
    <w:uiPriority w:val="1"/>
    <w:qFormat/>
    <w:rsid w:val="00786FE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E5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textexposedshow">
    <w:name w:val="text_exposed_show"/>
    <w:basedOn w:val="DefaultParagraphFont"/>
    <w:rsid w:val="006861F4"/>
  </w:style>
  <w:style w:type="paragraph" w:styleId="NormalWeb">
    <w:name w:val="Normal (Web)"/>
    <w:basedOn w:val="Normal"/>
    <w:uiPriority w:val="99"/>
    <w:unhideWhenUsed/>
    <w:rsid w:val="00A30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06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55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50E9"/>
  </w:style>
  <w:style w:type="paragraph" w:styleId="Footer">
    <w:name w:val="footer"/>
    <w:basedOn w:val="Normal"/>
    <w:link w:val="FooterChar"/>
    <w:uiPriority w:val="99"/>
    <w:semiHidden/>
    <w:unhideWhenUsed/>
    <w:rsid w:val="00C55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50E9"/>
  </w:style>
  <w:style w:type="paragraph" w:styleId="ListParagraph">
    <w:name w:val="List Paragraph"/>
    <w:basedOn w:val="Normal"/>
    <w:uiPriority w:val="34"/>
    <w:qFormat/>
    <w:rsid w:val="00064C1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DefaultParagraphFont"/>
    <w:rsid w:val="00064C13"/>
  </w:style>
  <w:style w:type="paragraph" w:customStyle="1" w:styleId="Default">
    <w:name w:val="Default"/>
    <w:rsid w:val="00064C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xkasd@gsr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essweek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chnology-forum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srt.gr" TargetMode="External"/><Relationship Id="rId10" Type="http://schemas.openxmlformats.org/officeDocument/2006/relationships/hyperlink" Target="http://help-forward.gr/el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arakon@gsr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032C8-DEDF-4817-BDE8-0C2F0E80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GSRT</Company>
  <LinksUpToDate>false</LinksUpToDate>
  <CharactersWithSpaces>2390</CharactersWithSpaces>
  <SharedDoc>false</SharedDoc>
  <HLinks>
    <vt:vector size="24" baseType="variant">
      <vt:variant>
        <vt:i4>6422576</vt:i4>
      </vt:variant>
      <vt:variant>
        <vt:i4>9</vt:i4>
      </vt:variant>
      <vt:variant>
        <vt:i4>0</vt:i4>
      </vt:variant>
      <vt:variant>
        <vt:i4>5</vt:i4>
      </vt:variant>
      <vt:variant>
        <vt:lpwstr>http://www.gsrt.gr/</vt:lpwstr>
      </vt:variant>
      <vt:variant>
        <vt:lpwstr/>
      </vt:variant>
      <vt:variant>
        <vt:i4>1572881</vt:i4>
      </vt:variant>
      <vt:variant>
        <vt:i4>6</vt:i4>
      </vt:variant>
      <vt:variant>
        <vt:i4>0</vt:i4>
      </vt:variant>
      <vt:variant>
        <vt:i4>5</vt:i4>
      </vt:variant>
      <vt:variant>
        <vt:lpwstr>https://goo.gl/urCc2a</vt:lpwstr>
      </vt:variant>
      <vt:variant>
        <vt:lpwstr/>
      </vt:variant>
      <vt:variant>
        <vt:i4>5767202</vt:i4>
      </vt:variant>
      <vt:variant>
        <vt:i4>3</vt:i4>
      </vt:variant>
      <vt:variant>
        <vt:i4>0</vt:i4>
      </vt:variant>
      <vt:variant>
        <vt:i4>5</vt:i4>
      </vt:variant>
      <vt:variant>
        <vt:lpwstr>mailto:a.chiotellis@gsrt.gr</vt:lpwstr>
      </vt:variant>
      <vt:variant>
        <vt:lpwstr/>
      </vt:variant>
      <vt:variant>
        <vt:i4>5570665</vt:i4>
      </vt:variant>
      <vt:variant>
        <vt:i4>0</vt:i4>
      </vt:variant>
      <vt:variant>
        <vt:i4>0</vt:i4>
      </vt:variant>
      <vt:variant>
        <vt:i4>5</vt:i4>
      </vt:variant>
      <vt:variant>
        <vt:lpwstr>mailto:vkas@gsrt.gr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karakonstanti.v</dc:creator>
  <cp:lastModifiedBy>karakonstanti.v</cp:lastModifiedBy>
  <cp:revision>6</cp:revision>
  <cp:lastPrinted>2017-05-16T08:07:00Z</cp:lastPrinted>
  <dcterms:created xsi:type="dcterms:W3CDTF">2017-05-15T14:07:00Z</dcterms:created>
  <dcterms:modified xsi:type="dcterms:W3CDTF">2017-05-16T09:08:00Z</dcterms:modified>
</cp:coreProperties>
</file>