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07AB" w14:textId="77777777" w:rsidR="0039544B" w:rsidRPr="00A23276" w:rsidRDefault="0039544B" w:rsidP="0039544B">
      <w:pPr>
        <w:tabs>
          <w:tab w:val="left" w:pos="870"/>
        </w:tabs>
        <w:suppressAutoHyphens/>
        <w:ind w:left="-993" w:right="-666"/>
        <w:rPr>
          <w:rFonts w:eastAsia="Times New Roman" w:cs="Times New Roman"/>
          <w:kern w:val="1"/>
          <w:lang w:val="el-GR" w:eastAsia="ar-SA"/>
        </w:rPr>
      </w:pPr>
      <w:bookmarkStart w:id="0" w:name="_Hlk104235767"/>
      <w:bookmarkEnd w:id="0"/>
      <w:r>
        <w:rPr>
          <w:rFonts w:ascii="CG Times" w:eastAsia="Times New Roman" w:hAnsi="CG Times" w:cs="Times New Roman"/>
          <w:noProof/>
          <w:sz w:val="20"/>
          <w:szCs w:val="20"/>
        </w:rPr>
        <w:drawing>
          <wp:inline distT="0" distB="0" distL="0" distR="0" wp14:anchorId="6F882019" wp14:editId="544442A9">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59BE36AB" wp14:editId="71441FD3">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6F496" w14:textId="77777777" w:rsidR="0039544B" w:rsidRDefault="0039544B" w:rsidP="0039544B">
                            <w:pPr>
                              <w:jc w:val="right"/>
                            </w:pPr>
                            <w:r w:rsidRPr="00922EF6">
                              <w:rPr>
                                <w:rFonts w:eastAsia="Times New Roman" w:cs="Times New Roman"/>
                                <w:noProof/>
                                <w:kern w:val="1"/>
                              </w:rPr>
                              <w:drawing>
                                <wp:inline distT="0" distB="0" distL="0" distR="0" wp14:anchorId="11C8E912" wp14:editId="63A20C70">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E36AB"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7FF6F496" w14:textId="77777777" w:rsidR="0039544B" w:rsidRDefault="0039544B" w:rsidP="0039544B">
                      <w:pPr>
                        <w:jc w:val="right"/>
                      </w:pPr>
                      <w:r w:rsidRPr="00922EF6">
                        <w:rPr>
                          <w:rFonts w:eastAsia="Times New Roman" w:cs="Times New Roman"/>
                          <w:noProof/>
                          <w:kern w:val="1"/>
                        </w:rPr>
                        <w:drawing>
                          <wp:inline distT="0" distB="0" distL="0" distR="0" wp14:anchorId="11C8E912" wp14:editId="63A20C70">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23276">
        <w:rPr>
          <w:noProof/>
          <w:lang w:val="el-GR"/>
        </w:rPr>
        <w:t xml:space="preserve">                          </w:t>
      </w:r>
      <w:r w:rsidRPr="00A23276">
        <w:rPr>
          <w:rFonts w:eastAsia="Times New Roman" w:cs="Times New Roman"/>
          <w:noProof/>
          <w:kern w:val="1"/>
          <w:lang w:val="el-GR"/>
        </w:rPr>
        <w:t xml:space="preserve">   </w:t>
      </w:r>
      <w:r w:rsidRPr="00A23276">
        <w:rPr>
          <w:rFonts w:eastAsia="Times New Roman" w:cs="Times New Roman"/>
          <w:kern w:val="1"/>
          <w:lang w:val="el-GR" w:eastAsia="ar-SA"/>
        </w:rPr>
        <w:tab/>
      </w:r>
    </w:p>
    <w:p w14:paraId="2D6702F0" w14:textId="77777777" w:rsidR="0039544B" w:rsidRPr="00A23276" w:rsidRDefault="0039544B" w:rsidP="0039544B">
      <w:pPr>
        <w:suppressAutoHyphens/>
        <w:rPr>
          <w:rFonts w:eastAsia="Times New Roman" w:cs="Times New Roman"/>
          <w:kern w:val="1"/>
          <w:lang w:val="el-GR" w:eastAsia="ar-SA"/>
        </w:rPr>
      </w:pPr>
    </w:p>
    <w:p w14:paraId="63E88687" w14:textId="2F764CDE" w:rsidR="0039544B" w:rsidRPr="00A23276" w:rsidRDefault="0039544B" w:rsidP="0039544B">
      <w:pPr>
        <w:pBdr>
          <w:bottom w:val="single" w:sz="12" w:space="1" w:color="auto"/>
        </w:pBdr>
        <w:autoSpaceDE w:val="0"/>
        <w:autoSpaceDN w:val="0"/>
        <w:spacing w:before="100" w:beforeAutospacing="1" w:after="100" w:afterAutospacing="1"/>
        <w:jc w:val="center"/>
        <w:outlineLvl w:val="1"/>
        <w:rPr>
          <w:rFonts w:eastAsia="Times New Roman" w:cs="Times New Roman"/>
          <w:bCs/>
          <w:sz w:val="24"/>
          <w:szCs w:val="24"/>
          <w:lang w:val="el-GR"/>
        </w:rPr>
      </w:pPr>
      <w:r w:rsidRPr="00A23276">
        <w:rPr>
          <w:rFonts w:eastAsia="Times New Roman" w:cs="Times New Roman"/>
          <w:bCs/>
          <w:sz w:val="24"/>
          <w:szCs w:val="24"/>
          <w:lang w:val="el-GR"/>
        </w:rPr>
        <w:t xml:space="preserve">     </w:t>
      </w:r>
      <w:r w:rsidRPr="0039544B">
        <w:rPr>
          <w:rFonts w:eastAsia="Times New Roman" w:cs="Times New Roman"/>
          <w:b/>
          <w:sz w:val="24"/>
          <w:szCs w:val="24"/>
          <w:lang w:val="el-GR"/>
        </w:rPr>
        <w:t>ΔΕΛΤΙΟ ΤΥΠΟΥ</w:t>
      </w:r>
      <w:r w:rsidRPr="00A23276">
        <w:rPr>
          <w:rFonts w:eastAsia="Times New Roman" w:cs="Times New Roman"/>
          <w:bCs/>
          <w:sz w:val="24"/>
          <w:szCs w:val="24"/>
          <w:lang w:val="el-GR"/>
        </w:rPr>
        <w:t xml:space="preserve">       </w:t>
      </w:r>
      <w:r w:rsidRPr="00A23276">
        <w:rPr>
          <w:rFonts w:eastAsia="Times New Roman" w:cs="Times New Roman"/>
          <w:bCs/>
          <w:sz w:val="24"/>
          <w:szCs w:val="24"/>
          <w:lang w:val="el-GR"/>
        </w:rPr>
        <w:tab/>
        <w:t xml:space="preserve">                                                                                                 2</w:t>
      </w:r>
      <w:r w:rsidRPr="0039544B">
        <w:rPr>
          <w:rFonts w:eastAsia="Times New Roman" w:cs="Times New Roman"/>
          <w:bCs/>
          <w:sz w:val="24"/>
          <w:szCs w:val="24"/>
          <w:lang w:val="el-GR"/>
        </w:rPr>
        <w:t>7</w:t>
      </w:r>
      <w:r w:rsidRPr="00A23276">
        <w:rPr>
          <w:rFonts w:eastAsia="Times New Roman" w:cs="Times New Roman"/>
          <w:bCs/>
          <w:sz w:val="24"/>
          <w:szCs w:val="24"/>
          <w:lang w:val="el-GR"/>
        </w:rPr>
        <w:t>.05.2022</w:t>
      </w:r>
    </w:p>
    <w:p w14:paraId="27E3184E" w14:textId="77777777" w:rsidR="0039544B" w:rsidRPr="00645702" w:rsidRDefault="0039544B" w:rsidP="0039544B">
      <w:pPr>
        <w:spacing w:line="240" w:lineRule="auto"/>
        <w:ind w:left="269" w:right="282"/>
        <w:jc w:val="center"/>
        <w:rPr>
          <w:rFonts w:asciiTheme="majorHAnsi" w:hAnsiTheme="majorHAnsi" w:hint="eastAsia"/>
          <w:b/>
          <w:bCs/>
          <w:sz w:val="24"/>
          <w:szCs w:val="24"/>
          <w:lang w:val="el-GR"/>
        </w:rPr>
      </w:pPr>
      <w:r w:rsidRPr="00645702">
        <w:rPr>
          <w:rFonts w:asciiTheme="majorHAnsi" w:hAnsiTheme="majorHAnsi"/>
          <w:b/>
          <w:bCs/>
          <w:sz w:val="24"/>
          <w:szCs w:val="24"/>
          <w:lang w:val="el-GR"/>
        </w:rPr>
        <w:t>Συμμετοχή του Γενικού Γραμματέα Έρευνας και Καινοτομίας</w:t>
      </w:r>
    </w:p>
    <w:p w14:paraId="4E282E18" w14:textId="77777777" w:rsidR="0039544B" w:rsidRPr="00645702" w:rsidRDefault="0039544B" w:rsidP="0039544B">
      <w:pPr>
        <w:spacing w:line="240" w:lineRule="auto"/>
        <w:ind w:left="269" w:right="282"/>
        <w:jc w:val="center"/>
        <w:rPr>
          <w:rFonts w:asciiTheme="majorHAnsi" w:hAnsiTheme="majorHAnsi" w:hint="eastAsia"/>
          <w:b/>
          <w:bCs/>
          <w:sz w:val="24"/>
          <w:szCs w:val="24"/>
          <w:lang w:val="el-GR"/>
        </w:rPr>
      </w:pPr>
      <w:r w:rsidRPr="00645702">
        <w:rPr>
          <w:rFonts w:asciiTheme="majorHAnsi" w:hAnsiTheme="majorHAnsi"/>
          <w:b/>
          <w:bCs/>
          <w:sz w:val="24"/>
          <w:szCs w:val="24"/>
          <w:lang w:val="el-GR"/>
        </w:rPr>
        <w:t>κ. Αθανάσιου Κυριαζή</w:t>
      </w:r>
    </w:p>
    <w:p w14:paraId="767D2CAD" w14:textId="75C17459" w:rsidR="0039544B" w:rsidRPr="008E6641" w:rsidRDefault="0039544B" w:rsidP="0039544B">
      <w:pPr>
        <w:spacing w:line="240" w:lineRule="auto"/>
        <w:ind w:left="269" w:right="282"/>
        <w:jc w:val="center"/>
        <w:rPr>
          <w:rFonts w:asciiTheme="majorHAnsi" w:hAnsiTheme="majorHAnsi" w:hint="eastAsia"/>
          <w:b/>
          <w:bCs/>
          <w:sz w:val="24"/>
          <w:szCs w:val="24"/>
          <w:lang w:val="el-GR"/>
        </w:rPr>
      </w:pPr>
      <w:r w:rsidRPr="00645702">
        <w:rPr>
          <w:rFonts w:asciiTheme="majorHAnsi" w:hAnsiTheme="majorHAnsi"/>
          <w:b/>
          <w:bCs/>
          <w:sz w:val="24"/>
          <w:szCs w:val="24"/>
          <w:lang w:val="el-GR"/>
        </w:rPr>
        <w:t xml:space="preserve">σε εκδήλωση της </w:t>
      </w:r>
      <w:r w:rsidRPr="00645702">
        <w:rPr>
          <w:rFonts w:asciiTheme="majorHAnsi" w:hAnsiTheme="majorHAnsi"/>
          <w:b/>
          <w:bCs/>
          <w:sz w:val="24"/>
          <w:szCs w:val="24"/>
        </w:rPr>
        <w:t>Huawei</w:t>
      </w:r>
      <w:r w:rsidRPr="00645702">
        <w:rPr>
          <w:rFonts w:asciiTheme="majorHAnsi" w:hAnsiTheme="majorHAnsi"/>
          <w:b/>
          <w:bCs/>
          <w:sz w:val="24"/>
          <w:szCs w:val="24"/>
          <w:lang w:val="el-GR"/>
        </w:rPr>
        <w:t xml:space="preserve"> για τη χορήγηση υποτροφιών σε Έλληνες φοιτητές και φοιτήτριες</w:t>
      </w:r>
      <w:r w:rsidR="008E6641" w:rsidRPr="008E6641">
        <w:rPr>
          <w:rFonts w:asciiTheme="majorHAnsi" w:hAnsiTheme="majorHAnsi"/>
          <w:b/>
          <w:bCs/>
          <w:sz w:val="24"/>
          <w:szCs w:val="24"/>
          <w:lang w:val="el-GR"/>
        </w:rPr>
        <w:t xml:space="preserve">, </w:t>
      </w:r>
      <w:r w:rsidR="008E6641" w:rsidRPr="008E6641">
        <w:rPr>
          <w:rFonts w:asciiTheme="majorHAnsi" w:hAnsiTheme="majorHAnsi"/>
          <w:b/>
          <w:bCs/>
          <w:sz w:val="24"/>
          <w:szCs w:val="24"/>
          <w:lang w:val="el-GR"/>
        </w:rPr>
        <w:t>25 Μαΐου</w:t>
      </w:r>
    </w:p>
    <w:p w14:paraId="3FCB2646" w14:textId="77777777" w:rsidR="0039544B" w:rsidRPr="0039544B" w:rsidRDefault="0039544B" w:rsidP="0039544B">
      <w:pPr>
        <w:ind w:left="360"/>
        <w:jc w:val="both"/>
        <w:rPr>
          <w:b/>
          <w:bCs/>
          <w:sz w:val="28"/>
          <w:szCs w:val="28"/>
          <w:lang w:val="el-GR"/>
        </w:rPr>
      </w:pPr>
      <w:r w:rsidRPr="0039544B">
        <w:rPr>
          <w:b/>
          <w:bCs/>
          <w:sz w:val="28"/>
          <w:szCs w:val="28"/>
          <w:lang w:val="el-GR"/>
        </w:rPr>
        <w:t>______________________________________________________________</w:t>
      </w:r>
    </w:p>
    <w:p w14:paraId="17F3B8C9" w14:textId="77777777" w:rsidR="00E654DB" w:rsidRPr="00645702" w:rsidRDefault="00E654DB" w:rsidP="007458E6">
      <w:pPr>
        <w:spacing w:line="240" w:lineRule="auto"/>
        <w:ind w:left="269" w:right="282"/>
        <w:jc w:val="center"/>
        <w:rPr>
          <w:rFonts w:asciiTheme="majorHAnsi" w:hAnsiTheme="majorHAnsi" w:hint="eastAsia"/>
          <w:b/>
          <w:bCs/>
          <w:sz w:val="24"/>
          <w:szCs w:val="24"/>
          <w:lang w:val="el-GR"/>
        </w:rPr>
      </w:pPr>
    </w:p>
    <w:p w14:paraId="6DD7CAD2" w14:textId="2F1887CB" w:rsidR="00E654DB" w:rsidRPr="00645702" w:rsidRDefault="00C04DD0" w:rsidP="00645702">
      <w:pPr>
        <w:ind w:left="420"/>
        <w:jc w:val="both"/>
        <w:rPr>
          <w:rFonts w:asciiTheme="majorHAnsi" w:hAnsiTheme="majorHAnsi" w:hint="eastAsia"/>
          <w:sz w:val="24"/>
          <w:szCs w:val="24"/>
          <w:lang w:val="el-GR"/>
        </w:rPr>
      </w:pPr>
      <w:r w:rsidRPr="00645702">
        <w:rPr>
          <w:rFonts w:asciiTheme="majorHAnsi" w:hAnsiTheme="majorHAnsi"/>
          <w:sz w:val="24"/>
          <w:szCs w:val="24"/>
          <w:lang w:val="el-GR"/>
        </w:rPr>
        <w:t>Στις 25 Μαΐου ο Γενικός Γραμματέας Έρευνας και Καινοτομίας, κ. Αθανάσιος Κυριαζής συμμετείχε σε εκδήλωση της εταιρείας Η</w:t>
      </w:r>
      <w:proofErr w:type="spellStart"/>
      <w:r w:rsidRPr="00645702">
        <w:rPr>
          <w:rFonts w:asciiTheme="majorHAnsi" w:hAnsiTheme="majorHAnsi"/>
          <w:sz w:val="24"/>
          <w:szCs w:val="24"/>
        </w:rPr>
        <w:t>uawei</w:t>
      </w:r>
      <w:proofErr w:type="spellEnd"/>
      <w:r w:rsidRPr="00645702">
        <w:rPr>
          <w:rFonts w:asciiTheme="majorHAnsi" w:hAnsiTheme="majorHAnsi"/>
          <w:sz w:val="24"/>
          <w:szCs w:val="24"/>
          <w:lang w:val="el-GR"/>
        </w:rPr>
        <w:t xml:space="preserve"> για τη χορήγηση Υποτροφιών του προγράμματος “</w:t>
      </w:r>
      <w:r w:rsidRPr="00645702">
        <w:rPr>
          <w:rFonts w:asciiTheme="majorHAnsi" w:hAnsiTheme="majorHAnsi"/>
          <w:sz w:val="24"/>
          <w:szCs w:val="24"/>
        </w:rPr>
        <w:t>Seeds</w:t>
      </w:r>
      <w:r w:rsidRPr="00645702">
        <w:rPr>
          <w:rFonts w:asciiTheme="majorHAnsi" w:hAnsiTheme="majorHAnsi"/>
          <w:sz w:val="24"/>
          <w:szCs w:val="24"/>
          <w:lang w:val="el-GR"/>
        </w:rPr>
        <w:t xml:space="preserve"> </w:t>
      </w:r>
      <w:r w:rsidRPr="00645702">
        <w:rPr>
          <w:rFonts w:asciiTheme="majorHAnsi" w:hAnsiTheme="majorHAnsi"/>
          <w:sz w:val="24"/>
          <w:szCs w:val="24"/>
        </w:rPr>
        <w:t>for</w:t>
      </w:r>
      <w:r w:rsidRPr="00645702">
        <w:rPr>
          <w:rFonts w:asciiTheme="majorHAnsi" w:hAnsiTheme="majorHAnsi"/>
          <w:sz w:val="24"/>
          <w:szCs w:val="24"/>
          <w:lang w:val="el-GR"/>
        </w:rPr>
        <w:t xml:space="preserve"> </w:t>
      </w:r>
      <w:r w:rsidRPr="00645702">
        <w:rPr>
          <w:rFonts w:asciiTheme="majorHAnsi" w:hAnsiTheme="majorHAnsi"/>
          <w:sz w:val="24"/>
          <w:szCs w:val="24"/>
        </w:rPr>
        <w:t>the</w:t>
      </w:r>
      <w:r w:rsidRPr="00645702">
        <w:rPr>
          <w:rFonts w:asciiTheme="majorHAnsi" w:hAnsiTheme="majorHAnsi"/>
          <w:sz w:val="24"/>
          <w:szCs w:val="24"/>
          <w:lang w:val="el-GR"/>
        </w:rPr>
        <w:t xml:space="preserve"> </w:t>
      </w:r>
      <w:r w:rsidRPr="00645702">
        <w:rPr>
          <w:rFonts w:asciiTheme="majorHAnsi" w:hAnsiTheme="majorHAnsi"/>
          <w:sz w:val="24"/>
          <w:szCs w:val="24"/>
        </w:rPr>
        <w:t>Future</w:t>
      </w:r>
      <w:r w:rsidRPr="00645702">
        <w:rPr>
          <w:rFonts w:asciiTheme="majorHAnsi" w:hAnsiTheme="majorHAnsi"/>
          <w:sz w:val="24"/>
          <w:szCs w:val="24"/>
          <w:lang w:val="el-GR"/>
        </w:rPr>
        <w:t>” σε  φοιτητές</w:t>
      </w:r>
      <w:r w:rsidR="007458E6" w:rsidRPr="007458E6">
        <w:rPr>
          <w:rFonts w:asciiTheme="majorHAnsi" w:hAnsiTheme="majorHAnsi"/>
          <w:sz w:val="24"/>
          <w:szCs w:val="24"/>
          <w:lang w:val="el-GR"/>
        </w:rPr>
        <w:t xml:space="preserve"> </w:t>
      </w:r>
      <w:r w:rsidR="007458E6">
        <w:rPr>
          <w:rFonts w:asciiTheme="majorHAnsi" w:hAnsiTheme="majorHAnsi"/>
          <w:sz w:val="24"/>
          <w:szCs w:val="24"/>
          <w:lang w:val="el-GR"/>
        </w:rPr>
        <w:t>και φοιτή</w:t>
      </w:r>
      <w:r w:rsidRPr="00645702">
        <w:rPr>
          <w:rFonts w:asciiTheme="majorHAnsi" w:hAnsiTheme="majorHAnsi"/>
          <w:sz w:val="24"/>
          <w:szCs w:val="24"/>
          <w:lang w:val="el-GR"/>
        </w:rPr>
        <w:t xml:space="preserve">τριες  που διακρίθηκαν  σε σημαντικά </w:t>
      </w:r>
      <w:r w:rsidRPr="00645702">
        <w:rPr>
          <w:rFonts w:asciiTheme="majorHAnsi" w:hAnsiTheme="majorHAnsi"/>
          <w:sz w:val="24"/>
          <w:szCs w:val="24"/>
        </w:rPr>
        <w:t>projects</w:t>
      </w:r>
      <w:r w:rsidRPr="00645702">
        <w:rPr>
          <w:rFonts w:asciiTheme="majorHAnsi" w:hAnsiTheme="majorHAnsi"/>
          <w:sz w:val="24"/>
          <w:szCs w:val="24"/>
          <w:lang w:val="el-GR"/>
        </w:rPr>
        <w:t xml:space="preserve"> στον τομέα των ΤΠΕ και για τη συμμετοχή τους σε δραστηριότητες του Πανεπιστημίου</w:t>
      </w:r>
      <w:r w:rsidR="007458E6">
        <w:rPr>
          <w:rFonts w:asciiTheme="majorHAnsi" w:hAnsiTheme="majorHAnsi"/>
          <w:sz w:val="24"/>
          <w:szCs w:val="24"/>
          <w:lang w:val="el-GR"/>
        </w:rPr>
        <w:t xml:space="preserve"> τους</w:t>
      </w:r>
      <w:r w:rsidRPr="00645702">
        <w:rPr>
          <w:rFonts w:asciiTheme="majorHAnsi" w:hAnsiTheme="majorHAnsi"/>
          <w:sz w:val="24"/>
          <w:szCs w:val="24"/>
          <w:lang w:val="el-GR"/>
        </w:rPr>
        <w:t>. Προέρχονται από 8 ελληνικά Πανεπιστημιακά Ιδρύματα που συμμετείχαν στο πρόγραμμα: το Αριστοτέλειο Πανεπιστήμιο Θεσσαλονίκης, το Εθνικό Μετσόβιο Πολυτεχνείο, το Οικονομικό Πανεπιστήμιο Αθηνών και τα Πανεπιστήμια Θεσσαλίας, Κρήτ</w:t>
      </w:r>
      <w:r w:rsidR="007458E6">
        <w:rPr>
          <w:rFonts w:asciiTheme="majorHAnsi" w:hAnsiTheme="majorHAnsi"/>
          <w:sz w:val="24"/>
          <w:szCs w:val="24"/>
          <w:lang w:val="el-GR"/>
        </w:rPr>
        <w:t>ης, Μακεδονίας, Πάτρας</w:t>
      </w:r>
      <w:r w:rsidRPr="00645702">
        <w:rPr>
          <w:rFonts w:asciiTheme="majorHAnsi" w:hAnsiTheme="majorHAnsi"/>
          <w:sz w:val="24"/>
          <w:szCs w:val="24"/>
          <w:lang w:val="el-GR"/>
        </w:rPr>
        <w:t xml:space="preserve"> και Πειραιώς.</w:t>
      </w:r>
    </w:p>
    <w:p w14:paraId="0A8CCF8E" w14:textId="77777777" w:rsidR="00E654DB" w:rsidRPr="00645702" w:rsidRDefault="00E654DB" w:rsidP="00645702">
      <w:pPr>
        <w:ind w:left="420"/>
        <w:jc w:val="both"/>
        <w:rPr>
          <w:rFonts w:asciiTheme="majorHAnsi" w:hAnsiTheme="majorHAnsi" w:hint="eastAsia"/>
          <w:sz w:val="24"/>
          <w:szCs w:val="24"/>
          <w:lang w:val="el-GR"/>
        </w:rPr>
      </w:pPr>
    </w:p>
    <w:p w14:paraId="57033867" w14:textId="77777777" w:rsidR="00E654DB" w:rsidRPr="00645702" w:rsidRDefault="00C04DD0" w:rsidP="00645702">
      <w:pPr>
        <w:ind w:left="420"/>
        <w:jc w:val="both"/>
        <w:rPr>
          <w:rFonts w:asciiTheme="majorHAnsi" w:hAnsiTheme="majorHAnsi" w:hint="eastAsia"/>
          <w:sz w:val="24"/>
          <w:szCs w:val="24"/>
          <w:lang w:val="el-GR"/>
        </w:rPr>
      </w:pPr>
      <w:r w:rsidRPr="00645702">
        <w:rPr>
          <w:rFonts w:asciiTheme="majorHAnsi" w:hAnsiTheme="majorHAnsi"/>
          <w:sz w:val="24"/>
          <w:szCs w:val="24"/>
          <w:lang w:val="el-GR"/>
        </w:rPr>
        <w:t>Ο κ. Κυριαζής στον χαιρετισμό του επεσήμανε, μεταξύ άλλων</w:t>
      </w:r>
      <w:r w:rsidR="007458E6">
        <w:rPr>
          <w:rFonts w:asciiTheme="majorHAnsi" w:hAnsiTheme="majorHAnsi"/>
          <w:sz w:val="24"/>
          <w:szCs w:val="24"/>
          <w:lang w:val="el-GR"/>
        </w:rPr>
        <w:t>,</w:t>
      </w:r>
      <w:r w:rsidRPr="00645702">
        <w:rPr>
          <w:rFonts w:asciiTheme="majorHAnsi" w:hAnsiTheme="majorHAnsi"/>
          <w:sz w:val="24"/>
          <w:szCs w:val="24"/>
          <w:lang w:val="el-GR"/>
        </w:rPr>
        <w:t xml:space="preserve"> ότι η χορήγηση σε 27 άριστους φοιτητές και φοιτήτριες από 8 Πανεπιστήμια της χώρας υποτροφιών του Προγράμματος “</w:t>
      </w:r>
      <w:bookmarkStart w:id="1" w:name="_Hlk104475066"/>
      <w:r w:rsidRPr="00645702">
        <w:rPr>
          <w:rFonts w:asciiTheme="majorHAnsi" w:hAnsiTheme="majorHAnsi"/>
          <w:sz w:val="24"/>
          <w:szCs w:val="24"/>
        </w:rPr>
        <w:t>Seeds</w:t>
      </w:r>
      <w:r w:rsidRPr="00645702">
        <w:rPr>
          <w:rFonts w:asciiTheme="majorHAnsi" w:hAnsiTheme="majorHAnsi"/>
          <w:sz w:val="24"/>
          <w:szCs w:val="24"/>
          <w:lang w:val="el-GR"/>
        </w:rPr>
        <w:t xml:space="preserve"> </w:t>
      </w:r>
      <w:r w:rsidRPr="00645702">
        <w:rPr>
          <w:rFonts w:asciiTheme="majorHAnsi" w:hAnsiTheme="majorHAnsi"/>
          <w:sz w:val="24"/>
          <w:szCs w:val="24"/>
        </w:rPr>
        <w:t>for</w:t>
      </w:r>
      <w:r w:rsidRPr="00645702">
        <w:rPr>
          <w:rFonts w:asciiTheme="majorHAnsi" w:hAnsiTheme="majorHAnsi"/>
          <w:sz w:val="24"/>
          <w:szCs w:val="24"/>
          <w:lang w:val="el-GR"/>
        </w:rPr>
        <w:t xml:space="preserve"> </w:t>
      </w:r>
      <w:r w:rsidRPr="00645702">
        <w:rPr>
          <w:rFonts w:asciiTheme="majorHAnsi" w:hAnsiTheme="majorHAnsi"/>
          <w:sz w:val="24"/>
          <w:szCs w:val="24"/>
        </w:rPr>
        <w:t>the</w:t>
      </w:r>
      <w:r w:rsidRPr="00645702">
        <w:rPr>
          <w:rFonts w:asciiTheme="majorHAnsi" w:hAnsiTheme="majorHAnsi"/>
          <w:sz w:val="24"/>
          <w:szCs w:val="24"/>
          <w:lang w:val="el-GR"/>
        </w:rPr>
        <w:t xml:space="preserve"> </w:t>
      </w:r>
      <w:r w:rsidRPr="00645702">
        <w:rPr>
          <w:rFonts w:asciiTheme="majorHAnsi" w:hAnsiTheme="majorHAnsi"/>
          <w:sz w:val="24"/>
          <w:szCs w:val="24"/>
        </w:rPr>
        <w:t>Future</w:t>
      </w:r>
      <w:r w:rsidRPr="00645702">
        <w:rPr>
          <w:rFonts w:asciiTheme="majorHAnsi" w:hAnsiTheme="majorHAnsi"/>
          <w:sz w:val="24"/>
          <w:szCs w:val="24"/>
          <w:lang w:val="el-GR"/>
        </w:rPr>
        <w:t xml:space="preserve"> </w:t>
      </w:r>
      <w:r w:rsidRPr="00645702">
        <w:rPr>
          <w:rFonts w:asciiTheme="majorHAnsi" w:hAnsiTheme="majorHAnsi"/>
          <w:sz w:val="24"/>
          <w:szCs w:val="24"/>
        </w:rPr>
        <w:t>Scholarship</w:t>
      </w:r>
      <w:r w:rsidRPr="00645702">
        <w:rPr>
          <w:rFonts w:asciiTheme="majorHAnsi" w:hAnsiTheme="majorHAnsi"/>
          <w:sz w:val="24"/>
          <w:szCs w:val="24"/>
          <w:lang w:val="el-GR"/>
        </w:rPr>
        <w:t xml:space="preserve"> </w:t>
      </w:r>
      <w:bookmarkEnd w:id="1"/>
      <w:r w:rsidRPr="00645702">
        <w:rPr>
          <w:rFonts w:asciiTheme="majorHAnsi" w:hAnsiTheme="majorHAnsi"/>
          <w:sz w:val="24"/>
          <w:szCs w:val="24"/>
          <w:lang w:val="el-GR"/>
        </w:rPr>
        <w:t xml:space="preserve">2021” της </w:t>
      </w:r>
      <w:r w:rsidRPr="00645702">
        <w:rPr>
          <w:rFonts w:asciiTheme="majorHAnsi" w:hAnsiTheme="majorHAnsi"/>
          <w:sz w:val="24"/>
          <w:szCs w:val="24"/>
        </w:rPr>
        <w:t>Huawei</w:t>
      </w:r>
      <w:r w:rsidRPr="00645702">
        <w:rPr>
          <w:rFonts w:asciiTheme="majorHAnsi" w:hAnsiTheme="majorHAnsi"/>
          <w:sz w:val="24"/>
          <w:szCs w:val="24"/>
          <w:lang w:val="el-GR"/>
        </w:rPr>
        <w:t xml:space="preserve">, μιας από τα κορυφαίες εταιρείες στον χώρο της Πληροφορικής και Επικοινωνιών, επιφέρει σε αυτούς όφελος πολλαπλό και όχι μόνον οικονομικό: αφενός τους ενδυναμώνει και τους κινητοποιεί περαιτέρω στον αγώνα τους για ακαδημαϊκή αριστεία, αφετέρου τους δίνει πολύτιμη εμπειρία μέσω της επαφής με τον ίδιο τον επιχειρηματικό κόσμο στον τομέα των επιστημονικών τους ενδιαφερόντων, παρέχοντάς τους έτσι ένα σημαντικό εφόδιο για τη μετέπειτα επαγγελματική τους σταδιοδρομία. </w:t>
      </w:r>
    </w:p>
    <w:p w14:paraId="31979BA3" w14:textId="77777777" w:rsidR="00E654DB" w:rsidRPr="00645702" w:rsidRDefault="00E654DB" w:rsidP="00645702">
      <w:pPr>
        <w:ind w:left="420"/>
        <w:jc w:val="both"/>
        <w:rPr>
          <w:rFonts w:asciiTheme="majorHAnsi" w:hAnsiTheme="majorHAnsi" w:hint="eastAsia"/>
          <w:sz w:val="24"/>
          <w:szCs w:val="24"/>
          <w:lang w:val="el-GR"/>
        </w:rPr>
      </w:pPr>
    </w:p>
    <w:p w14:paraId="203A9C5A" w14:textId="77777777" w:rsidR="00E654DB" w:rsidRPr="00645702" w:rsidRDefault="00C04DD0" w:rsidP="00645702">
      <w:pPr>
        <w:ind w:left="420"/>
        <w:jc w:val="both"/>
        <w:rPr>
          <w:rFonts w:asciiTheme="majorHAnsi" w:hAnsiTheme="majorHAnsi" w:hint="eastAsia"/>
          <w:sz w:val="24"/>
          <w:szCs w:val="24"/>
          <w:lang w:val="el-GR"/>
        </w:rPr>
      </w:pPr>
      <w:r w:rsidRPr="00645702">
        <w:rPr>
          <w:rFonts w:asciiTheme="majorHAnsi" w:hAnsiTheme="majorHAnsi"/>
          <w:sz w:val="24"/>
          <w:szCs w:val="24"/>
          <w:lang w:val="el-GR"/>
        </w:rPr>
        <w:t xml:space="preserve">Τέλος δήλωσε ότι: «Η Αριστεία και η διασύνδεση της Ακαδημαϊκής γνώσης με την αγορά εργασίας αποτελούν και δική μας φιλοσοφία στη Γενική Γραμματεία Έρευνας και Καινοτομίας και γι’ αυτό συγχαίρουμε θερμά τόσο τους υποτρόφους όσο και τη </w:t>
      </w:r>
      <w:r w:rsidRPr="00645702">
        <w:rPr>
          <w:rFonts w:asciiTheme="majorHAnsi" w:hAnsiTheme="majorHAnsi"/>
          <w:sz w:val="24"/>
          <w:szCs w:val="24"/>
        </w:rPr>
        <w:t>Huawei</w:t>
      </w:r>
      <w:r w:rsidRPr="00645702">
        <w:rPr>
          <w:rFonts w:asciiTheme="majorHAnsi" w:hAnsiTheme="majorHAnsi"/>
          <w:sz w:val="24"/>
          <w:szCs w:val="24"/>
          <w:lang w:val="el-GR"/>
        </w:rPr>
        <w:t xml:space="preserve"> για το πρόγραμμα “</w:t>
      </w:r>
      <w:r w:rsidRPr="00645702">
        <w:rPr>
          <w:rFonts w:asciiTheme="majorHAnsi" w:hAnsiTheme="majorHAnsi"/>
          <w:sz w:val="24"/>
          <w:szCs w:val="24"/>
        </w:rPr>
        <w:t>Seeds</w:t>
      </w:r>
      <w:r w:rsidRPr="00645702">
        <w:rPr>
          <w:rFonts w:asciiTheme="majorHAnsi" w:hAnsiTheme="majorHAnsi"/>
          <w:sz w:val="24"/>
          <w:szCs w:val="24"/>
          <w:lang w:val="el-GR"/>
        </w:rPr>
        <w:t xml:space="preserve"> </w:t>
      </w:r>
      <w:r w:rsidRPr="00645702">
        <w:rPr>
          <w:rFonts w:asciiTheme="majorHAnsi" w:hAnsiTheme="majorHAnsi"/>
          <w:sz w:val="24"/>
          <w:szCs w:val="24"/>
        </w:rPr>
        <w:t>for</w:t>
      </w:r>
      <w:r w:rsidRPr="00645702">
        <w:rPr>
          <w:rFonts w:asciiTheme="majorHAnsi" w:hAnsiTheme="majorHAnsi"/>
          <w:sz w:val="24"/>
          <w:szCs w:val="24"/>
          <w:lang w:val="el-GR"/>
        </w:rPr>
        <w:t xml:space="preserve"> </w:t>
      </w:r>
      <w:r w:rsidRPr="00645702">
        <w:rPr>
          <w:rFonts w:asciiTheme="majorHAnsi" w:hAnsiTheme="majorHAnsi"/>
          <w:sz w:val="24"/>
          <w:szCs w:val="24"/>
        </w:rPr>
        <w:t>the</w:t>
      </w:r>
      <w:r w:rsidRPr="00645702">
        <w:rPr>
          <w:rFonts w:asciiTheme="majorHAnsi" w:hAnsiTheme="majorHAnsi"/>
          <w:sz w:val="24"/>
          <w:szCs w:val="24"/>
          <w:lang w:val="el-GR"/>
        </w:rPr>
        <w:t xml:space="preserve"> </w:t>
      </w:r>
      <w:r w:rsidRPr="00645702">
        <w:rPr>
          <w:rFonts w:asciiTheme="majorHAnsi" w:hAnsiTheme="majorHAnsi"/>
          <w:sz w:val="24"/>
          <w:szCs w:val="24"/>
        </w:rPr>
        <w:t>Future</w:t>
      </w:r>
      <w:r w:rsidRPr="00645702">
        <w:rPr>
          <w:rFonts w:asciiTheme="majorHAnsi" w:hAnsiTheme="majorHAnsi"/>
          <w:sz w:val="24"/>
          <w:szCs w:val="24"/>
          <w:lang w:val="el-GR"/>
        </w:rPr>
        <w:t xml:space="preserve"> </w:t>
      </w:r>
      <w:r w:rsidRPr="00645702">
        <w:rPr>
          <w:rFonts w:asciiTheme="majorHAnsi" w:hAnsiTheme="majorHAnsi"/>
          <w:sz w:val="24"/>
          <w:szCs w:val="24"/>
        </w:rPr>
        <w:t>Scholarship</w:t>
      </w:r>
      <w:r w:rsidRPr="00645702">
        <w:rPr>
          <w:rFonts w:asciiTheme="majorHAnsi" w:hAnsiTheme="majorHAnsi"/>
          <w:sz w:val="24"/>
          <w:szCs w:val="24"/>
          <w:lang w:val="el-GR"/>
        </w:rPr>
        <w:t xml:space="preserve">” που θα αποφέρει σίγουρα πολύτιμους «καρπούς», όπως δηλώνει και η ονομασία του, στο «γόνιμο έδαφος» των Ελλήνων φοιτητών». </w:t>
      </w:r>
    </w:p>
    <w:p w14:paraId="038CDDE6" w14:textId="77777777" w:rsidR="00E654DB" w:rsidRPr="00645702" w:rsidRDefault="00E654DB" w:rsidP="00645702">
      <w:pPr>
        <w:ind w:left="420"/>
        <w:jc w:val="both"/>
        <w:rPr>
          <w:rFonts w:asciiTheme="majorHAnsi" w:hAnsiTheme="majorHAnsi" w:hint="eastAsia"/>
          <w:sz w:val="24"/>
          <w:szCs w:val="24"/>
          <w:lang w:val="el-GR"/>
        </w:rPr>
      </w:pPr>
    </w:p>
    <w:p w14:paraId="4E2972AE" w14:textId="77777777" w:rsidR="00E654DB" w:rsidRPr="00645702" w:rsidRDefault="00E654DB" w:rsidP="00645702">
      <w:pPr>
        <w:ind w:left="420"/>
        <w:jc w:val="both"/>
        <w:rPr>
          <w:rFonts w:asciiTheme="majorHAnsi" w:hAnsiTheme="majorHAnsi" w:hint="eastAsia"/>
          <w:sz w:val="24"/>
          <w:szCs w:val="24"/>
          <w:lang w:val="el-GR"/>
        </w:rPr>
      </w:pPr>
    </w:p>
    <w:sectPr w:rsidR="00E654DB" w:rsidRPr="00645702">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7061" w14:textId="77777777" w:rsidR="00493730" w:rsidRDefault="00493730">
      <w:pPr>
        <w:spacing w:line="240" w:lineRule="auto"/>
      </w:pPr>
      <w:r>
        <w:separator/>
      </w:r>
    </w:p>
  </w:endnote>
  <w:endnote w:type="continuationSeparator" w:id="0">
    <w:p w14:paraId="47275CC7" w14:textId="77777777" w:rsidR="00493730" w:rsidRDefault="00493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EACD" w14:textId="16A091F3" w:rsidR="008E6641" w:rsidRPr="00A23276" w:rsidRDefault="008E6641" w:rsidP="008E6641">
    <w:pPr>
      <w:pStyle w:val="a5"/>
      <w:jc w:val="center"/>
      <w:rPr>
        <w:rFonts w:eastAsia="Times New Roman" w:cs="Times New Roman"/>
        <w:i/>
        <w:color w:val="0000FF"/>
        <w:sz w:val="16"/>
        <w:szCs w:val="16"/>
        <w:u w:val="single"/>
        <w:lang w:val="el-GR"/>
      </w:rPr>
    </w:pPr>
    <w:r w:rsidRPr="00A23276">
      <w:rPr>
        <w:rFonts w:eastAsia="Times New Roman" w:cs="Arial"/>
        <w:i/>
        <w:sz w:val="16"/>
        <w:szCs w:val="16"/>
        <w:lang w:val="el-GR"/>
      </w:rPr>
      <w:t>Γενική Γραμματεία Έρευνας και Καινοτομίας (</w:t>
    </w:r>
    <w:r w:rsidRPr="00A23276">
      <w:rPr>
        <w:rFonts w:eastAsia="Times New Roman" w:cs="Arial"/>
        <w:b/>
        <w:i/>
        <w:sz w:val="16"/>
        <w:szCs w:val="16"/>
        <w:lang w:val="el-GR"/>
      </w:rPr>
      <w:t>ΓΓΕΚ)</w:t>
    </w:r>
    <w:r w:rsidRPr="00A23276">
      <w:rPr>
        <w:rFonts w:eastAsia="Times New Roman" w:cs="Arial"/>
        <w:i/>
        <w:sz w:val="16"/>
        <w:szCs w:val="16"/>
        <w:lang w:val="el-GR"/>
      </w:rPr>
      <w:t xml:space="preserve"> </w:t>
    </w:r>
    <w:r w:rsidRPr="00A23276">
      <w:rPr>
        <w:rFonts w:eastAsia="Times New Roman" w:cs="Arial"/>
        <w:sz w:val="16"/>
        <w:szCs w:val="16"/>
        <w:lang w:val="el-GR"/>
      </w:rPr>
      <w:t xml:space="preserve">// </w:t>
    </w:r>
    <w:proofErr w:type="spellStart"/>
    <w:r w:rsidRPr="00A23276">
      <w:rPr>
        <w:rFonts w:eastAsia="Times New Roman" w:cs="Arial"/>
        <w:i/>
        <w:sz w:val="16"/>
        <w:szCs w:val="16"/>
        <w:lang w:val="el-GR"/>
      </w:rPr>
      <w:t>Τηλ</w:t>
    </w:r>
    <w:proofErr w:type="spellEnd"/>
    <w:r w:rsidRPr="00A23276">
      <w:rPr>
        <w:rFonts w:eastAsia="Times New Roman" w:cs="Arial"/>
        <w:i/>
        <w:sz w:val="16"/>
        <w:szCs w:val="16"/>
        <w:lang w:val="el-GR"/>
      </w:rPr>
      <w:t xml:space="preserve">: 213 1300015// </w:t>
    </w:r>
    <w:r w:rsidRPr="00922EF6">
      <w:rPr>
        <w:rFonts w:eastAsia="Times New Roman" w:cs="Arial"/>
        <w:i/>
        <w:sz w:val="16"/>
        <w:szCs w:val="16"/>
      </w:rPr>
      <w:t>Email</w:t>
    </w:r>
    <w:r w:rsidRPr="00A23276">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A23276">
      <w:rPr>
        <w:rFonts w:eastAsia="Times New Roman" w:cs="Arial"/>
        <w:i/>
        <w:sz w:val="16"/>
        <w:szCs w:val="16"/>
        <w:lang w:val="el-GR"/>
      </w:rPr>
      <w:t xml:space="preserve"> </w:t>
    </w:r>
    <w:r w:rsidRPr="00A23276">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A23276">
        <w:rPr>
          <w:rStyle w:val="-"/>
          <w:rFonts w:eastAsia="Times New Roman" w:cs="Times New Roman"/>
          <w:i/>
          <w:sz w:val="16"/>
          <w:szCs w:val="16"/>
          <w:lang w:val="el-GR"/>
        </w:rPr>
        <w:t>://</w:t>
      </w:r>
      <w:proofErr w:type="spellStart"/>
      <w:r w:rsidRPr="007229C9">
        <w:rPr>
          <w:rStyle w:val="-"/>
          <w:rFonts w:eastAsia="Times New Roman" w:cs="Times New Roman"/>
          <w:i/>
          <w:sz w:val="16"/>
          <w:szCs w:val="16"/>
        </w:rPr>
        <w:t>gsri</w:t>
      </w:r>
      <w:proofErr w:type="spellEnd"/>
      <w:r w:rsidRPr="00A23276">
        <w:rPr>
          <w:rStyle w:val="-"/>
          <w:rFonts w:eastAsia="Times New Roman" w:cs="Times New Roman"/>
          <w:i/>
          <w:sz w:val="16"/>
          <w:szCs w:val="16"/>
          <w:lang w:val="el-GR"/>
        </w:rPr>
        <w:t>.</w:t>
      </w:r>
      <w:r w:rsidRPr="007229C9">
        <w:rPr>
          <w:rStyle w:val="-"/>
          <w:rFonts w:eastAsia="Times New Roman" w:cs="Times New Roman"/>
          <w:i/>
          <w:sz w:val="16"/>
          <w:szCs w:val="16"/>
        </w:rPr>
        <w:t>gov</w:t>
      </w:r>
      <w:r w:rsidRPr="00A23276">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07D875EE" w14:textId="5AAC14A3" w:rsidR="0039544B" w:rsidRPr="008E6641" w:rsidRDefault="0039544B">
    <w:pPr>
      <w:pStyle w:val="a5"/>
      <w:rPr>
        <w:lang w:val="el-GR"/>
      </w:rPr>
    </w:pPr>
  </w:p>
  <w:p w14:paraId="27BDA05F" w14:textId="77777777" w:rsidR="00E654DB" w:rsidRPr="008E6641" w:rsidRDefault="00E654DB">
    <w:pPr>
      <w:pStyle w:val="a3"/>
      <w:rPr>
        <w:rFonts w:hint="eastAsia"/>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8F71" w14:textId="77777777" w:rsidR="00493730" w:rsidRDefault="00493730">
      <w:pPr>
        <w:spacing w:line="240" w:lineRule="auto"/>
      </w:pPr>
      <w:r>
        <w:separator/>
      </w:r>
    </w:p>
  </w:footnote>
  <w:footnote w:type="continuationSeparator" w:id="0">
    <w:p w14:paraId="1B63258E" w14:textId="77777777" w:rsidR="00493730" w:rsidRDefault="004937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DB"/>
    <w:rsid w:val="00234F0A"/>
    <w:rsid w:val="0039544B"/>
    <w:rsid w:val="00493730"/>
    <w:rsid w:val="00551BEB"/>
    <w:rsid w:val="005D33B9"/>
    <w:rsid w:val="00645702"/>
    <w:rsid w:val="007458E6"/>
    <w:rsid w:val="008E6641"/>
    <w:rsid w:val="00C04DD0"/>
    <w:rsid w:val="00D303B4"/>
    <w:rsid w:val="00E6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C562"/>
  <w15:docId w15:val="{E7546125-8CA9-41C8-8BC7-50DDC019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pacing w:line="360" w:lineRule="auto"/>
      <w:ind w:left="200"/>
    </w:pPr>
    <w:rPr>
      <w:rFonts w:cs="Arial Unicode MS"/>
      <w:color w:val="000000"/>
      <w:sz w:val="21"/>
      <w:szCs w:val="21"/>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39544B"/>
    <w:pPr>
      <w:tabs>
        <w:tab w:val="center" w:pos="4320"/>
        <w:tab w:val="right" w:pos="8640"/>
      </w:tabs>
      <w:spacing w:line="240" w:lineRule="auto"/>
    </w:pPr>
  </w:style>
  <w:style w:type="character" w:customStyle="1" w:styleId="Char">
    <w:name w:val="Κεφαλίδα Char"/>
    <w:basedOn w:val="a0"/>
    <w:link w:val="a4"/>
    <w:uiPriority w:val="99"/>
    <w:rsid w:val="0039544B"/>
    <w:rPr>
      <w:rFonts w:cs="Arial Unicode MS"/>
      <w:color w:val="000000"/>
      <w:sz w:val="21"/>
      <w:szCs w:val="21"/>
      <w:u w:color="000000"/>
    </w:rPr>
  </w:style>
  <w:style w:type="paragraph" w:styleId="a5">
    <w:name w:val="footer"/>
    <w:basedOn w:val="a"/>
    <w:link w:val="Char0"/>
    <w:uiPriority w:val="99"/>
    <w:unhideWhenUsed/>
    <w:rsid w:val="0039544B"/>
    <w:pPr>
      <w:tabs>
        <w:tab w:val="center" w:pos="4320"/>
        <w:tab w:val="right" w:pos="8640"/>
      </w:tabs>
      <w:spacing w:line="240" w:lineRule="auto"/>
    </w:pPr>
  </w:style>
  <w:style w:type="character" w:customStyle="1" w:styleId="Char0">
    <w:name w:val="Υποσέλιδο Char"/>
    <w:basedOn w:val="a0"/>
    <w:link w:val="a5"/>
    <w:uiPriority w:val="99"/>
    <w:rsid w:val="0039544B"/>
    <w:rPr>
      <w:rFonts w:cs="Arial Unicode M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Eurohope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Fenia Adamidi</dc:creator>
  <cp:lastModifiedBy>Γεώργιος Βασιλείου</cp:lastModifiedBy>
  <cp:revision>2</cp:revision>
  <dcterms:created xsi:type="dcterms:W3CDTF">2022-05-27T08:52:00Z</dcterms:created>
  <dcterms:modified xsi:type="dcterms:W3CDTF">2022-05-27T08:52:00Z</dcterms:modified>
</cp:coreProperties>
</file>