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BAAE" w14:textId="77777777" w:rsidR="00912A80" w:rsidRDefault="00912A80" w:rsidP="00912A80">
      <w:pPr>
        <w:jc w:val="center"/>
        <w:rPr>
          <w:b/>
          <w:sz w:val="24"/>
          <w:szCs w:val="24"/>
        </w:rPr>
      </w:pPr>
    </w:p>
    <w:p w14:paraId="70138DE2" w14:textId="77777777" w:rsidR="00912A80" w:rsidRPr="002B51AF" w:rsidRDefault="00912A80" w:rsidP="00912A80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395E5B3F" wp14:editId="73DF5F91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3C27" wp14:editId="62AA9562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06EBD" w14:textId="77777777" w:rsidR="00912A80" w:rsidRDefault="00912A80" w:rsidP="00912A80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7B292001" wp14:editId="73BDC66A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23C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0F906EBD" w14:textId="77777777" w:rsidR="00912A80" w:rsidRDefault="00912A80" w:rsidP="00912A80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7B292001" wp14:editId="73BDC66A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 w:cs="Times New Roman"/>
          <w:noProof/>
          <w:kern w:val="1"/>
          <w:lang w:val="el-GR"/>
        </w:rPr>
        <w:t xml:space="preserve">   </w:t>
      </w:r>
      <w:r w:rsidRPr="002B51AF">
        <w:rPr>
          <w:rFonts w:eastAsia="Times New Roman" w:cs="Times New Roman"/>
          <w:kern w:val="1"/>
          <w:lang w:val="el-GR" w:eastAsia="ar-SA"/>
        </w:rPr>
        <w:tab/>
      </w:r>
    </w:p>
    <w:p w14:paraId="39370DCA" w14:textId="77777777" w:rsidR="00912A80" w:rsidRPr="002B51AF" w:rsidRDefault="00912A80" w:rsidP="00912A80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1018CD6F" w14:textId="6E9B00E6" w:rsidR="00912A80" w:rsidRPr="002B51AF" w:rsidRDefault="00912A80" w:rsidP="00912A80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2B51AF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>
        <w:rPr>
          <w:rFonts w:eastAsia="Times New Roman" w:cs="Times New Roman"/>
          <w:bCs/>
          <w:sz w:val="24"/>
          <w:szCs w:val="24"/>
          <w:lang w:val="el-GR"/>
        </w:rPr>
        <w:t>0</w:t>
      </w:r>
      <w:r>
        <w:rPr>
          <w:rFonts w:eastAsia="Times New Roman" w:cs="Times New Roman"/>
          <w:bCs/>
          <w:sz w:val="24"/>
          <w:szCs w:val="24"/>
          <w:lang w:val="el-GR"/>
        </w:rPr>
        <w:t>6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>.0</w:t>
      </w:r>
      <w:r>
        <w:rPr>
          <w:rFonts w:eastAsia="Times New Roman" w:cs="Times New Roman"/>
          <w:bCs/>
          <w:sz w:val="24"/>
          <w:szCs w:val="24"/>
          <w:lang w:val="el-GR"/>
        </w:rPr>
        <w:t>9</w:t>
      </w:r>
      <w:r w:rsidRPr="002B51AF">
        <w:rPr>
          <w:rFonts w:eastAsia="Times New Roman" w:cs="Times New Roman"/>
          <w:bCs/>
          <w:sz w:val="24"/>
          <w:szCs w:val="24"/>
          <w:lang w:val="el-GR"/>
        </w:rPr>
        <w:t>.2022</w:t>
      </w:r>
    </w:p>
    <w:p w14:paraId="0ECF4E8E" w14:textId="77777777" w:rsidR="00912A80" w:rsidRDefault="00912A80" w:rsidP="00912A80">
      <w:pPr>
        <w:jc w:val="center"/>
        <w:rPr>
          <w:b/>
          <w:bCs/>
          <w:sz w:val="28"/>
          <w:szCs w:val="28"/>
          <w:lang w:val="el-GR"/>
        </w:rPr>
      </w:pPr>
      <w:r w:rsidRPr="00DA3E45">
        <w:rPr>
          <w:b/>
          <w:bCs/>
          <w:sz w:val="28"/>
          <w:szCs w:val="28"/>
          <w:lang w:val="el-GR"/>
        </w:rPr>
        <w:t>Σ</w:t>
      </w:r>
      <w:r>
        <w:rPr>
          <w:b/>
          <w:bCs/>
          <w:sz w:val="28"/>
          <w:szCs w:val="28"/>
          <w:lang w:val="el-GR"/>
        </w:rPr>
        <w:t>υμμετοχή του</w:t>
      </w:r>
      <w:r w:rsidRPr="00DA3E45">
        <w:rPr>
          <w:b/>
          <w:bCs/>
          <w:sz w:val="28"/>
          <w:szCs w:val="28"/>
          <w:lang w:val="el-GR"/>
        </w:rPr>
        <w:t xml:space="preserve"> Γ</w:t>
      </w:r>
      <w:r>
        <w:rPr>
          <w:b/>
          <w:bCs/>
          <w:sz w:val="28"/>
          <w:szCs w:val="28"/>
          <w:lang w:val="el-GR"/>
        </w:rPr>
        <w:t>ενικού Γραμματέα</w:t>
      </w:r>
      <w:r w:rsidRPr="00DA3E45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Έρευνας και Καινοτομίας,</w:t>
      </w:r>
    </w:p>
    <w:p w14:paraId="42055110" w14:textId="77777777" w:rsidR="00912A80" w:rsidRDefault="00912A80" w:rsidP="00912A80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κ. Αθανάσιου Κυριαζή, σε εκδήλωση για την  </w:t>
      </w:r>
      <w:r w:rsidRPr="00563E37">
        <w:rPr>
          <w:b/>
          <w:bCs/>
          <w:sz w:val="28"/>
          <w:szCs w:val="28"/>
          <w:lang w:val="el-GR"/>
        </w:rPr>
        <w:t xml:space="preserve">P&amp;I Ελλάς, </w:t>
      </w:r>
    </w:p>
    <w:p w14:paraId="6103A47C" w14:textId="77777777" w:rsidR="00912A80" w:rsidRPr="00DA3E45" w:rsidRDefault="00912A80" w:rsidP="00912A80">
      <w:pPr>
        <w:jc w:val="center"/>
        <w:rPr>
          <w:b/>
          <w:bCs/>
          <w:sz w:val="28"/>
          <w:szCs w:val="28"/>
          <w:lang w:val="el-GR"/>
        </w:rPr>
      </w:pPr>
      <w:r w:rsidRPr="00563E37">
        <w:rPr>
          <w:b/>
          <w:bCs/>
          <w:sz w:val="28"/>
          <w:szCs w:val="28"/>
          <w:lang w:val="el-GR"/>
        </w:rPr>
        <w:t>Τεχνολογικό και Επιστημονικό Πάρκο Ηπείρου, 2 Σεπτεμβρίου 2022</w:t>
      </w:r>
    </w:p>
    <w:p w14:paraId="04C29F1A" w14:textId="77777777" w:rsidR="00912A80" w:rsidRDefault="00912A80" w:rsidP="00912A80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57CC50E9" w14:textId="77777777" w:rsidR="00912A80" w:rsidRDefault="00912A80" w:rsidP="00DA3E45">
      <w:pPr>
        <w:jc w:val="both"/>
        <w:rPr>
          <w:sz w:val="28"/>
          <w:szCs w:val="28"/>
          <w:lang w:val="el-GR"/>
        </w:rPr>
      </w:pPr>
    </w:p>
    <w:p w14:paraId="1DCEEC5A" w14:textId="63CA026F" w:rsidR="00DA3E45" w:rsidRPr="00DA3E45" w:rsidRDefault="00617CD0" w:rsidP="00DA3E45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Την Παρασκευή, 2 Σεπτεμβρίου, ο Γενικός Γραμματέας Έρευνας και Καινοτομίας, κ. Αθανάσιος Κυριαζής</w:t>
      </w:r>
      <w:r w:rsidR="009944B7" w:rsidRPr="009944B7">
        <w:rPr>
          <w:sz w:val="28"/>
          <w:szCs w:val="28"/>
          <w:lang w:val="el-GR"/>
        </w:rPr>
        <w:t xml:space="preserve"> </w:t>
      </w:r>
      <w:proofErr w:type="spellStart"/>
      <w:r w:rsidR="009944B7">
        <w:rPr>
          <w:sz w:val="28"/>
          <w:szCs w:val="28"/>
          <w:lang w:val="el-GR"/>
        </w:rPr>
        <w:t>παρευρέθη</w:t>
      </w:r>
      <w:proofErr w:type="spellEnd"/>
      <w:r w:rsidR="00F76106">
        <w:rPr>
          <w:sz w:val="28"/>
          <w:szCs w:val="28"/>
          <w:lang w:val="el-GR"/>
        </w:rPr>
        <w:t xml:space="preserve"> σε</w:t>
      </w:r>
      <w:r>
        <w:rPr>
          <w:sz w:val="28"/>
          <w:szCs w:val="28"/>
          <w:lang w:val="el-GR"/>
        </w:rPr>
        <w:t xml:space="preserve"> </w:t>
      </w:r>
      <w:r w:rsidR="00F76106">
        <w:rPr>
          <w:sz w:val="28"/>
          <w:szCs w:val="28"/>
          <w:lang w:val="el-GR"/>
        </w:rPr>
        <w:t>ε</w:t>
      </w:r>
      <w:r w:rsidR="00DA3E45" w:rsidRPr="00DA3E45">
        <w:rPr>
          <w:sz w:val="28"/>
          <w:szCs w:val="28"/>
          <w:lang w:val="el-GR"/>
        </w:rPr>
        <w:t xml:space="preserve">κδήλωση για την παρουσίαση του έργου των πέντε πρώτων χρόνων της </w:t>
      </w:r>
      <w:r w:rsidR="00F76106">
        <w:rPr>
          <w:sz w:val="28"/>
          <w:szCs w:val="28"/>
          <w:lang w:val="el-GR"/>
        </w:rPr>
        <w:t xml:space="preserve">εταιρείας </w:t>
      </w:r>
      <w:r w:rsidR="00F76106" w:rsidRPr="00DA3E45">
        <w:rPr>
          <w:sz w:val="28"/>
          <w:szCs w:val="28"/>
          <w:lang w:val="el-GR"/>
        </w:rPr>
        <w:t>ανάπτυξη</w:t>
      </w:r>
      <w:r w:rsidR="00F76106">
        <w:rPr>
          <w:sz w:val="28"/>
          <w:szCs w:val="28"/>
          <w:lang w:val="el-GR"/>
        </w:rPr>
        <w:t>ς</w:t>
      </w:r>
      <w:r w:rsidR="00F76106" w:rsidRPr="00DA3E45">
        <w:rPr>
          <w:sz w:val="28"/>
          <w:szCs w:val="28"/>
          <w:lang w:val="el-GR"/>
        </w:rPr>
        <w:t xml:space="preserve"> καινοτόμων εφαρμογών λογισμικού</w:t>
      </w:r>
      <w:r w:rsidR="00F76106">
        <w:rPr>
          <w:sz w:val="28"/>
          <w:szCs w:val="28"/>
          <w:lang w:val="el-GR"/>
        </w:rPr>
        <w:t xml:space="preserve"> </w:t>
      </w:r>
      <w:r w:rsidR="00F76106" w:rsidRPr="00DA3E45">
        <w:rPr>
          <w:sz w:val="28"/>
          <w:szCs w:val="28"/>
          <w:lang w:val="el-GR"/>
        </w:rPr>
        <w:t>P&amp;I Ελλάς</w:t>
      </w:r>
      <w:r w:rsidR="00DA3E45" w:rsidRPr="00DA3E45">
        <w:rPr>
          <w:sz w:val="28"/>
          <w:szCs w:val="28"/>
          <w:lang w:val="el-GR"/>
        </w:rPr>
        <w:t>, στο Τεχνολογικ</w:t>
      </w:r>
      <w:r w:rsidR="00F76106">
        <w:rPr>
          <w:sz w:val="28"/>
          <w:szCs w:val="28"/>
          <w:lang w:val="el-GR"/>
        </w:rPr>
        <w:t>ό</w:t>
      </w:r>
      <w:r w:rsidR="00DA3E45" w:rsidRPr="00DA3E45">
        <w:rPr>
          <w:sz w:val="28"/>
          <w:szCs w:val="28"/>
          <w:lang w:val="el-GR"/>
        </w:rPr>
        <w:t xml:space="preserve"> και Επιστημονικ</w:t>
      </w:r>
      <w:r w:rsidR="009944B7">
        <w:rPr>
          <w:sz w:val="28"/>
          <w:szCs w:val="28"/>
          <w:lang w:val="el-GR"/>
        </w:rPr>
        <w:t>ό</w:t>
      </w:r>
      <w:r w:rsidR="00DA3E45" w:rsidRPr="00DA3E45">
        <w:rPr>
          <w:sz w:val="28"/>
          <w:szCs w:val="28"/>
          <w:lang w:val="el-GR"/>
        </w:rPr>
        <w:t xml:space="preserve"> Πάρκο Ηπείρο</w:t>
      </w:r>
      <w:r w:rsidR="00F76106">
        <w:rPr>
          <w:sz w:val="28"/>
          <w:szCs w:val="28"/>
          <w:lang w:val="el-GR"/>
        </w:rPr>
        <w:t>υ, στα Ιωάννινα.</w:t>
      </w:r>
      <w:r w:rsidR="009944B7">
        <w:rPr>
          <w:sz w:val="28"/>
          <w:szCs w:val="28"/>
          <w:lang w:val="el-GR"/>
        </w:rPr>
        <w:t xml:space="preserve"> </w:t>
      </w:r>
    </w:p>
    <w:p w14:paraId="308FA9BC" w14:textId="29EA9659" w:rsidR="00235437" w:rsidRDefault="00306F4F" w:rsidP="00DA3E45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κ. </w:t>
      </w:r>
      <w:r w:rsidR="00DA3E45" w:rsidRPr="00DA3E45">
        <w:rPr>
          <w:sz w:val="28"/>
          <w:szCs w:val="28"/>
          <w:lang w:val="el-GR"/>
        </w:rPr>
        <w:t>Κυριαζής</w:t>
      </w:r>
      <w:r>
        <w:rPr>
          <w:sz w:val="28"/>
          <w:szCs w:val="28"/>
          <w:lang w:val="el-GR"/>
        </w:rPr>
        <w:t xml:space="preserve"> στις δηλώσεις του, αναφέρθηκε, μεταξύ άλλων, στις επενδύσεις που γίνονται στην Ελλάδα από μεγάλους ξένους ομίλους</w:t>
      </w:r>
      <w:r w:rsidR="00235437">
        <w:rPr>
          <w:sz w:val="28"/>
          <w:szCs w:val="28"/>
          <w:lang w:val="el-GR"/>
        </w:rPr>
        <w:t>, γεγονός που συνεισφέρει στην αύξηση των θέσεων εργασίας</w:t>
      </w:r>
      <w:r w:rsidR="00D37119">
        <w:rPr>
          <w:sz w:val="28"/>
          <w:szCs w:val="28"/>
          <w:lang w:val="el-GR"/>
        </w:rPr>
        <w:t xml:space="preserve">. </w:t>
      </w:r>
      <w:r w:rsidR="00772BDA">
        <w:rPr>
          <w:sz w:val="28"/>
          <w:szCs w:val="28"/>
          <w:lang w:val="el-GR"/>
        </w:rPr>
        <w:t>Ιδιαιτέρως,</w:t>
      </w:r>
      <w:r w:rsidR="009944B7">
        <w:rPr>
          <w:sz w:val="28"/>
          <w:szCs w:val="28"/>
          <w:lang w:val="el-GR"/>
        </w:rPr>
        <w:t xml:space="preserve"> οι εταιρείες που επενδύουν στην </w:t>
      </w:r>
      <w:r w:rsidR="00EC7734">
        <w:rPr>
          <w:sz w:val="28"/>
          <w:szCs w:val="28"/>
          <w:lang w:val="el-GR"/>
        </w:rPr>
        <w:t>Π</w:t>
      </w:r>
      <w:r w:rsidR="009944B7">
        <w:rPr>
          <w:sz w:val="28"/>
          <w:szCs w:val="28"/>
          <w:lang w:val="el-GR"/>
        </w:rPr>
        <w:t xml:space="preserve">εριφέρεια συμβάλλουν στην ανάκαμψη της </w:t>
      </w:r>
      <w:r w:rsidR="00EC7734">
        <w:rPr>
          <w:sz w:val="28"/>
          <w:szCs w:val="28"/>
          <w:lang w:val="el-GR"/>
        </w:rPr>
        <w:t>Ε</w:t>
      </w:r>
      <w:r w:rsidR="009944B7">
        <w:rPr>
          <w:sz w:val="28"/>
          <w:szCs w:val="28"/>
          <w:lang w:val="el-GR"/>
        </w:rPr>
        <w:t>λληνικής οικονομίας, και αυτό δημιουργεί θετικές προοπτικές για το μέλλον</w:t>
      </w:r>
      <w:r w:rsidR="00772BDA">
        <w:rPr>
          <w:sz w:val="28"/>
          <w:szCs w:val="28"/>
          <w:lang w:val="el-GR"/>
        </w:rPr>
        <w:t xml:space="preserve"> της </w:t>
      </w:r>
      <w:r w:rsidR="00E7637D">
        <w:rPr>
          <w:sz w:val="28"/>
          <w:szCs w:val="28"/>
          <w:lang w:val="el-GR"/>
        </w:rPr>
        <w:t>Ε</w:t>
      </w:r>
      <w:r w:rsidR="00772BDA">
        <w:rPr>
          <w:sz w:val="28"/>
          <w:szCs w:val="28"/>
          <w:lang w:val="el-GR"/>
        </w:rPr>
        <w:t>λληνικής Περιφέρειας</w:t>
      </w:r>
      <w:r w:rsidR="009944B7">
        <w:rPr>
          <w:sz w:val="28"/>
          <w:szCs w:val="28"/>
          <w:lang w:val="el-GR"/>
        </w:rPr>
        <w:t>.</w:t>
      </w:r>
    </w:p>
    <w:p w14:paraId="792CD8BC" w14:textId="3FF3F167" w:rsidR="009944B7" w:rsidRDefault="009944B7" w:rsidP="00DA3E45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Ειδικότερα, επεσήμανε ότι οι εταιρείες που επενδύουν στην περιοχή της Ηπείρου έχουν ένα ισχυρό πλεονέκτημα</w:t>
      </w:r>
      <w:r w:rsidR="00470493">
        <w:rPr>
          <w:sz w:val="28"/>
          <w:szCs w:val="28"/>
          <w:lang w:val="el-GR"/>
        </w:rPr>
        <w:t>, το πολύ αξιόλογο Πανεπιστήμιο Ιωαννίνων, απόφοιτοι του οποίου αποτελούν στελέχη αυτών των εταιρειών. Τόνισε ότι όλα αυτά είναι θετικά βήματα και ότι η πολιτεία δίνει κίνητρα για την ανάπτυξη τέτοιων επενδυτικών πρωτοβουλιών.</w:t>
      </w:r>
      <w:r>
        <w:rPr>
          <w:sz w:val="28"/>
          <w:szCs w:val="28"/>
          <w:lang w:val="el-GR"/>
        </w:rPr>
        <w:t xml:space="preserve"> </w:t>
      </w:r>
    </w:p>
    <w:p w14:paraId="63969950" w14:textId="6E4A6A0A" w:rsidR="00DA3E45" w:rsidRDefault="00470493" w:rsidP="00DA3E45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Σε αυτό το πλαίσιο, ανέφερε ότι η</w:t>
      </w:r>
      <w:r w:rsidR="00306F4F">
        <w:rPr>
          <w:sz w:val="28"/>
          <w:szCs w:val="28"/>
          <w:lang w:val="el-GR"/>
        </w:rPr>
        <w:t xml:space="preserve"> Γ</w:t>
      </w:r>
      <w:r w:rsidR="00DA3E45" w:rsidRPr="00DA3E45">
        <w:rPr>
          <w:sz w:val="28"/>
          <w:szCs w:val="28"/>
          <w:lang w:val="el-GR"/>
        </w:rPr>
        <w:t xml:space="preserve">ενική </w:t>
      </w:r>
      <w:r w:rsidR="00306F4F">
        <w:rPr>
          <w:sz w:val="28"/>
          <w:szCs w:val="28"/>
          <w:lang w:val="el-GR"/>
        </w:rPr>
        <w:t>Γ</w:t>
      </w:r>
      <w:r w:rsidR="00DA3E45" w:rsidRPr="00DA3E45">
        <w:rPr>
          <w:sz w:val="28"/>
          <w:szCs w:val="28"/>
          <w:lang w:val="el-GR"/>
        </w:rPr>
        <w:t xml:space="preserve">ραμματεία </w:t>
      </w:r>
      <w:r w:rsidR="00306F4F">
        <w:rPr>
          <w:sz w:val="28"/>
          <w:szCs w:val="28"/>
          <w:lang w:val="el-GR"/>
        </w:rPr>
        <w:t xml:space="preserve">Έρευνας και Καινοτομίας </w:t>
      </w:r>
      <w:r>
        <w:rPr>
          <w:sz w:val="28"/>
          <w:szCs w:val="28"/>
          <w:lang w:val="el-GR"/>
        </w:rPr>
        <w:t>θέτει</w:t>
      </w:r>
      <w:r w:rsidR="00DA3E45" w:rsidRPr="00DA3E45">
        <w:rPr>
          <w:sz w:val="28"/>
          <w:szCs w:val="28"/>
          <w:lang w:val="el-GR"/>
        </w:rPr>
        <w:t xml:space="preserve"> ως στόχο την ανάπτυξη της έρευνας και της καινοτομίας</w:t>
      </w:r>
      <w:r w:rsidR="00D37119">
        <w:rPr>
          <w:sz w:val="28"/>
          <w:szCs w:val="28"/>
          <w:lang w:val="el-GR"/>
        </w:rPr>
        <w:t>, αξιοποιώντας αφενός</w:t>
      </w:r>
      <w:r w:rsidR="00DA3E45" w:rsidRPr="00DA3E45">
        <w:rPr>
          <w:sz w:val="28"/>
          <w:szCs w:val="28"/>
          <w:lang w:val="el-GR"/>
        </w:rPr>
        <w:t xml:space="preserve"> </w:t>
      </w:r>
      <w:r w:rsidR="00D37119">
        <w:rPr>
          <w:sz w:val="28"/>
          <w:szCs w:val="28"/>
          <w:lang w:val="el-GR"/>
        </w:rPr>
        <w:t xml:space="preserve">τα ερευνητικά αποτελέσματα </w:t>
      </w:r>
      <w:r w:rsidR="00DA3E45" w:rsidRPr="00DA3E45">
        <w:rPr>
          <w:sz w:val="28"/>
          <w:szCs w:val="28"/>
          <w:lang w:val="el-GR"/>
        </w:rPr>
        <w:t xml:space="preserve">από τα ερευνητικά κέντρα </w:t>
      </w:r>
      <w:r w:rsidR="00EC7734" w:rsidRPr="00DA3E45">
        <w:rPr>
          <w:sz w:val="28"/>
          <w:szCs w:val="28"/>
          <w:lang w:val="el-GR"/>
        </w:rPr>
        <w:t xml:space="preserve">και τα Πανεπιστήμια </w:t>
      </w:r>
      <w:r w:rsidR="00DA3E45" w:rsidRPr="00DA3E45">
        <w:rPr>
          <w:sz w:val="28"/>
          <w:szCs w:val="28"/>
          <w:lang w:val="el-GR"/>
        </w:rPr>
        <w:t>της χώρας</w:t>
      </w:r>
      <w:r w:rsidR="00EC7734">
        <w:rPr>
          <w:sz w:val="28"/>
          <w:szCs w:val="28"/>
          <w:lang w:val="el-GR"/>
        </w:rPr>
        <w:t>,</w:t>
      </w:r>
      <w:r w:rsidR="00DA3E45" w:rsidRPr="00DA3E45">
        <w:rPr>
          <w:sz w:val="28"/>
          <w:szCs w:val="28"/>
          <w:lang w:val="el-GR"/>
        </w:rPr>
        <w:t xml:space="preserve"> προς όφελος της κοινωνίας και </w:t>
      </w:r>
      <w:r w:rsidR="00EC7734">
        <w:rPr>
          <w:sz w:val="28"/>
          <w:szCs w:val="28"/>
          <w:lang w:val="el-GR"/>
        </w:rPr>
        <w:t xml:space="preserve">της </w:t>
      </w:r>
      <w:r w:rsidR="00DA3E45" w:rsidRPr="00DA3E45">
        <w:rPr>
          <w:sz w:val="28"/>
          <w:szCs w:val="28"/>
          <w:lang w:val="el-GR"/>
        </w:rPr>
        <w:t xml:space="preserve">τοπικής οικονομίας και </w:t>
      </w:r>
      <w:r w:rsidR="00EC7734">
        <w:rPr>
          <w:sz w:val="28"/>
          <w:szCs w:val="28"/>
          <w:lang w:val="el-GR"/>
        </w:rPr>
        <w:t>αφετέρου</w:t>
      </w:r>
      <w:r w:rsidR="00DA3E45" w:rsidRPr="00DA3E45">
        <w:rPr>
          <w:sz w:val="28"/>
          <w:szCs w:val="28"/>
          <w:lang w:val="el-GR"/>
        </w:rPr>
        <w:t xml:space="preserve"> ενισχύοντ</w:t>
      </w:r>
      <w:r w:rsidR="00D37119">
        <w:rPr>
          <w:sz w:val="28"/>
          <w:szCs w:val="28"/>
          <w:lang w:val="el-GR"/>
        </w:rPr>
        <w:t>ας τις νεοφυείς</w:t>
      </w:r>
      <w:r w:rsidR="00DA3E45" w:rsidRPr="00DA3E45">
        <w:rPr>
          <w:sz w:val="28"/>
          <w:szCs w:val="28"/>
          <w:lang w:val="el-GR"/>
        </w:rPr>
        <w:t xml:space="preserve"> </w:t>
      </w:r>
      <w:r w:rsidR="00323C2F">
        <w:rPr>
          <w:sz w:val="28"/>
          <w:szCs w:val="28"/>
          <w:lang w:val="el-GR"/>
        </w:rPr>
        <w:t>επιχειρήσεις (</w:t>
      </w:r>
      <w:r w:rsidR="00EC7734">
        <w:rPr>
          <w:sz w:val="28"/>
          <w:szCs w:val="28"/>
        </w:rPr>
        <w:t>S</w:t>
      </w:r>
      <w:r w:rsidR="00E7637D">
        <w:rPr>
          <w:sz w:val="28"/>
          <w:szCs w:val="28"/>
        </w:rPr>
        <w:t>t</w:t>
      </w:r>
      <w:proofErr w:type="spellStart"/>
      <w:r w:rsidR="00DA3E45" w:rsidRPr="00DA3E45">
        <w:rPr>
          <w:sz w:val="28"/>
          <w:szCs w:val="28"/>
          <w:lang w:val="el-GR"/>
        </w:rPr>
        <w:t>art</w:t>
      </w:r>
      <w:r w:rsidR="00EC7734">
        <w:rPr>
          <w:sz w:val="28"/>
          <w:szCs w:val="28"/>
          <w:lang w:val="el-GR"/>
        </w:rPr>
        <w:t>-</w:t>
      </w:r>
      <w:r w:rsidR="00DA3E45" w:rsidRPr="00DA3E45">
        <w:rPr>
          <w:sz w:val="28"/>
          <w:szCs w:val="28"/>
          <w:lang w:val="el-GR"/>
        </w:rPr>
        <w:t>ups</w:t>
      </w:r>
      <w:proofErr w:type="spellEnd"/>
      <w:r w:rsidR="00323C2F">
        <w:rPr>
          <w:sz w:val="28"/>
          <w:szCs w:val="28"/>
          <w:lang w:val="el-GR"/>
        </w:rPr>
        <w:t>)</w:t>
      </w:r>
      <w:r w:rsidR="00DA3E45" w:rsidRPr="00DA3E45">
        <w:rPr>
          <w:sz w:val="28"/>
          <w:szCs w:val="28"/>
          <w:lang w:val="el-GR"/>
        </w:rPr>
        <w:t xml:space="preserve"> με στόχο </w:t>
      </w:r>
      <w:r w:rsidR="00FE2DDE">
        <w:rPr>
          <w:sz w:val="28"/>
          <w:szCs w:val="28"/>
          <w:lang w:val="el-GR"/>
        </w:rPr>
        <w:t>την επιστροφή των Ελλήνων του εξωτερικού</w:t>
      </w:r>
      <w:r w:rsidR="00DA3E45" w:rsidRPr="00DA3E45">
        <w:rPr>
          <w:sz w:val="28"/>
          <w:szCs w:val="28"/>
          <w:lang w:val="el-GR"/>
        </w:rPr>
        <w:t xml:space="preserve"> που έφυγαν κατά τα χρόνια της κρίσης.</w:t>
      </w:r>
    </w:p>
    <w:p w14:paraId="4267ABFB" w14:textId="7B8637D4" w:rsidR="00323C2F" w:rsidRPr="00DA3E45" w:rsidRDefault="00323C2F" w:rsidP="00DA3E45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Τέλος, ο κ. Κυριαζής εξέφρασε την πεποίθηση ότι και άλλες μεγάλες επιχειρήσεις του εξωτερικού θα ακολουθήσουν και θα επενδύσουν στις </w:t>
      </w:r>
      <w:r w:rsidR="00EC7734">
        <w:rPr>
          <w:sz w:val="28"/>
          <w:szCs w:val="28"/>
          <w:lang w:val="el-GR"/>
        </w:rPr>
        <w:t>Π</w:t>
      </w:r>
      <w:r>
        <w:rPr>
          <w:sz w:val="28"/>
          <w:szCs w:val="28"/>
          <w:lang w:val="el-GR"/>
        </w:rPr>
        <w:t xml:space="preserve">εριφέρειες της χώρας μας.  </w:t>
      </w:r>
    </w:p>
    <w:sectPr w:rsidR="00323C2F" w:rsidRPr="00DA3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AD"/>
    <w:rsid w:val="000C5EFF"/>
    <w:rsid w:val="000F06B8"/>
    <w:rsid w:val="001F16AD"/>
    <w:rsid w:val="00235437"/>
    <w:rsid w:val="00306F4F"/>
    <w:rsid w:val="00323C2F"/>
    <w:rsid w:val="00470493"/>
    <w:rsid w:val="00563E37"/>
    <w:rsid w:val="00601EF9"/>
    <w:rsid w:val="00617CD0"/>
    <w:rsid w:val="00650708"/>
    <w:rsid w:val="00772BDA"/>
    <w:rsid w:val="00912A80"/>
    <w:rsid w:val="009944B7"/>
    <w:rsid w:val="00C60BF9"/>
    <w:rsid w:val="00D37119"/>
    <w:rsid w:val="00DA3E45"/>
    <w:rsid w:val="00E7637D"/>
    <w:rsid w:val="00EC7734"/>
    <w:rsid w:val="00F76106"/>
    <w:rsid w:val="00F92E05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7EF6"/>
  <w15:chartTrackingRefBased/>
  <w15:docId w15:val="{AE85A0ED-A009-4AFE-9634-35641E46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6</cp:revision>
  <dcterms:created xsi:type="dcterms:W3CDTF">2022-09-05T13:12:00Z</dcterms:created>
  <dcterms:modified xsi:type="dcterms:W3CDTF">2022-09-06T05:38:00Z</dcterms:modified>
</cp:coreProperties>
</file>