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5B8F7" w14:textId="69567DFD" w:rsidR="00FA6716" w:rsidRPr="00FA6716" w:rsidRDefault="00FA6716" w:rsidP="00467F08">
      <w:pPr>
        <w:spacing w:after="120" w:line="360" w:lineRule="auto"/>
        <w:ind w:left="-142" w:right="181"/>
        <w:jc w:val="right"/>
        <w:rPr>
          <w:rFonts w:ascii="Times New Roman" w:hAnsi="Times New Roman" w:cs="Times New Roman"/>
          <w:lang w:val="el-GR"/>
        </w:rPr>
      </w:pPr>
      <w:r w:rsidRPr="00FA6716">
        <w:rPr>
          <w:rFonts w:ascii="Times New Roman" w:hAnsi="Times New Roman" w:cs="Times New Roman"/>
          <w:lang w:val="el-GR"/>
        </w:rPr>
        <w:t>22 Δεκεμβρίου 2022</w:t>
      </w:r>
    </w:p>
    <w:p w14:paraId="2106F7A8" w14:textId="77777777" w:rsidR="00612C60" w:rsidRPr="00467F08" w:rsidRDefault="009D081C" w:rsidP="00467F08">
      <w:pPr>
        <w:spacing w:after="120" w:line="360" w:lineRule="auto"/>
        <w:ind w:left="-142" w:right="181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67F08">
        <w:rPr>
          <w:rFonts w:ascii="Times New Roman" w:hAnsi="Times New Roman" w:cs="Times New Roman"/>
          <w:b/>
          <w:sz w:val="24"/>
          <w:szCs w:val="24"/>
          <w:lang w:val="el-GR"/>
        </w:rPr>
        <w:t>ΔΕΛΤΙΟ ΤΥΠΟΥ</w:t>
      </w:r>
    </w:p>
    <w:p w14:paraId="05FDD9F6" w14:textId="77777777" w:rsidR="00467F08" w:rsidRPr="00467F08" w:rsidRDefault="00FA6716" w:rsidP="00467F08">
      <w:pPr>
        <w:shd w:val="clear" w:color="auto" w:fill="FFFFFF"/>
        <w:spacing w:before="140" w:after="60" w:line="240" w:lineRule="auto"/>
        <w:ind w:left="-142"/>
        <w:jc w:val="center"/>
        <w:rPr>
          <w:rFonts w:ascii="Times New Roman" w:eastAsia="Verdana" w:hAnsi="Times New Roman" w:cs="Times New Roman"/>
          <w:b/>
          <w:sz w:val="24"/>
          <w:szCs w:val="24"/>
          <w:lang w:val="el-GR"/>
        </w:rPr>
      </w:pPr>
      <w:r w:rsidRPr="00467F08">
        <w:rPr>
          <w:rFonts w:ascii="Times New Roman" w:eastAsia="Verdana" w:hAnsi="Times New Roman" w:cs="Times New Roman"/>
          <w:b/>
          <w:sz w:val="24"/>
          <w:szCs w:val="24"/>
          <w:lang w:val="el-GR"/>
        </w:rPr>
        <w:t xml:space="preserve">Στους καθηγητές Μιχαήλ Φαρδή και Λάμπρο Λιάβα το </w:t>
      </w:r>
    </w:p>
    <w:p w14:paraId="618B45B6" w14:textId="5EB94E4D" w:rsidR="002D4A43" w:rsidRPr="00467F08" w:rsidRDefault="00FA6716" w:rsidP="00467F08">
      <w:pPr>
        <w:shd w:val="clear" w:color="auto" w:fill="FFFFFF"/>
        <w:spacing w:before="140" w:after="60" w:line="240" w:lineRule="auto"/>
        <w:ind w:left="-142"/>
        <w:jc w:val="center"/>
        <w:rPr>
          <w:rFonts w:ascii="Times New Roman" w:eastAsia="Verdana" w:hAnsi="Times New Roman" w:cs="Times New Roman"/>
          <w:b/>
          <w:sz w:val="24"/>
          <w:szCs w:val="24"/>
          <w:lang w:val="el-GR"/>
        </w:rPr>
      </w:pPr>
      <w:r w:rsidRPr="00467F08">
        <w:rPr>
          <w:rFonts w:ascii="Times New Roman" w:eastAsia="Verdana" w:hAnsi="Times New Roman" w:cs="Times New Roman"/>
          <w:b/>
          <w:sz w:val="24"/>
          <w:szCs w:val="24"/>
          <w:lang w:val="el-GR"/>
        </w:rPr>
        <w:t>Βραβείο Εξαίρετης Πανεπιστημιακής Διδασκαλίας του ΙΤΕ</w:t>
      </w:r>
    </w:p>
    <w:p w14:paraId="5A697448" w14:textId="77777777" w:rsidR="00467F08" w:rsidRDefault="00467F08" w:rsidP="00467F08">
      <w:pPr>
        <w:shd w:val="clear" w:color="auto" w:fill="FFFFFF"/>
        <w:spacing w:before="140" w:after="60" w:line="360" w:lineRule="auto"/>
        <w:ind w:left="-142"/>
        <w:jc w:val="both"/>
        <w:rPr>
          <w:rFonts w:ascii="Times New Roman" w:eastAsia="Verdana" w:hAnsi="Times New Roman" w:cs="Times New Roman"/>
          <w:lang w:val="el-GR"/>
        </w:rPr>
      </w:pPr>
    </w:p>
    <w:p w14:paraId="472F3BD3" w14:textId="769F5AC0" w:rsidR="00FA6716" w:rsidRPr="00FA6716" w:rsidRDefault="003E55CE" w:rsidP="00467F08">
      <w:pPr>
        <w:shd w:val="clear" w:color="auto" w:fill="FFFFFF"/>
        <w:spacing w:before="140" w:after="60" w:line="360" w:lineRule="auto"/>
        <w:ind w:left="-142"/>
        <w:jc w:val="both"/>
        <w:rPr>
          <w:rFonts w:ascii="Times New Roman" w:eastAsia="Verdana" w:hAnsi="Times New Roman" w:cs="Times New Roman"/>
          <w:lang w:val="el-GR"/>
        </w:rPr>
      </w:pPr>
      <w:r>
        <w:rPr>
          <w:rFonts w:ascii="Times New Roman" w:eastAsia="Verdana" w:hAnsi="Times New Roman" w:cs="Times New Roman"/>
          <w:lang w:val="el-GR"/>
        </w:rPr>
        <w:t>Π</w:t>
      </w:r>
      <w:r w:rsidRPr="00FA6716">
        <w:rPr>
          <w:rFonts w:ascii="Times New Roman" w:eastAsia="Verdana" w:hAnsi="Times New Roman" w:cs="Times New Roman"/>
          <w:lang w:val="el-GR"/>
        </w:rPr>
        <w:t>ραγματοποιήθηκε</w:t>
      </w:r>
      <w:r>
        <w:rPr>
          <w:rFonts w:ascii="Times New Roman" w:eastAsia="Verdana" w:hAnsi="Times New Roman" w:cs="Times New Roman"/>
          <w:lang w:val="el-GR"/>
        </w:rPr>
        <w:t>, χ</w:t>
      </w:r>
      <w:r w:rsidR="00FA6716">
        <w:rPr>
          <w:rFonts w:ascii="Times New Roman" w:eastAsia="Verdana" w:hAnsi="Times New Roman" w:cs="Times New Roman"/>
          <w:lang w:val="el-GR"/>
        </w:rPr>
        <w:t xml:space="preserve">τες, </w:t>
      </w:r>
      <w:r w:rsidR="00FA6716" w:rsidRPr="00FA6716">
        <w:rPr>
          <w:rFonts w:ascii="Times New Roman" w:eastAsia="Verdana" w:hAnsi="Times New Roman" w:cs="Times New Roman"/>
          <w:lang w:val="el-GR"/>
        </w:rPr>
        <w:t>Τετάρτη, 21 Δεκεμβρίου 2022</w:t>
      </w:r>
      <w:r w:rsidR="00FA6716">
        <w:rPr>
          <w:rFonts w:ascii="Times New Roman" w:eastAsia="Verdana" w:hAnsi="Times New Roman" w:cs="Times New Roman"/>
          <w:lang w:val="el-GR"/>
        </w:rPr>
        <w:t>,</w:t>
      </w:r>
      <w:r w:rsidR="00FA6716" w:rsidRPr="00FA6716">
        <w:rPr>
          <w:rFonts w:ascii="Times New Roman" w:eastAsia="Verdana" w:hAnsi="Times New Roman" w:cs="Times New Roman"/>
          <w:lang w:val="el-GR"/>
        </w:rPr>
        <w:t xml:space="preserve"> στην αίθουσα της Παλαιάς Βουλής</w:t>
      </w:r>
      <w:r>
        <w:rPr>
          <w:rFonts w:ascii="Times New Roman" w:eastAsia="Verdana" w:hAnsi="Times New Roman" w:cs="Times New Roman"/>
          <w:lang w:val="el-GR"/>
        </w:rPr>
        <w:t>,</w:t>
      </w:r>
      <w:r w:rsidR="00FA6716" w:rsidRPr="00FA6716">
        <w:rPr>
          <w:rFonts w:ascii="Times New Roman" w:eastAsia="Verdana" w:hAnsi="Times New Roman" w:cs="Times New Roman"/>
          <w:lang w:val="el-GR"/>
        </w:rPr>
        <w:t xml:space="preserve"> η 32η τελετή απονομής του Βραβείου Εξαίρετης Πανεπιστημιακής Διδασκαλίας εις μνήμην των Βασίλη Ξανθόπουλου και Στέφανου Πνευματικού. Το Βραβείο </w:t>
      </w:r>
      <w:proofErr w:type="spellStart"/>
      <w:r w:rsidR="00FA6716" w:rsidRPr="00FA6716">
        <w:rPr>
          <w:rFonts w:ascii="Times New Roman" w:eastAsia="Verdana" w:hAnsi="Times New Roman" w:cs="Times New Roman"/>
          <w:lang w:val="el-GR"/>
        </w:rPr>
        <w:t>απενεμήθη</w:t>
      </w:r>
      <w:proofErr w:type="spellEnd"/>
      <w:r w:rsidR="00FA6716" w:rsidRPr="00FA6716">
        <w:rPr>
          <w:rFonts w:ascii="Times New Roman" w:eastAsia="Verdana" w:hAnsi="Times New Roman" w:cs="Times New Roman"/>
          <w:lang w:val="el-GR"/>
        </w:rPr>
        <w:t xml:space="preserve"> από την Α.Ε. Πρόεδρο της Δημοκρατίας, Κατερίνα </w:t>
      </w:r>
      <w:proofErr w:type="spellStart"/>
      <w:r w:rsidR="00FA6716" w:rsidRPr="00FA6716">
        <w:rPr>
          <w:rFonts w:ascii="Times New Roman" w:eastAsia="Verdana" w:hAnsi="Times New Roman" w:cs="Times New Roman"/>
          <w:lang w:val="el-GR"/>
        </w:rPr>
        <w:t>Σακελλαροπούλου</w:t>
      </w:r>
      <w:proofErr w:type="spellEnd"/>
      <w:r w:rsidR="00A8645F">
        <w:rPr>
          <w:rFonts w:ascii="Times New Roman" w:eastAsia="Verdana" w:hAnsi="Times New Roman" w:cs="Times New Roman"/>
          <w:lang w:val="el-GR"/>
        </w:rPr>
        <w:t>,</w:t>
      </w:r>
      <w:r w:rsidR="00FA6716" w:rsidRPr="00FA6716">
        <w:rPr>
          <w:rFonts w:ascii="Times New Roman" w:eastAsia="Verdana" w:hAnsi="Times New Roman" w:cs="Times New Roman"/>
          <w:lang w:val="el-GR"/>
        </w:rPr>
        <w:t xml:space="preserve"> για το 2021 στον Ομότιμο Καθηγητή του Τμήματος Πολιτικών Μηχανικών του Πανεπιστημίου Πάτρας, Μιχαήλ Φαρδή, και για το 2022 στον Καθηγητή </w:t>
      </w:r>
      <w:proofErr w:type="spellStart"/>
      <w:r w:rsidR="00FA6716" w:rsidRPr="00FA6716">
        <w:rPr>
          <w:rFonts w:ascii="Times New Roman" w:eastAsia="Verdana" w:hAnsi="Times New Roman" w:cs="Times New Roman"/>
          <w:lang w:val="el-GR"/>
        </w:rPr>
        <w:t>Εθνικομουσικολογίας</w:t>
      </w:r>
      <w:proofErr w:type="spellEnd"/>
      <w:r w:rsidR="00FA6716" w:rsidRPr="00FA6716">
        <w:rPr>
          <w:rFonts w:ascii="Times New Roman" w:eastAsia="Verdana" w:hAnsi="Times New Roman" w:cs="Times New Roman"/>
          <w:lang w:val="el-GR"/>
        </w:rPr>
        <w:t xml:space="preserve"> του Τμήματος Μουσικών Σπουδών του Εθνικού και Καποδιστριακού Πανεπιστημίου Αθηνών, Λάμπρο Λιάβα.</w:t>
      </w:r>
    </w:p>
    <w:p w14:paraId="7A16DB20" w14:textId="770D92E7" w:rsidR="00FA6716" w:rsidRPr="00FA6716" w:rsidRDefault="00FA6716" w:rsidP="00467F08">
      <w:pPr>
        <w:shd w:val="clear" w:color="auto" w:fill="FFFFFF"/>
        <w:spacing w:before="140" w:after="60" w:line="360" w:lineRule="auto"/>
        <w:ind w:left="-142"/>
        <w:jc w:val="both"/>
        <w:rPr>
          <w:rFonts w:ascii="Times New Roman" w:eastAsia="Verdana" w:hAnsi="Times New Roman" w:cs="Times New Roman"/>
          <w:lang w:val="el-GR"/>
        </w:rPr>
      </w:pPr>
      <w:r w:rsidRPr="00FA6716">
        <w:rPr>
          <w:rFonts w:ascii="Times New Roman" w:eastAsia="Verdana" w:hAnsi="Times New Roman" w:cs="Times New Roman"/>
          <w:lang w:val="el-GR"/>
        </w:rPr>
        <w:t xml:space="preserve">Την τελετή άνοιξε η Καθηγήτρια κ. Μαρία Ευθυμίου, Πρόεδρος της Επιτροπής Βραβείου, ενώ ο Πρόεδρος του Ιδρύματος Τεχνολογίας και Έρευνας (ΙΤΕ), Καθηγητής κ. Νεκτάριος </w:t>
      </w:r>
      <w:proofErr w:type="spellStart"/>
      <w:r w:rsidRPr="00FA6716">
        <w:rPr>
          <w:rFonts w:ascii="Times New Roman" w:eastAsia="Verdana" w:hAnsi="Times New Roman" w:cs="Times New Roman"/>
          <w:lang w:val="el-GR"/>
        </w:rPr>
        <w:t>Ταβερναράκης</w:t>
      </w:r>
      <w:proofErr w:type="spellEnd"/>
      <w:r w:rsidRPr="00FA6716">
        <w:rPr>
          <w:rFonts w:ascii="Times New Roman" w:eastAsia="Verdana" w:hAnsi="Times New Roman" w:cs="Times New Roman"/>
          <w:lang w:val="el-GR"/>
        </w:rPr>
        <w:t xml:space="preserve"> μίλησε για το ιστορικό του Βραβείου. Το έργο του Μιχαήλ Φαρδή παρουσίασε ο Ομότιμος Καθηγητής ΕΜΠ, κ. Θεοδόσης Τάσιος και στη συνέχεια ο βραβευόμενος έδωσε ομιλία με θέμα «</w:t>
      </w:r>
      <w:r w:rsidRPr="00FA6716">
        <w:rPr>
          <w:rFonts w:ascii="Times New Roman" w:eastAsia="Verdana" w:hAnsi="Times New Roman" w:cs="Times New Roman"/>
          <w:i/>
          <w:iCs/>
          <w:lang w:val="el-GR"/>
        </w:rPr>
        <w:t>Σκυρόδεμα και Αντισεισμικές Κατασκευές: Παρελθόν, Παρόν και Μέλλον</w:t>
      </w:r>
      <w:r w:rsidRPr="00FA6716">
        <w:rPr>
          <w:rFonts w:ascii="Times New Roman" w:eastAsia="Verdana" w:hAnsi="Times New Roman" w:cs="Times New Roman"/>
          <w:lang w:val="el-GR"/>
        </w:rPr>
        <w:t>». Ακολούθησε η παρουσίαση του έργου του κ. Λάμπρου Λιάβα από την κ. Μαρία Ευθυμίου και στη συνέχεια ο τιμώμενος έδωσε ομιλία με θέμα «</w:t>
      </w:r>
      <w:proofErr w:type="spellStart"/>
      <w:r w:rsidRPr="00FA6716">
        <w:rPr>
          <w:rFonts w:ascii="Times New Roman" w:eastAsia="Verdana" w:hAnsi="Times New Roman" w:cs="Times New Roman"/>
          <w:i/>
          <w:iCs/>
          <w:lang w:val="el-GR"/>
        </w:rPr>
        <w:t>Μουσικήν</w:t>
      </w:r>
      <w:proofErr w:type="spellEnd"/>
      <w:r w:rsidRPr="00FA6716">
        <w:rPr>
          <w:rFonts w:ascii="Times New Roman" w:eastAsia="Verdana" w:hAnsi="Times New Roman" w:cs="Times New Roman"/>
          <w:i/>
          <w:iCs/>
          <w:lang w:val="el-GR"/>
        </w:rPr>
        <w:t xml:space="preserve"> ποίει και εργάζου</w:t>
      </w:r>
      <w:r w:rsidR="00B94109">
        <w:rPr>
          <w:rFonts w:ascii="Times New Roman" w:eastAsia="Verdana" w:hAnsi="Times New Roman" w:cs="Times New Roman"/>
          <w:i/>
          <w:iCs/>
          <w:lang w:val="el-GR"/>
        </w:rPr>
        <w:t>!...</w:t>
      </w:r>
      <w:r w:rsidRPr="00FA6716">
        <w:rPr>
          <w:rFonts w:ascii="Times New Roman" w:eastAsia="Verdana" w:hAnsi="Times New Roman" w:cs="Times New Roman"/>
          <w:lang w:val="el-GR"/>
        </w:rPr>
        <w:t>»</w:t>
      </w:r>
      <w:r w:rsidR="00A8645F">
        <w:rPr>
          <w:rFonts w:ascii="Times New Roman" w:eastAsia="Verdana" w:hAnsi="Times New Roman" w:cs="Times New Roman"/>
          <w:lang w:val="el-GR"/>
        </w:rPr>
        <w:t>.</w:t>
      </w:r>
    </w:p>
    <w:p w14:paraId="59E153C8" w14:textId="6B989398" w:rsidR="00FA6716" w:rsidRPr="00FA6716" w:rsidRDefault="00FA6716" w:rsidP="00467F08">
      <w:pPr>
        <w:shd w:val="clear" w:color="auto" w:fill="FFFFFF"/>
        <w:spacing w:before="140" w:after="60" w:line="360" w:lineRule="auto"/>
        <w:ind w:left="-142"/>
        <w:jc w:val="both"/>
        <w:rPr>
          <w:rFonts w:ascii="Times New Roman" w:eastAsia="Verdana" w:hAnsi="Times New Roman" w:cs="Times New Roman"/>
          <w:lang w:val="el-GR"/>
        </w:rPr>
      </w:pPr>
      <w:r w:rsidRPr="00FA6716">
        <w:rPr>
          <w:rFonts w:ascii="Times New Roman" w:eastAsia="Verdana" w:hAnsi="Times New Roman" w:cs="Times New Roman"/>
          <w:lang w:val="el-GR"/>
        </w:rPr>
        <w:t xml:space="preserve">Στην τελετή, την κυβέρνηση εκπροσώπησε ο </w:t>
      </w:r>
      <w:proofErr w:type="spellStart"/>
      <w:r w:rsidRPr="00FA6716">
        <w:rPr>
          <w:rFonts w:ascii="Times New Roman" w:eastAsia="Verdana" w:hAnsi="Times New Roman" w:cs="Times New Roman"/>
          <w:lang w:val="el-GR"/>
        </w:rPr>
        <w:t>Καθ</w:t>
      </w:r>
      <w:proofErr w:type="spellEnd"/>
      <w:r w:rsidRPr="00FA6716">
        <w:rPr>
          <w:rFonts w:ascii="Times New Roman" w:eastAsia="Verdana" w:hAnsi="Times New Roman" w:cs="Times New Roman"/>
          <w:lang w:val="el-GR"/>
        </w:rPr>
        <w:t xml:space="preserve">. κ. Ευάγγελος Συρίγος, Υφυπουργός Παιδείας και Θρησκευμάτων και την αξιωματική αντιπολίτευση ο </w:t>
      </w:r>
      <w:proofErr w:type="spellStart"/>
      <w:r w:rsidRPr="00FA6716">
        <w:rPr>
          <w:rFonts w:ascii="Times New Roman" w:eastAsia="Verdana" w:hAnsi="Times New Roman" w:cs="Times New Roman"/>
          <w:lang w:val="el-GR"/>
        </w:rPr>
        <w:t>πρ</w:t>
      </w:r>
      <w:proofErr w:type="spellEnd"/>
      <w:r w:rsidRPr="00FA6716">
        <w:rPr>
          <w:rFonts w:ascii="Times New Roman" w:eastAsia="Verdana" w:hAnsi="Times New Roman" w:cs="Times New Roman"/>
          <w:lang w:val="el-GR"/>
        </w:rPr>
        <w:t xml:space="preserve">. Αν. Υπουργός Έρευνας και Καινοτομίας, </w:t>
      </w:r>
      <w:proofErr w:type="spellStart"/>
      <w:r w:rsidRPr="00FA6716">
        <w:rPr>
          <w:rFonts w:ascii="Times New Roman" w:eastAsia="Verdana" w:hAnsi="Times New Roman" w:cs="Times New Roman"/>
          <w:lang w:val="el-GR"/>
        </w:rPr>
        <w:t>Καθ</w:t>
      </w:r>
      <w:proofErr w:type="spellEnd"/>
      <w:r w:rsidRPr="00FA6716">
        <w:rPr>
          <w:rFonts w:ascii="Times New Roman" w:eastAsia="Verdana" w:hAnsi="Times New Roman" w:cs="Times New Roman"/>
          <w:lang w:val="el-GR"/>
        </w:rPr>
        <w:t xml:space="preserve">. κ. Κώστας </w:t>
      </w:r>
      <w:proofErr w:type="spellStart"/>
      <w:r w:rsidRPr="00FA6716">
        <w:rPr>
          <w:rFonts w:ascii="Times New Roman" w:eastAsia="Verdana" w:hAnsi="Times New Roman" w:cs="Times New Roman"/>
          <w:lang w:val="el-GR"/>
        </w:rPr>
        <w:t>Φωτάκης</w:t>
      </w:r>
      <w:proofErr w:type="spellEnd"/>
      <w:r w:rsidRPr="00FA6716">
        <w:rPr>
          <w:rFonts w:ascii="Times New Roman" w:eastAsia="Verdana" w:hAnsi="Times New Roman" w:cs="Times New Roman"/>
          <w:lang w:val="el-GR"/>
        </w:rPr>
        <w:t xml:space="preserve">. Μεταξύ άλλων, στην τελετή </w:t>
      </w:r>
      <w:proofErr w:type="spellStart"/>
      <w:r w:rsidRPr="00FA6716">
        <w:rPr>
          <w:rFonts w:ascii="Times New Roman" w:eastAsia="Verdana" w:hAnsi="Times New Roman" w:cs="Times New Roman"/>
          <w:lang w:val="el-GR"/>
        </w:rPr>
        <w:t>παρευρέθησαν</w:t>
      </w:r>
      <w:proofErr w:type="spellEnd"/>
      <w:r w:rsidRPr="00FA6716">
        <w:rPr>
          <w:rFonts w:ascii="Times New Roman" w:eastAsia="Verdana" w:hAnsi="Times New Roman" w:cs="Times New Roman"/>
          <w:lang w:val="el-GR"/>
        </w:rPr>
        <w:t xml:space="preserve"> ο Γενικός Γραμματέας Ανώτατης Εκπαίδευσης, κ. Οδυ</w:t>
      </w:r>
      <w:r w:rsidR="00A8645F">
        <w:rPr>
          <w:rFonts w:ascii="Times New Roman" w:eastAsia="Verdana" w:hAnsi="Times New Roman" w:cs="Times New Roman"/>
          <w:lang w:val="el-GR"/>
        </w:rPr>
        <w:t>σ</w:t>
      </w:r>
      <w:r w:rsidRPr="00FA6716">
        <w:rPr>
          <w:rFonts w:ascii="Times New Roman" w:eastAsia="Verdana" w:hAnsi="Times New Roman" w:cs="Times New Roman"/>
          <w:lang w:val="el-GR"/>
        </w:rPr>
        <w:t xml:space="preserve">σέας-Ιωάννης </w:t>
      </w:r>
      <w:proofErr w:type="spellStart"/>
      <w:r w:rsidRPr="00FA6716">
        <w:rPr>
          <w:rFonts w:ascii="Times New Roman" w:eastAsia="Verdana" w:hAnsi="Times New Roman" w:cs="Times New Roman"/>
          <w:lang w:val="el-GR"/>
        </w:rPr>
        <w:t>Ζώρας</w:t>
      </w:r>
      <w:proofErr w:type="spellEnd"/>
      <w:r w:rsidRPr="00FA6716">
        <w:rPr>
          <w:rFonts w:ascii="Times New Roman" w:eastAsia="Verdana" w:hAnsi="Times New Roman" w:cs="Times New Roman"/>
          <w:lang w:val="el-GR"/>
        </w:rPr>
        <w:t xml:space="preserve">, ο Πρόεδρος της Μόνιμης Επιτροπής Έρευνας και Τεχνολογίας της Βουλής, κ. Χρήστος </w:t>
      </w:r>
      <w:proofErr w:type="spellStart"/>
      <w:r w:rsidRPr="00FA6716">
        <w:rPr>
          <w:rFonts w:ascii="Times New Roman" w:eastAsia="Verdana" w:hAnsi="Times New Roman" w:cs="Times New Roman"/>
          <w:lang w:val="el-GR"/>
        </w:rPr>
        <w:t>Ταραντίλης</w:t>
      </w:r>
      <w:proofErr w:type="spellEnd"/>
      <w:r w:rsidRPr="00FA6716">
        <w:rPr>
          <w:rFonts w:ascii="Times New Roman" w:eastAsia="Verdana" w:hAnsi="Times New Roman" w:cs="Times New Roman"/>
          <w:lang w:val="el-GR"/>
        </w:rPr>
        <w:t>, ο Βουλευτής ΝΔ, κ. Σπύρος Πνευματικός, ο Πρύτανης του ΕΚΠΑ, κ. Μελέτιος-Αθανάσιος Δημόπουλος, Ακαδημαϊκοί, Πρόεδροι Ερευνητικών Κέντρων, Πανεπιστημιακοί, και πλήθος συναδέλφων και μαθητών των Μιχαήλ Φαρδή και Λάμπρου Λιάβα.</w:t>
      </w:r>
    </w:p>
    <w:p w14:paraId="345814EC" w14:textId="796A0C10" w:rsidR="00FA6716" w:rsidRPr="00FA6716" w:rsidRDefault="00FA6716" w:rsidP="00467F08">
      <w:pPr>
        <w:shd w:val="clear" w:color="auto" w:fill="FFFFFF"/>
        <w:spacing w:before="140" w:after="60" w:line="360" w:lineRule="auto"/>
        <w:ind w:left="-142"/>
        <w:jc w:val="both"/>
        <w:rPr>
          <w:rFonts w:ascii="Times New Roman" w:eastAsia="Verdana" w:hAnsi="Times New Roman" w:cs="Times New Roman"/>
          <w:lang w:val="el-GR"/>
        </w:rPr>
      </w:pPr>
      <w:r w:rsidRPr="00FA6716">
        <w:rPr>
          <w:rFonts w:ascii="Times New Roman" w:eastAsia="Verdana" w:hAnsi="Times New Roman" w:cs="Times New Roman"/>
          <w:lang w:val="el-GR"/>
        </w:rPr>
        <w:t xml:space="preserve">Φέτος συμπληρώνονται </w:t>
      </w:r>
      <w:r w:rsidR="00777A43" w:rsidRPr="00777A43">
        <w:rPr>
          <w:rFonts w:ascii="Times New Roman" w:eastAsia="Verdana" w:hAnsi="Times New Roman" w:cs="Times New Roman"/>
          <w:lang w:val="el-GR"/>
        </w:rPr>
        <w:t>32</w:t>
      </w:r>
      <w:bookmarkStart w:id="0" w:name="_GoBack"/>
      <w:bookmarkEnd w:id="0"/>
      <w:r w:rsidRPr="00FA6716">
        <w:rPr>
          <w:rFonts w:ascii="Times New Roman" w:eastAsia="Verdana" w:hAnsi="Times New Roman" w:cs="Times New Roman"/>
          <w:lang w:val="el-GR"/>
        </w:rPr>
        <w:t xml:space="preserve"> χρόνια από τότε που το </w:t>
      </w:r>
      <w:r w:rsidR="00A8645F">
        <w:rPr>
          <w:rFonts w:ascii="Times New Roman" w:eastAsia="Verdana" w:hAnsi="Times New Roman" w:cs="Times New Roman"/>
          <w:lang w:val="el-GR"/>
        </w:rPr>
        <w:t xml:space="preserve">ΙΤΕ </w:t>
      </w:r>
      <w:r w:rsidRPr="00FA6716">
        <w:rPr>
          <w:rFonts w:ascii="Times New Roman" w:eastAsia="Verdana" w:hAnsi="Times New Roman" w:cs="Times New Roman"/>
          <w:lang w:val="el-GR"/>
        </w:rPr>
        <w:t>θέσπισε το Βραβείο Εξαίρετης Πανεπιστημιακής Διδασκαλίας, έναν θεσμό που επιβραβεύει κάθε χρόνο την αριστεία και αφοσίωση στην Πανεπιστημιακή Διδασκαλία.</w:t>
      </w:r>
    </w:p>
    <w:p w14:paraId="2B869893" w14:textId="090DAFDC" w:rsidR="00FA6716" w:rsidRPr="00FA6716" w:rsidRDefault="00FA6716" w:rsidP="00467F08">
      <w:pPr>
        <w:shd w:val="clear" w:color="auto" w:fill="FFFFFF"/>
        <w:spacing w:before="140" w:after="60" w:line="360" w:lineRule="auto"/>
        <w:ind w:left="-142"/>
        <w:jc w:val="both"/>
        <w:rPr>
          <w:rFonts w:ascii="Times New Roman" w:eastAsia="Verdana" w:hAnsi="Times New Roman" w:cs="Times New Roman"/>
          <w:lang w:val="el-GR"/>
        </w:rPr>
      </w:pPr>
      <w:r w:rsidRPr="00FA6716">
        <w:rPr>
          <w:rFonts w:ascii="Times New Roman" w:eastAsia="Verdana" w:hAnsi="Times New Roman" w:cs="Times New Roman"/>
          <w:lang w:val="el-GR"/>
        </w:rPr>
        <w:t>Η τιμή στους δασκάλους και ερευνητές Μιχαήλ Φαρδή και Λάμπρο Λιάβα μας φέρνει στο</w:t>
      </w:r>
      <w:r w:rsidR="00A8645F">
        <w:rPr>
          <w:rFonts w:ascii="Times New Roman" w:eastAsia="Verdana" w:hAnsi="Times New Roman" w:cs="Times New Roman"/>
          <w:lang w:val="el-GR"/>
        </w:rPr>
        <w:t>ν</w:t>
      </w:r>
      <w:r w:rsidRPr="00FA6716">
        <w:rPr>
          <w:rFonts w:ascii="Times New Roman" w:eastAsia="Verdana" w:hAnsi="Times New Roman" w:cs="Times New Roman"/>
          <w:lang w:val="el-GR"/>
        </w:rPr>
        <w:t xml:space="preserve"> νου τους αλησμόνητους καθηγητές του Πανεπιστημίου Κρήτης, Βασίλη Ξανθόπουλο και Στέφανο Πνευματικό, εμπνευσμένους δασκάλους και λαμπρούς επιστήμονες, </w:t>
      </w:r>
      <w:r w:rsidR="00A8645F">
        <w:rPr>
          <w:rFonts w:ascii="Times New Roman" w:eastAsia="Verdana" w:hAnsi="Times New Roman" w:cs="Times New Roman"/>
          <w:lang w:val="el-GR"/>
        </w:rPr>
        <w:t>οι οποίοι</w:t>
      </w:r>
      <w:r w:rsidRPr="00FA6716">
        <w:rPr>
          <w:rFonts w:ascii="Times New Roman" w:eastAsia="Verdana" w:hAnsi="Times New Roman" w:cs="Times New Roman"/>
          <w:lang w:val="el-GR"/>
        </w:rPr>
        <w:t xml:space="preserve"> δολοφονήθηκαν το βράδυ της 27ης Νοεμβρίου 1990, την ώρα που δίδασκαν ένα προχωρημένο μεταπτυχιακό σεμινάριο.</w:t>
      </w:r>
    </w:p>
    <w:p w14:paraId="6597FD4B" w14:textId="77777777" w:rsidR="00FA6716" w:rsidRPr="00B95518" w:rsidRDefault="00FA6716" w:rsidP="00467F08">
      <w:pPr>
        <w:shd w:val="clear" w:color="auto" w:fill="FFFFFF"/>
        <w:spacing w:before="140" w:after="60" w:line="240" w:lineRule="auto"/>
        <w:ind w:left="-142"/>
        <w:rPr>
          <w:rFonts w:ascii="Times New Roman" w:eastAsia="Verdana" w:hAnsi="Times New Roman" w:cs="Times New Roman"/>
          <w:i/>
          <w:lang w:val="el-GR"/>
        </w:rPr>
      </w:pPr>
      <w:r w:rsidRPr="00B95518">
        <w:rPr>
          <w:rFonts w:ascii="Times New Roman" w:eastAsia="Verdana" w:hAnsi="Times New Roman" w:cs="Times New Roman"/>
          <w:i/>
          <w:lang w:val="el-GR"/>
        </w:rPr>
        <w:t>Για περαιτέρω πληροφορίες:</w:t>
      </w:r>
    </w:p>
    <w:p w14:paraId="438CDB56" w14:textId="31183749" w:rsidR="00FA6716" w:rsidRPr="00B95518" w:rsidRDefault="00FA6716" w:rsidP="00467F08">
      <w:pPr>
        <w:shd w:val="clear" w:color="auto" w:fill="FFFFFF"/>
        <w:spacing w:before="140" w:after="60" w:line="240" w:lineRule="auto"/>
        <w:ind w:left="-142"/>
        <w:rPr>
          <w:rFonts w:ascii="Times New Roman" w:eastAsia="Verdana" w:hAnsi="Times New Roman" w:cs="Times New Roman"/>
          <w:i/>
          <w:lang w:val="el-GR"/>
        </w:rPr>
      </w:pPr>
      <w:proofErr w:type="spellStart"/>
      <w:r w:rsidRPr="00B95518">
        <w:rPr>
          <w:rFonts w:ascii="Times New Roman" w:eastAsia="Verdana" w:hAnsi="Times New Roman" w:cs="Times New Roman"/>
          <w:i/>
          <w:lang w:val="el-GR"/>
        </w:rPr>
        <w:t>Μαυραντώνη</w:t>
      </w:r>
      <w:proofErr w:type="spellEnd"/>
      <w:r w:rsidRPr="00B95518">
        <w:rPr>
          <w:rFonts w:ascii="Times New Roman" w:eastAsia="Verdana" w:hAnsi="Times New Roman" w:cs="Times New Roman"/>
          <w:i/>
          <w:lang w:val="el-GR"/>
        </w:rPr>
        <w:t xml:space="preserve"> Καλλιρόη</w:t>
      </w:r>
      <w:r w:rsidR="00467F08">
        <w:rPr>
          <w:rFonts w:ascii="Times New Roman" w:eastAsia="Verdana" w:hAnsi="Times New Roman" w:cs="Times New Roman"/>
          <w:i/>
          <w:lang w:val="el-GR"/>
        </w:rPr>
        <w:t xml:space="preserve">, </w:t>
      </w:r>
      <w:r w:rsidRPr="00B95518">
        <w:rPr>
          <w:rFonts w:ascii="Times New Roman" w:eastAsia="Verdana" w:hAnsi="Times New Roman" w:cs="Times New Roman"/>
          <w:i/>
          <w:lang w:val="el-GR"/>
        </w:rPr>
        <w:t xml:space="preserve">Επιτροπή Βραβείου Β. Ξανθόπουλου - </w:t>
      </w:r>
      <w:proofErr w:type="spellStart"/>
      <w:r w:rsidRPr="00B95518">
        <w:rPr>
          <w:rFonts w:ascii="Times New Roman" w:eastAsia="Verdana" w:hAnsi="Times New Roman" w:cs="Times New Roman"/>
          <w:i/>
          <w:lang w:val="el-GR"/>
        </w:rPr>
        <w:t>Στ</w:t>
      </w:r>
      <w:proofErr w:type="spellEnd"/>
      <w:r w:rsidRPr="00B95518">
        <w:rPr>
          <w:rFonts w:ascii="Times New Roman" w:eastAsia="Verdana" w:hAnsi="Times New Roman" w:cs="Times New Roman"/>
          <w:i/>
          <w:lang w:val="el-GR"/>
        </w:rPr>
        <w:t>. Πνευματικού</w:t>
      </w:r>
      <w:r w:rsidR="00A8645F" w:rsidRPr="00B95518">
        <w:rPr>
          <w:rFonts w:ascii="Times New Roman" w:eastAsia="Verdana" w:hAnsi="Times New Roman" w:cs="Times New Roman"/>
          <w:i/>
          <w:lang w:val="el-GR"/>
        </w:rPr>
        <w:t>, Ίδρυμα Τεχνολογίας και Έρευνας</w:t>
      </w:r>
    </w:p>
    <w:p w14:paraId="6D76A1F7" w14:textId="1A9EC3CD" w:rsidR="002349A9" w:rsidRPr="00777A43" w:rsidRDefault="00FA6716" w:rsidP="00467F08">
      <w:pPr>
        <w:shd w:val="clear" w:color="auto" w:fill="FFFFFF"/>
        <w:spacing w:before="140" w:after="60" w:line="240" w:lineRule="auto"/>
        <w:ind w:left="-142"/>
        <w:rPr>
          <w:rStyle w:val="Hyperlink"/>
          <w:rFonts w:ascii="Times New Roman" w:hAnsi="Times New Roman" w:cs="Times New Roman"/>
          <w:color w:val="auto"/>
          <w:lang w:val="el-GR"/>
        </w:rPr>
      </w:pPr>
      <w:proofErr w:type="spellStart"/>
      <w:r w:rsidRPr="00B95518">
        <w:rPr>
          <w:rFonts w:ascii="Times New Roman" w:eastAsia="Verdana" w:hAnsi="Times New Roman" w:cs="Times New Roman"/>
          <w:i/>
          <w:lang w:val="el-GR"/>
        </w:rPr>
        <w:t>Τηλ</w:t>
      </w:r>
      <w:proofErr w:type="spellEnd"/>
      <w:r w:rsidRPr="00B95518">
        <w:rPr>
          <w:rFonts w:ascii="Times New Roman" w:eastAsia="Verdana" w:hAnsi="Times New Roman" w:cs="Times New Roman"/>
          <w:i/>
          <w:lang w:val="el-GR"/>
        </w:rPr>
        <w:t xml:space="preserve">.: 2810391509, </w:t>
      </w:r>
      <w:r w:rsidRPr="00B95518">
        <w:rPr>
          <w:rFonts w:ascii="Times New Roman" w:eastAsia="Verdana" w:hAnsi="Times New Roman" w:cs="Times New Roman"/>
          <w:i/>
        </w:rPr>
        <w:t>Email</w:t>
      </w:r>
      <w:r w:rsidRPr="00B95518">
        <w:rPr>
          <w:rFonts w:ascii="Times New Roman" w:eastAsia="Verdana" w:hAnsi="Times New Roman" w:cs="Times New Roman"/>
          <w:i/>
          <w:lang w:val="el-GR"/>
        </w:rPr>
        <w:t xml:space="preserve">: </w:t>
      </w:r>
      <w:proofErr w:type="spellStart"/>
      <w:r w:rsidRPr="00B95518">
        <w:rPr>
          <w:rFonts w:ascii="Times New Roman" w:eastAsia="Verdana" w:hAnsi="Times New Roman" w:cs="Times New Roman"/>
          <w:i/>
        </w:rPr>
        <w:t>kalliroi</w:t>
      </w:r>
      <w:proofErr w:type="spellEnd"/>
      <w:r w:rsidRPr="00B95518">
        <w:rPr>
          <w:rFonts w:ascii="Times New Roman" w:eastAsia="Verdana" w:hAnsi="Times New Roman" w:cs="Times New Roman"/>
          <w:i/>
          <w:lang w:val="el-GR"/>
        </w:rPr>
        <w:t>@</w:t>
      </w:r>
      <w:r w:rsidRPr="00B95518">
        <w:rPr>
          <w:rFonts w:ascii="Times New Roman" w:eastAsia="Verdana" w:hAnsi="Times New Roman" w:cs="Times New Roman"/>
          <w:i/>
        </w:rPr>
        <w:t>admin</w:t>
      </w:r>
      <w:r w:rsidRPr="00B95518">
        <w:rPr>
          <w:rFonts w:ascii="Times New Roman" w:eastAsia="Verdana" w:hAnsi="Times New Roman" w:cs="Times New Roman"/>
          <w:i/>
          <w:lang w:val="el-GR"/>
        </w:rPr>
        <w:t>.</w:t>
      </w:r>
      <w:r w:rsidRPr="00B95518">
        <w:rPr>
          <w:rFonts w:ascii="Times New Roman" w:eastAsia="Verdana" w:hAnsi="Times New Roman" w:cs="Times New Roman"/>
          <w:i/>
        </w:rPr>
        <w:t>forth</w:t>
      </w:r>
      <w:r w:rsidRPr="00B95518">
        <w:rPr>
          <w:rFonts w:ascii="Times New Roman" w:eastAsia="Verdana" w:hAnsi="Times New Roman" w:cs="Times New Roman"/>
          <w:i/>
          <w:lang w:val="el-GR"/>
        </w:rPr>
        <w:t>.</w:t>
      </w:r>
      <w:r w:rsidRPr="00B95518">
        <w:rPr>
          <w:rFonts w:ascii="Times New Roman" w:eastAsia="Verdana" w:hAnsi="Times New Roman" w:cs="Times New Roman"/>
          <w:i/>
        </w:rPr>
        <w:t>gr</w:t>
      </w:r>
    </w:p>
    <w:sectPr w:rsidR="002349A9" w:rsidRPr="00777A43" w:rsidSect="00467F08">
      <w:headerReference w:type="default" r:id="rId8"/>
      <w:pgSz w:w="12240" w:h="15840"/>
      <w:pgMar w:top="1276" w:right="758" w:bottom="568" w:left="1134" w:header="142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1BB508" w16cid:durableId="274ECB17"/>
  <w16cid:commentId w16cid:paraId="7E08880C" w16cid:durableId="274ECB1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26126" w14:textId="77777777" w:rsidR="006E2822" w:rsidRDefault="006E2822" w:rsidP="002349A9">
      <w:pPr>
        <w:spacing w:after="0" w:line="240" w:lineRule="auto"/>
      </w:pPr>
      <w:r>
        <w:separator/>
      </w:r>
    </w:p>
  </w:endnote>
  <w:endnote w:type="continuationSeparator" w:id="0">
    <w:p w14:paraId="052CFFE3" w14:textId="77777777" w:rsidR="006E2822" w:rsidRDefault="006E2822" w:rsidP="0023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7C5C6" w14:textId="77777777" w:rsidR="006E2822" w:rsidRDefault="006E2822" w:rsidP="002349A9">
      <w:pPr>
        <w:spacing w:after="0" w:line="240" w:lineRule="auto"/>
      </w:pPr>
      <w:r>
        <w:separator/>
      </w:r>
    </w:p>
  </w:footnote>
  <w:footnote w:type="continuationSeparator" w:id="0">
    <w:p w14:paraId="1AAD9DD5" w14:textId="77777777" w:rsidR="006E2822" w:rsidRDefault="006E2822" w:rsidP="0023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3C3BB" w14:textId="5A7CEF36" w:rsidR="002349A9" w:rsidRDefault="00F9413B" w:rsidP="002349A9">
    <w:pPr>
      <w:pStyle w:val="Header"/>
      <w:tabs>
        <w:tab w:val="clear" w:pos="4680"/>
        <w:tab w:val="clear" w:pos="9360"/>
        <w:tab w:val="center" w:pos="2835"/>
      </w:tabs>
      <w:ind w:left="-851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BF3D87" wp14:editId="64A83411">
          <wp:simplePos x="0" y="0"/>
          <wp:positionH relativeFrom="margin">
            <wp:posOffset>-21590</wp:posOffset>
          </wp:positionH>
          <wp:positionV relativeFrom="paragraph">
            <wp:posOffset>-153670</wp:posOffset>
          </wp:positionV>
          <wp:extent cx="5746115" cy="787400"/>
          <wp:effectExtent l="0" t="0" r="6985" b="0"/>
          <wp:wrapTight wrapText="bothSides">
            <wp:wrapPolygon edited="0">
              <wp:start x="0" y="0"/>
              <wp:lineTo x="0" y="20903"/>
              <wp:lineTo x="21555" y="20903"/>
              <wp:lineTo x="2155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ΚΕΦΑΛΙΔΑ ΙΤΕ_ΥΠ. ΑΝΑΠΤΥΞΗΣ&amp;ΕΠΕΝΔΥΣΕΩΝ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74" b="15428"/>
                  <a:stretch/>
                </pic:blipFill>
                <pic:spPr bwMode="auto">
                  <a:xfrm>
                    <a:off x="0" y="0"/>
                    <a:ext cx="5746115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9A9">
      <w:tab/>
    </w:r>
    <w:r w:rsidR="002349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C3E"/>
    <w:multiLevelType w:val="hybridMultilevel"/>
    <w:tmpl w:val="879845F0"/>
    <w:lvl w:ilvl="0" w:tplc="040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1" w15:restartNumberingAfterBreak="0">
    <w:nsid w:val="55DB03BE"/>
    <w:multiLevelType w:val="hybridMultilevel"/>
    <w:tmpl w:val="6AB6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85EFD"/>
    <w:multiLevelType w:val="hybridMultilevel"/>
    <w:tmpl w:val="D53054C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63F550D"/>
    <w:multiLevelType w:val="hybridMultilevel"/>
    <w:tmpl w:val="31E205E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1C"/>
    <w:rsid w:val="000C2A8A"/>
    <w:rsid w:val="000D7DD1"/>
    <w:rsid w:val="001D2DDE"/>
    <w:rsid w:val="002349A9"/>
    <w:rsid w:val="002D4A43"/>
    <w:rsid w:val="002E260A"/>
    <w:rsid w:val="002F01BC"/>
    <w:rsid w:val="003051A0"/>
    <w:rsid w:val="00311C6C"/>
    <w:rsid w:val="00337116"/>
    <w:rsid w:val="00375411"/>
    <w:rsid w:val="0039285C"/>
    <w:rsid w:val="00392DF6"/>
    <w:rsid w:val="003E55CE"/>
    <w:rsid w:val="00413008"/>
    <w:rsid w:val="004160F9"/>
    <w:rsid w:val="00427B83"/>
    <w:rsid w:val="00464B88"/>
    <w:rsid w:val="00467F08"/>
    <w:rsid w:val="00477663"/>
    <w:rsid w:val="00481C82"/>
    <w:rsid w:val="004A4689"/>
    <w:rsid w:val="0053721E"/>
    <w:rsid w:val="00540D7F"/>
    <w:rsid w:val="00550134"/>
    <w:rsid w:val="005B21F7"/>
    <w:rsid w:val="005D6535"/>
    <w:rsid w:val="005E3342"/>
    <w:rsid w:val="00606484"/>
    <w:rsid w:val="00612C60"/>
    <w:rsid w:val="00651147"/>
    <w:rsid w:val="006731AA"/>
    <w:rsid w:val="00676599"/>
    <w:rsid w:val="0069445E"/>
    <w:rsid w:val="006A7F84"/>
    <w:rsid w:val="006E2822"/>
    <w:rsid w:val="006E559E"/>
    <w:rsid w:val="006F1C26"/>
    <w:rsid w:val="0070534B"/>
    <w:rsid w:val="00727A5B"/>
    <w:rsid w:val="00760E6B"/>
    <w:rsid w:val="00777A43"/>
    <w:rsid w:val="00792D5C"/>
    <w:rsid w:val="007E10B5"/>
    <w:rsid w:val="008119F8"/>
    <w:rsid w:val="00826EC3"/>
    <w:rsid w:val="00836E80"/>
    <w:rsid w:val="00857DDF"/>
    <w:rsid w:val="0087210C"/>
    <w:rsid w:val="0088031F"/>
    <w:rsid w:val="00881142"/>
    <w:rsid w:val="008A57ED"/>
    <w:rsid w:val="008A6911"/>
    <w:rsid w:val="008B4D0D"/>
    <w:rsid w:val="00967C41"/>
    <w:rsid w:val="009D081C"/>
    <w:rsid w:val="00A329E8"/>
    <w:rsid w:val="00A403BD"/>
    <w:rsid w:val="00A4440C"/>
    <w:rsid w:val="00A61C05"/>
    <w:rsid w:val="00A838E3"/>
    <w:rsid w:val="00A8645F"/>
    <w:rsid w:val="00AC7DE9"/>
    <w:rsid w:val="00B20F1D"/>
    <w:rsid w:val="00B32B76"/>
    <w:rsid w:val="00B878D9"/>
    <w:rsid w:val="00B94109"/>
    <w:rsid w:val="00B95518"/>
    <w:rsid w:val="00BB6D61"/>
    <w:rsid w:val="00BC217F"/>
    <w:rsid w:val="00BD6E68"/>
    <w:rsid w:val="00BE7CCF"/>
    <w:rsid w:val="00C046EB"/>
    <w:rsid w:val="00C355BC"/>
    <w:rsid w:val="00C64D85"/>
    <w:rsid w:val="00C74B70"/>
    <w:rsid w:val="00CC7D2C"/>
    <w:rsid w:val="00CE3F8E"/>
    <w:rsid w:val="00CF4A18"/>
    <w:rsid w:val="00D045CE"/>
    <w:rsid w:val="00D05E29"/>
    <w:rsid w:val="00D07695"/>
    <w:rsid w:val="00D87339"/>
    <w:rsid w:val="00D9111F"/>
    <w:rsid w:val="00DC3755"/>
    <w:rsid w:val="00DE0D59"/>
    <w:rsid w:val="00DE1409"/>
    <w:rsid w:val="00E132E6"/>
    <w:rsid w:val="00E4561C"/>
    <w:rsid w:val="00E875B3"/>
    <w:rsid w:val="00EB2648"/>
    <w:rsid w:val="00EB31DF"/>
    <w:rsid w:val="00EB567E"/>
    <w:rsid w:val="00EC3DA4"/>
    <w:rsid w:val="00EC72E3"/>
    <w:rsid w:val="00F158BC"/>
    <w:rsid w:val="00F9413B"/>
    <w:rsid w:val="00FA6716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68CDD"/>
  <w15:chartTrackingRefBased/>
  <w15:docId w15:val="{34645726-0AC5-4046-900C-8676B9C6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81C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716"/>
    <w:pPr>
      <w:keepNext/>
      <w:keepLines/>
      <w:spacing w:before="360" w:after="120" w:line="276" w:lineRule="auto"/>
      <w:outlineLvl w:val="1"/>
    </w:pPr>
    <w:rPr>
      <w:rFonts w:ascii="Arial" w:eastAsia="Times New Roman" w:hAnsi="Arial" w:cs="Arial"/>
      <w:sz w:val="32"/>
      <w:szCs w:val="32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8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81C"/>
    <w:pPr>
      <w:ind w:left="720"/>
      <w:contextualSpacing/>
    </w:pPr>
    <w:rPr>
      <w:lang w:val="el-GR"/>
    </w:rPr>
  </w:style>
  <w:style w:type="paragraph" w:styleId="Header">
    <w:name w:val="header"/>
    <w:basedOn w:val="Normal"/>
    <w:link w:val="HeaderChar"/>
    <w:uiPriority w:val="99"/>
    <w:unhideWhenUsed/>
    <w:rsid w:val="0023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9A9"/>
  </w:style>
  <w:style w:type="paragraph" w:styleId="Footer">
    <w:name w:val="footer"/>
    <w:basedOn w:val="Normal"/>
    <w:link w:val="FooterChar"/>
    <w:uiPriority w:val="99"/>
    <w:unhideWhenUsed/>
    <w:rsid w:val="0023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9A9"/>
  </w:style>
  <w:style w:type="paragraph" w:styleId="BalloonText">
    <w:name w:val="Balloon Text"/>
    <w:basedOn w:val="Normal"/>
    <w:link w:val="BalloonTextChar"/>
    <w:uiPriority w:val="99"/>
    <w:semiHidden/>
    <w:unhideWhenUsed/>
    <w:rsid w:val="00826E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C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6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EC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716"/>
    <w:rPr>
      <w:rFonts w:ascii="Arial" w:eastAsia="Times New Roman" w:hAnsi="Arial" w:cs="Arial"/>
      <w:sz w:val="32"/>
      <w:szCs w:val="32"/>
      <w:lang w:eastAsia="el-GR"/>
    </w:rPr>
  </w:style>
  <w:style w:type="paragraph" w:styleId="Revision">
    <w:name w:val="Revision"/>
    <w:hidden/>
    <w:uiPriority w:val="99"/>
    <w:semiHidden/>
    <w:rsid w:val="002D4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39DB-0D1E-4A46-A8F8-A78BF45B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 Agriti</dc:creator>
  <cp:keywords/>
  <dc:description/>
  <cp:lastModifiedBy>Maro Agriti</cp:lastModifiedBy>
  <cp:revision>5</cp:revision>
  <dcterms:created xsi:type="dcterms:W3CDTF">2022-12-22T11:38:00Z</dcterms:created>
  <dcterms:modified xsi:type="dcterms:W3CDTF">2022-12-22T11:49:00Z</dcterms:modified>
</cp:coreProperties>
</file>