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F059" w14:textId="77777777" w:rsidR="005F016B" w:rsidRPr="00AE0C68" w:rsidRDefault="005F016B" w:rsidP="005F016B">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1A0C7557" wp14:editId="6AFE565B">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3A43D366" wp14:editId="5711D116">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CD3F0" w14:textId="77777777" w:rsidR="005F016B" w:rsidRDefault="005F016B" w:rsidP="005F016B">
                            <w:pPr>
                              <w:jc w:val="right"/>
                            </w:pPr>
                            <w:r w:rsidRPr="00922EF6">
                              <w:rPr>
                                <w:rFonts w:eastAsia="Times New Roman"/>
                                <w:noProof/>
                                <w:kern w:val="1"/>
                              </w:rPr>
                              <w:drawing>
                                <wp:inline distT="0" distB="0" distL="0" distR="0" wp14:anchorId="73140A80" wp14:editId="62E3C46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43D366"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68ACD3F0" w14:textId="77777777" w:rsidR="005F016B" w:rsidRDefault="005F016B" w:rsidP="005F016B">
                      <w:pPr>
                        <w:jc w:val="right"/>
                      </w:pPr>
                      <w:r w:rsidRPr="00922EF6">
                        <w:rPr>
                          <w:rFonts w:eastAsia="Times New Roman"/>
                          <w:noProof/>
                          <w:kern w:val="1"/>
                        </w:rPr>
                        <w:drawing>
                          <wp:inline distT="0" distB="0" distL="0" distR="0" wp14:anchorId="73140A80" wp14:editId="62E3C46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40FB5801" w14:textId="77777777" w:rsidR="005F016B" w:rsidRPr="00AE0C68" w:rsidRDefault="005F016B" w:rsidP="005F016B">
      <w:pPr>
        <w:suppressAutoHyphens/>
        <w:jc w:val="both"/>
        <w:rPr>
          <w:rFonts w:ascii="Calibri" w:eastAsia="Times New Roman" w:hAnsi="Calibri" w:cs="Calibri"/>
          <w:kern w:val="1"/>
          <w:lang w:val="el-GR" w:eastAsia="ar-SA"/>
        </w:rPr>
      </w:pPr>
    </w:p>
    <w:p w14:paraId="056BF7C2" w14:textId="4F9E288A" w:rsidR="005F016B" w:rsidRPr="00F64AAA" w:rsidRDefault="005F016B" w:rsidP="005F016B">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Pr>
          <w:rFonts w:ascii="Calibri" w:eastAsia="Times New Roman" w:hAnsi="Calibri" w:cs="Calibri"/>
          <w:bCs/>
          <w:lang w:val="el-GR"/>
        </w:rPr>
        <w:t>2</w:t>
      </w:r>
      <w:r>
        <w:rPr>
          <w:rFonts w:ascii="Calibri" w:eastAsia="Times New Roman" w:hAnsi="Calibri" w:cs="Calibri"/>
          <w:bCs/>
          <w:lang w:val="el-GR"/>
        </w:rPr>
        <w:t>7</w:t>
      </w:r>
      <w:r w:rsidRPr="00AE0C68">
        <w:rPr>
          <w:rFonts w:ascii="Calibri" w:eastAsia="Times New Roman" w:hAnsi="Calibri" w:cs="Calibri"/>
          <w:bCs/>
          <w:lang w:val="el-GR"/>
        </w:rPr>
        <w:t>.</w:t>
      </w:r>
      <w:r w:rsidRPr="00F64AAA">
        <w:rPr>
          <w:rFonts w:ascii="Calibri" w:eastAsia="Times New Roman" w:hAnsi="Calibri" w:cs="Calibri"/>
          <w:bCs/>
          <w:lang w:val="el-GR"/>
        </w:rPr>
        <w:t>01</w:t>
      </w:r>
      <w:r w:rsidRPr="00AE0C68">
        <w:rPr>
          <w:rFonts w:ascii="Calibri" w:eastAsia="Times New Roman" w:hAnsi="Calibri" w:cs="Calibri"/>
          <w:bCs/>
          <w:lang w:val="el-GR"/>
        </w:rPr>
        <w:t>.202</w:t>
      </w:r>
      <w:r w:rsidRPr="00F64AAA">
        <w:rPr>
          <w:rFonts w:ascii="Calibri" w:eastAsia="Times New Roman" w:hAnsi="Calibri" w:cs="Calibri"/>
          <w:bCs/>
          <w:lang w:val="el-GR"/>
        </w:rPr>
        <w:t>3</w:t>
      </w:r>
    </w:p>
    <w:p w14:paraId="15FDA815" w14:textId="77777777" w:rsidR="004A209C" w:rsidRPr="005F016B" w:rsidRDefault="004A209C" w:rsidP="004A209C">
      <w:pPr>
        <w:jc w:val="center"/>
        <w:rPr>
          <w:b/>
          <w:sz w:val="28"/>
          <w:szCs w:val="28"/>
          <w:lang w:val="el-GR"/>
        </w:rPr>
      </w:pPr>
      <w:r w:rsidRPr="004A209C">
        <w:rPr>
          <w:b/>
          <w:sz w:val="28"/>
          <w:szCs w:val="28"/>
          <w:lang w:val="el-GR"/>
        </w:rPr>
        <w:t xml:space="preserve">Συμμετοχή του Γενικού Γραμματέα Έρευνας και Καινοτομίας, </w:t>
      </w:r>
    </w:p>
    <w:p w14:paraId="3F25E3A7" w14:textId="77777777" w:rsidR="004A209C" w:rsidRDefault="004A209C" w:rsidP="004A209C">
      <w:pPr>
        <w:jc w:val="center"/>
        <w:rPr>
          <w:b/>
          <w:sz w:val="28"/>
          <w:szCs w:val="28"/>
          <w:lang w:val="el-GR"/>
        </w:rPr>
      </w:pPr>
      <w:r w:rsidRPr="004A209C">
        <w:rPr>
          <w:b/>
          <w:sz w:val="28"/>
          <w:szCs w:val="28"/>
          <w:lang w:val="el-GR"/>
        </w:rPr>
        <w:t xml:space="preserve">κ. Αθανάσιου Κυριαζή </w:t>
      </w:r>
    </w:p>
    <w:p w14:paraId="2B9B5616" w14:textId="77777777" w:rsidR="004A209C" w:rsidRDefault="004A209C" w:rsidP="004A209C">
      <w:pPr>
        <w:jc w:val="center"/>
        <w:rPr>
          <w:b/>
          <w:sz w:val="28"/>
          <w:szCs w:val="28"/>
          <w:lang w:val="el-GR"/>
        </w:rPr>
      </w:pPr>
      <w:r>
        <w:rPr>
          <w:b/>
          <w:sz w:val="28"/>
          <w:szCs w:val="28"/>
          <w:lang w:val="el-GR"/>
        </w:rPr>
        <w:t>στ</w:t>
      </w:r>
      <w:r w:rsidRPr="004A209C">
        <w:rPr>
          <w:b/>
          <w:sz w:val="28"/>
          <w:szCs w:val="28"/>
          <w:lang w:val="el-GR"/>
        </w:rPr>
        <w:t xml:space="preserve">ην εκδήλωση εγκαινίων του Κέντρου Ενίσχυσης Επιχειρηματικότητας </w:t>
      </w:r>
    </w:p>
    <w:p w14:paraId="01424A5C" w14:textId="77777777" w:rsidR="004A209C" w:rsidRDefault="004A209C" w:rsidP="004A209C">
      <w:pPr>
        <w:jc w:val="center"/>
        <w:rPr>
          <w:b/>
          <w:sz w:val="28"/>
          <w:szCs w:val="28"/>
          <w:lang w:val="el-GR"/>
        </w:rPr>
      </w:pPr>
      <w:r w:rsidRPr="004A209C">
        <w:rPr>
          <w:b/>
          <w:sz w:val="28"/>
          <w:szCs w:val="28"/>
          <w:lang w:val="el-GR"/>
        </w:rPr>
        <w:t xml:space="preserve">του Δήμου Αιγάλεω, </w:t>
      </w:r>
    </w:p>
    <w:p w14:paraId="672B6005" w14:textId="77777777" w:rsidR="004A209C" w:rsidRPr="004A209C" w:rsidRDefault="004A209C" w:rsidP="004A209C">
      <w:pPr>
        <w:jc w:val="center"/>
        <w:rPr>
          <w:b/>
          <w:sz w:val="28"/>
          <w:szCs w:val="28"/>
          <w:lang w:val="el-GR"/>
        </w:rPr>
      </w:pPr>
      <w:r w:rsidRPr="004A209C">
        <w:rPr>
          <w:b/>
          <w:sz w:val="28"/>
          <w:szCs w:val="28"/>
          <w:lang w:val="el-GR"/>
        </w:rPr>
        <w:t xml:space="preserve">25 Ιανουαρίου, 2023 </w:t>
      </w:r>
    </w:p>
    <w:p w14:paraId="060F8D4B" w14:textId="77777777" w:rsidR="004A209C" w:rsidRDefault="004A209C" w:rsidP="004A209C">
      <w:pPr>
        <w:jc w:val="both"/>
        <w:rPr>
          <w:sz w:val="28"/>
          <w:szCs w:val="28"/>
          <w:lang w:val="el-GR"/>
        </w:rPr>
      </w:pPr>
      <w:r w:rsidRPr="004A209C">
        <w:rPr>
          <w:sz w:val="28"/>
          <w:szCs w:val="28"/>
          <w:lang w:val="el-GR"/>
        </w:rPr>
        <w:t>Την Τετάρτη, 25 Ιανουαρίου 2023,</w:t>
      </w:r>
      <w:r>
        <w:rPr>
          <w:sz w:val="28"/>
          <w:szCs w:val="28"/>
          <w:lang w:val="el-GR"/>
        </w:rPr>
        <w:t xml:space="preserve"> </w:t>
      </w:r>
      <w:r w:rsidRPr="004A209C">
        <w:rPr>
          <w:sz w:val="28"/>
          <w:szCs w:val="28"/>
          <w:lang w:val="el-GR"/>
        </w:rPr>
        <w:t>ο Γενικός Γραμματέας Έρευνας και Καινοτομίας, κ. Αθανάσιος Κυριαζής, συμμετείχε στην εκδήλωση εγκαινίων του Κέντρου Ενίσχυσης Επιχειρηματικότητας του Δήμου Αιγάλεω, τα οποία πραγματοποιήθηκαν από τον Δήμαρχο της πόλης, κ. Γ. Γκίκα, παρουσία και του Αναπληρωτή Υπουργ</w:t>
      </w:r>
      <w:r>
        <w:rPr>
          <w:sz w:val="28"/>
          <w:szCs w:val="28"/>
          <w:lang w:val="el-GR"/>
        </w:rPr>
        <w:t>ού</w:t>
      </w:r>
      <w:r w:rsidRPr="004A209C">
        <w:rPr>
          <w:sz w:val="28"/>
          <w:szCs w:val="28"/>
          <w:lang w:val="el-GR"/>
        </w:rPr>
        <w:t xml:space="preserve"> Εξωτερικών, κ. Μ. Βαρβιτσιώτη, του Πρύτανη του Πανεπιστημίου Δυτικής Αττικής κ. Π. </w:t>
      </w:r>
      <w:proofErr w:type="spellStart"/>
      <w:r w:rsidRPr="004A209C">
        <w:rPr>
          <w:sz w:val="28"/>
          <w:szCs w:val="28"/>
          <w:lang w:val="el-GR"/>
        </w:rPr>
        <w:t>Καλδή</w:t>
      </w:r>
      <w:proofErr w:type="spellEnd"/>
      <w:r w:rsidRPr="004A209C">
        <w:rPr>
          <w:sz w:val="28"/>
          <w:szCs w:val="28"/>
          <w:lang w:val="el-GR"/>
        </w:rPr>
        <w:t xml:space="preserve">, βουλευτών, καθώς και επικεφαλής δημοτικών παρατάξεων, </w:t>
      </w:r>
      <w:r w:rsidR="00F305E0" w:rsidRPr="004A209C">
        <w:rPr>
          <w:sz w:val="28"/>
          <w:szCs w:val="28"/>
          <w:lang w:val="el-GR"/>
        </w:rPr>
        <w:t>αντιδημάρχων</w:t>
      </w:r>
      <w:r w:rsidRPr="004A209C">
        <w:rPr>
          <w:sz w:val="28"/>
          <w:szCs w:val="28"/>
          <w:lang w:val="el-GR"/>
        </w:rPr>
        <w:t xml:space="preserve"> και δημοτικών σύμβουλων. </w:t>
      </w:r>
    </w:p>
    <w:p w14:paraId="1DAC1D49" w14:textId="77777777" w:rsidR="004A209C" w:rsidRDefault="004A209C" w:rsidP="004A209C">
      <w:pPr>
        <w:jc w:val="both"/>
        <w:rPr>
          <w:sz w:val="28"/>
          <w:szCs w:val="28"/>
          <w:lang w:val="el-GR"/>
        </w:rPr>
      </w:pPr>
      <w:r w:rsidRPr="004A209C">
        <w:rPr>
          <w:sz w:val="28"/>
          <w:szCs w:val="28"/>
          <w:lang w:val="el-GR"/>
        </w:rPr>
        <w:t>Στο</w:t>
      </w:r>
      <w:r>
        <w:rPr>
          <w:sz w:val="28"/>
          <w:szCs w:val="28"/>
          <w:lang w:val="el-GR"/>
        </w:rPr>
        <w:t>ν</w:t>
      </w:r>
      <w:r w:rsidRPr="004A209C">
        <w:rPr>
          <w:sz w:val="28"/>
          <w:szCs w:val="28"/>
          <w:lang w:val="el-GR"/>
        </w:rPr>
        <w:t xml:space="preserve"> χαιρετισμό του, ο κ. Κυριαζής, μεταξύ άλλων, ανέφερε ότι οι υπηρεσίες που προσφέρει στις υφιστάμενες και νεοφυείς επιχειρήσεις </w:t>
      </w:r>
      <w:r>
        <w:rPr>
          <w:sz w:val="28"/>
          <w:szCs w:val="28"/>
          <w:lang w:val="el-GR"/>
        </w:rPr>
        <w:t>τ</w:t>
      </w:r>
      <w:r w:rsidRPr="004A209C">
        <w:rPr>
          <w:sz w:val="28"/>
          <w:szCs w:val="28"/>
          <w:lang w:val="el-GR"/>
        </w:rPr>
        <w:t xml:space="preserve">ο Κέντρο Ενίσχυσης Επιχειρηματικότητας, μέσω των εξειδικευμένων στελεχών του, σε θέματα επιχειρηματικότητας, εξωστρέφειας και δικτύωσης με άλλες επιχειρήσεις και φορείς εντός και εκτός Ελλάδας, και σε συνεργασία με το Πανεπιστήμιο Δυτικής Αττικής, συνιστούν υλοποίηση του οράματος της ΓΓΕΚ για την τόνωση της επιχειρηματικότητας. </w:t>
      </w:r>
    </w:p>
    <w:p w14:paraId="6EEC4558" w14:textId="77777777" w:rsidR="004A209C" w:rsidRDefault="004A209C" w:rsidP="004A209C">
      <w:pPr>
        <w:jc w:val="both"/>
        <w:rPr>
          <w:sz w:val="28"/>
          <w:szCs w:val="28"/>
          <w:lang w:val="el-GR"/>
        </w:rPr>
      </w:pPr>
      <w:r w:rsidRPr="004A209C">
        <w:rPr>
          <w:sz w:val="28"/>
          <w:szCs w:val="28"/>
          <w:lang w:val="el-GR"/>
        </w:rPr>
        <w:t xml:space="preserve">Πρόσθεσε ακόμη ότι η μεταφορά της ΓΓΕΚ από το Υπουργείο Παιδείας στο Υπουργείο Ανάπτυξης και Επενδύσεων συνδέεται με αυτόν ακριβώς τον </w:t>
      </w:r>
      <w:r w:rsidRPr="004A209C">
        <w:rPr>
          <w:sz w:val="28"/>
          <w:szCs w:val="28"/>
          <w:lang w:val="el-GR"/>
        </w:rPr>
        <w:lastRenderedPageBreak/>
        <w:t>προσανατολισμό της Γραμματείας</w:t>
      </w:r>
      <w:r>
        <w:rPr>
          <w:sz w:val="28"/>
          <w:szCs w:val="28"/>
          <w:lang w:val="el-GR"/>
        </w:rPr>
        <w:t>,</w:t>
      </w:r>
      <w:r w:rsidRPr="004A209C">
        <w:rPr>
          <w:sz w:val="28"/>
          <w:szCs w:val="28"/>
          <w:lang w:val="el-GR"/>
        </w:rPr>
        <w:t xml:space="preserve"> να θέσει στο επίκεντρο της στρατηγικής της τη μεταφορά της έρευνας που διεξάγεται στα ερευνητικά κέντρα της χώρας</w:t>
      </w:r>
      <w:r>
        <w:rPr>
          <w:sz w:val="28"/>
          <w:szCs w:val="28"/>
          <w:lang w:val="el-GR"/>
        </w:rPr>
        <w:t>,</w:t>
      </w:r>
      <w:r w:rsidRPr="004A209C">
        <w:rPr>
          <w:sz w:val="28"/>
          <w:szCs w:val="28"/>
          <w:lang w:val="el-GR"/>
        </w:rPr>
        <w:t xml:space="preserve"> στην οικονομία και στην κοινωνία, με ιδιαίτερη έμφαση στην καινοτομία. Στο πλαίσιο αυτό, η ΓΓΕΚ έχει στηρίξει ιδιαιτέρως τις νεοφυείς επιχειρήσεις, με αποτέλεσμα να έχουν ήδη αξιολογηθεί και πιστοποιηθεί </w:t>
      </w:r>
      <w:r>
        <w:rPr>
          <w:sz w:val="28"/>
          <w:szCs w:val="28"/>
          <w:lang w:val="el-GR"/>
        </w:rPr>
        <w:t xml:space="preserve">περίπου </w:t>
      </w:r>
      <w:r w:rsidRPr="004A209C">
        <w:rPr>
          <w:sz w:val="28"/>
          <w:szCs w:val="28"/>
          <w:lang w:val="el-GR"/>
        </w:rPr>
        <w:t>75</w:t>
      </w:r>
      <w:r>
        <w:rPr>
          <w:sz w:val="28"/>
          <w:szCs w:val="28"/>
          <w:lang w:val="el-GR"/>
        </w:rPr>
        <w:t>5</w:t>
      </w:r>
      <w:r w:rsidRPr="004A209C">
        <w:rPr>
          <w:sz w:val="28"/>
          <w:szCs w:val="28"/>
          <w:lang w:val="el-GR"/>
        </w:rPr>
        <w:t xml:space="preserve">. </w:t>
      </w:r>
    </w:p>
    <w:p w14:paraId="792D3A46" w14:textId="77777777" w:rsidR="004A209C" w:rsidRPr="004A209C" w:rsidRDefault="004A209C" w:rsidP="004A209C">
      <w:pPr>
        <w:jc w:val="both"/>
        <w:rPr>
          <w:sz w:val="28"/>
          <w:szCs w:val="28"/>
          <w:lang w:val="el-GR"/>
        </w:rPr>
      </w:pPr>
      <w:r w:rsidRPr="004A209C">
        <w:rPr>
          <w:sz w:val="28"/>
          <w:szCs w:val="28"/>
          <w:lang w:val="el-GR"/>
        </w:rPr>
        <w:t>Ο κ. Κυριαζής έκλεισε τον χαιρετισμό του συγχαίροντας τον Δήμαρχο και όλα τα συνεργαζόμενα στελέχη για το έργο που επιτελούν και ευχήθηκε η τοπική κοινωνία να αγκαλιάσει το Κέντρο Ενίσχυσης Επιχειρηματικότητας, καθώς και οι υπηρεσίες του να συμβάλουν στη βελτίωση της ποιότητας ζωής της πόλης.</w:t>
      </w:r>
    </w:p>
    <w:p w14:paraId="572192A1" w14:textId="77777777" w:rsidR="004A209C" w:rsidRPr="004A209C" w:rsidRDefault="004A209C" w:rsidP="004A209C">
      <w:pPr>
        <w:jc w:val="both"/>
        <w:rPr>
          <w:sz w:val="28"/>
          <w:szCs w:val="28"/>
          <w:lang w:val="el-GR"/>
        </w:rPr>
      </w:pPr>
    </w:p>
    <w:p w14:paraId="3E03066D" w14:textId="77777777" w:rsidR="00C420D6" w:rsidRPr="004A209C" w:rsidRDefault="00C420D6" w:rsidP="004A209C">
      <w:pPr>
        <w:jc w:val="both"/>
        <w:rPr>
          <w:sz w:val="28"/>
          <w:szCs w:val="28"/>
          <w:lang w:val="el-GR"/>
        </w:rPr>
      </w:pPr>
    </w:p>
    <w:p w14:paraId="151A5892" w14:textId="77777777" w:rsidR="004A209C" w:rsidRPr="004A209C" w:rsidRDefault="004A209C">
      <w:pPr>
        <w:jc w:val="both"/>
        <w:rPr>
          <w:sz w:val="28"/>
          <w:szCs w:val="28"/>
          <w:lang w:val="el-GR"/>
        </w:rPr>
      </w:pPr>
    </w:p>
    <w:sectPr w:rsidR="004A209C" w:rsidRPr="004A209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FECC" w14:textId="77777777" w:rsidR="00A0625B" w:rsidRDefault="00A0625B" w:rsidP="005F016B">
      <w:pPr>
        <w:spacing w:after="0" w:line="240" w:lineRule="auto"/>
      </w:pPr>
      <w:r>
        <w:separator/>
      </w:r>
    </w:p>
  </w:endnote>
  <w:endnote w:type="continuationSeparator" w:id="0">
    <w:p w14:paraId="3431808F" w14:textId="77777777" w:rsidR="00A0625B" w:rsidRDefault="00A0625B" w:rsidP="005F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4DFA" w14:textId="028925F6" w:rsidR="005F016B" w:rsidRPr="005F4EBA" w:rsidRDefault="005F016B" w:rsidP="005F016B">
    <w:pPr>
      <w:pStyle w:val="a4"/>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368A5B6D" w14:textId="0E5C35D0" w:rsidR="005F016B" w:rsidRPr="005F016B" w:rsidRDefault="005F016B">
    <w:pPr>
      <w:pStyle w:val="a4"/>
      <w:rPr>
        <w:lang w:val="el-GR"/>
      </w:rPr>
    </w:pPr>
  </w:p>
  <w:p w14:paraId="5C1C0177" w14:textId="77777777" w:rsidR="005F016B" w:rsidRPr="005F016B" w:rsidRDefault="005F016B">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876F" w14:textId="77777777" w:rsidR="00A0625B" w:rsidRDefault="00A0625B" w:rsidP="005F016B">
      <w:pPr>
        <w:spacing w:after="0" w:line="240" w:lineRule="auto"/>
      </w:pPr>
      <w:r>
        <w:separator/>
      </w:r>
    </w:p>
  </w:footnote>
  <w:footnote w:type="continuationSeparator" w:id="0">
    <w:p w14:paraId="22BD7289" w14:textId="77777777" w:rsidR="00A0625B" w:rsidRDefault="00A0625B" w:rsidP="005F0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09C"/>
    <w:rsid w:val="004A209C"/>
    <w:rsid w:val="005F016B"/>
    <w:rsid w:val="00A0625B"/>
    <w:rsid w:val="00C420D6"/>
    <w:rsid w:val="00F3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B6EB"/>
  <w15:docId w15:val="{4DAC5197-A004-47C4-8EE0-DA2DD738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A209C"/>
    <w:rPr>
      <w:color w:val="0000FF" w:themeColor="hyperlink"/>
      <w:u w:val="single"/>
    </w:rPr>
  </w:style>
  <w:style w:type="paragraph" w:styleId="a3">
    <w:name w:val="header"/>
    <w:basedOn w:val="a"/>
    <w:link w:val="Char"/>
    <w:uiPriority w:val="99"/>
    <w:unhideWhenUsed/>
    <w:rsid w:val="005F016B"/>
    <w:pPr>
      <w:tabs>
        <w:tab w:val="center" w:pos="4153"/>
        <w:tab w:val="right" w:pos="8306"/>
      </w:tabs>
      <w:spacing w:after="0" w:line="240" w:lineRule="auto"/>
    </w:pPr>
  </w:style>
  <w:style w:type="character" w:customStyle="1" w:styleId="Char">
    <w:name w:val="Κεφαλίδα Char"/>
    <w:basedOn w:val="a0"/>
    <w:link w:val="a3"/>
    <w:uiPriority w:val="99"/>
    <w:rsid w:val="005F016B"/>
  </w:style>
  <w:style w:type="paragraph" w:styleId="a4">
    <w:name w:val="footer"/>
    <w:basedOn w:val="a"/>
    <w:link w:val="Char0"/>
    <w:uiPriority w:val="99"/>
    <w:unhideWhenUsed/>
    <w:rsid w:val="005F016B"/>
    <w:pPr>
      <w:tabs>
        <w:tab w:val="center" w:pos="4153"/>
        <w:tab w:val="right" w:pos="8306"/>
      </w:tabs>
      <w:spacing w:after="0" w:line="240" w:lineRule="auto"/>
    </w:pPr>
  </w:style>
  <w:style w:type="character" w:customStyle="1" w:styleId="Char0">
    <w:name w:val="Υποσέλιδο Char"/>
    <w:basedOn w:val="a0"/>
    <w:link w:val="a4"/>
    <w:uiPriority w:val="99"/>
    <w:rsid w:val="005F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830">
      <w:bodyDiv w:val="1"/>
      <w:marLeft w:val="0"/>
      <w:marRight w:val="0"/>
      <w:marTop w:val="0"/>
      <w:marBottom w:val="0"/>
      <w:divBdr>
        <w:top w:val="none" w:sz="0" w:space="0" w:color="auto"/>
        <w:left w:val="none" w:sz="0" w:space="0" w:color="auto"/>
        <w:bottom w:val="none" w:sz="0" w:space="0" w:color="auto"/>
        <w:right w:val="none" w:sz="0" w:space="0" w:color="auto"/>
      </w:divBdr>
      <w:divsChild>
        <w:div w:id="1301112364">
          <w:marLeft w:val="0"/>
          <w:marRight w:val="0"/>
          <w:marTop w:val="0"/>
          <w:marBottom w:val="0"/>
          <w:divBdr>
            <w:top w:val="none" w:sz="0" w:space="0" w:color="auto"/>
            <w:left w:val="none" w:sz="0" w:space="0" w:color="auto"/>
            <w:bottom w:val="none" w:sz="0" w:space="0" w:color="auto"/>
            <w:right w:val="none" w:sz="0" w:space="0" w:color="auto"/>
          </w:divBdr>
          <w:divsChild>
            <w:div w:id="677657549">
              <w:marLeft w:val="0"/>
              <w:marRight w:val="0"/>
              <w:marTop w:val="0"/>
              <w:marBottom w:val="0"/>
              <w:divBdr>
                <w:top w:val="none" w:sz="0" w:space="0" w:color="auto"/>
                <w:left w:val="none" w:sz="0" w:space="0" w:color="auto"/>
                <w:bottom w:val="none" w:sz="0" w:space="0" w:color="auto"/>
                <w:right w:val="none" w:sz="0" w:space="0" w:color="auto"/>
              </w:divBdr>
              <w:divsChild>
                <w:div w:id="565147524">
                  <w:marLeft w:val="0"/>
                  <w:marRight w:val="0"/>
                  <w:marTop w:val="0"/>
                  <w:marBottom w:val="0"/>
                  <w:divBdr>
                    <w:top w:val="none" w:sz="0" w:space="0" w:color="auto"/>
                    <w:left w:val="none" w:sz="0" w:space="0" w:color="auto"/>
                    <w:bottom w:val="none" w:sz="0" w:space="0" w:color="auto"/>
                    <w:right w:val="none" w:sz="0" w:space="0" w:color="auto"/>
                  </w:divBdr>
                  <w:divsChild>
                    <w:div w:id="1904221116">
                      <w:marLeft w:val="0"/>
                      <w:marRight w:val="0"/>
                      <w:marTop w:val="0"/>
                      <w:marBottom w:val="0"/>
                      <w:divBdr>
                        <w:top w:val="none" w:sz="0" w:space="0" w:color="auto"/>
                        <w:left w:val="none" w:sz="0" w:space="0" w:color="auto"/>
                        <w:bottom w:val="none" w:sz="0" w:space="0" w:color="auto"/>
                        <w:right w:val="none" w:sz="0" w:space="0" w:color="auto"/>
                      </w:divBdr>
                      <w:divsChild>
                        <w:div w:id="236986486">
                          <w:marLeft w:val="0"/>
                          <w:marRight w:val="0"/>
                          <w:marTop w:val="0"/>
                          <w:marBottom w:val="0"/>
                          <w:divBdr>
                            <w:top w:val="none" w:sz="0" w:space="0" w:color="auto"/>
                            <w:left w:val="none" w:sz="0" w:space="0" w:color="auto"/>
                            <w:bottom w:val="none" w:sz="0" w:space="0" w:color="auto"/>
                            <w:right w:val="none" w:sz="0" w:space="0" w:color="auto"/>
                          </w:divBdr>
                          <w:divsChild>
                            <w:div w:id="1265646323">
                              <w:marLeft w:val="0"/>
                              <w:marRight w:val="0"/>
                              <w:marTop w:val="0"/>
                              <w:marBottom w:val="0"/>
                              <w:divBdr>
                                <w:top w:val="none" w:sz="0" w:space="0" w:color="auto"/>
                                <w:left w:val="none" w:sz="0" w:space="0" w:color="auto"/>
                                <w:bottom w:val="none" w:sz="0" w:space="0" w:color="auto"/>
                                <w:right w:val="none" w:sz="0" w:space="0" w:color="auto"/>
                              </w:divBdr>
                              <w:divsChild>
                                <w:div w:id="496771260">
                                  <w:marLeft w:val="0"/>
                                  <w:marRight w:val="0"/>
                                  <w:marTop w:val="0"/>
                                  <w:marBottom w:val="0"/>
                                  <w:divBdr>
                                    <w:top w:val="none" w:sz="0" w:space="0" w:color="auto"/>
                                    <w:left w:val="none" w:sz="0" w:space="0" w:color="auto"/>
                                    <w:bottom w:val="none" w:sz="0" w:space="0" w:color="auto"/>
                                    <w:right w:val="none" w:sz="0" w:space="0" w:color="auto"/>
                                  </w:divBdr>
                                  <w:divsChild>
                                    <w:div w:id="696657700">
                                      <w:marLeft w:val="0"/>
                                      <w:marRight w:val="0"/>
                                      <w:marTop w:val="0"/>
                                      <w:marBottom w:val="0"/>
                                      <w:divBdr>
                                        <w:top w:val="none" w:sz="0" w:space="0" w:color="auto"/>
                                        <w:left w:val="none" w:sz="0" w:space="0" w:color="auto"/>
                                        <w:bottom w:val="none" w:sz="0" w:space="0" w:color="auto"/>
                                        <w:right w:val="none" w:sz="0" w:space="0" w:color="auto"/>
                                      </w:divBdr>
                                      <w:divsChild>
                                        <w:div w:id="2119373122">
                                          <w:marLeft w:val="0"/>
                                          <w:marRight w:val="0"/>
                                          <w:marTop w:val="0"/>
                                          <w:marBottom w:val="0"/>
                                          <w:divBdr>
                                            <w:top w:val="none" w:sz="0" w:space="0" w:color="auto"/>
                                            <w:left w:val="none" w:sz="0" w:space="0" w:color="auto"/>
                                            <w:bottom w:val="none" w:sz="0" w:space="0" w:color="auto"/>
                                            <w:right w:val="none" w:sz="0" w:space="0" w:color="auto"/>
                                          </w:divBdr>
                                          <w:divsChild>
                                            <w:div w:id="1161509915">
                                              <w:marLeft w:val="0"/>
                                              <w:marRight w:val="0"/>
                                              <w:marTop w:val="0"/>
                                              <w:marBottom w:val="0"/>
                                              <w:divBdr>
                                                <w:top w:val="none" w:sz="0" w:space="0" w:color="auto"/>
                                                <w:left w:val="none" w:sz="0" w:space="0" w:color="auto"/>
                                                <w:bottom w:val="none" w:sz="0" w:space="0" w:color="auto"/>
                                                <w:right w:val="none" w:sz="0" w:space="0" w:color="auto"/>
                                              </w:divBdr>
                                              <w:divsChild>
                                                <w:div w:id="13119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98356">
                      <w:marLeft w:val="0"/>
                      <w:marRight w:val="0"/>
                      <w:marTop w:val="0"/>
                      <w:marBottom w:val="0"/>
                      <w:divBdr>
                        <w:top w:val="single" w:sz="2" w:space="9" w:color="auto"/>
                        <w:left w:val="single" w:sz="2" w:space="9" w:color="auto"/>
                        <w:bottom w:val="single" w:sz="2" w:space="9" w:color="auto"/>
                        <w:right w:val="single" w:sz="2" w:space="9" w:color="auto"/>
                      </w:divBdr>
                      <w:divsChild>
                        <w:div w:id="895122191">
                          <w:marLeft w:val="0"/>
                          <w:marRight w:val="0"/>
                          <w:marTop w:val="0"/>
                          <w:marBottom w:val="0"/>
                          <w:divBdr>
                            <w:top w:val="none" w:sz="0" w:space="0" w:color="auto"/>
                            <w:left w:val="none" w:sz="0" w:space="0" w:color="auto"/>
                            <w:bottom w:val="none" w:sz="0" w:space="0" w:color="auto"/>
                            <w:right w:val="none" w:sz="0" w:space="0" w:color="auto"/>
                          </w:divBdr>
                          <w:divsChild>
                            <w:div w:id="2741004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15240228">
          <w:marLeft w:val="0"/>
          <w:marRight w:val="0"/>
          <w:marTop w:val="0"/>
          <w:marBottom w:val="0"/>
          <w:divBdr>
            <w:top w:val="none" w:sz="0" w:space="0" w:color="auto"/>
            <w:left w:val="none" w:sz="0" w:space="0" w:color="auto"/>
            <w:bottom w:val="none" w:sz="0" w:space="0" w:color="auto"/>
            <w:right w:val="none" w:sz="0" w:space="0" w:color="auto"/>
          </w:divBdr>
          <w:divsChild>
            <w:div w:id="335808210">
              <w:marLeft w:val="0"/>
              <w:marRight w:val="0"/>
              <w:marTop w:val="0"/>
              <w:marBottom w:val="0"/>
              <w:divBdr>
                <w:top w:val="none" w:sz="0" w:space="0" w:color="auto"/>
                <w:left w:val="none" w:sz="0" w:space="0" w:color="auto"/>
                <w:bottom w:val="none" w:sz="0" w:space="0" w:color="auto"/>
                <w:right w:val="none" w:sz="0" w:space="0" w:color="auto"/>
              </w:divBdr>
              <w:divsChild>
                <w:div w:id="1406953760">
                  <w:marLeft w:val="0"/>
                  <w:marRight w:val="0"/>
                  <w:marTop w:val="0"/>
                  <w:marBottom w:val="0"/>
                  <w:divBdr>
                    <w:top w:val="none" w:sz="0" w:space="0" w:color="auto"/>
                    <w:left w:val="none" w:sz="0" w:space="0" w:color="auto"/>
                    <w:bottom w:val="none" w:sz="0" w:space="0" w:color="auto"/>
                    <w:right w:val="none" w:sz="0" w:space="0" w:color="auto"/>
                  </w:divBdr>
                  <w:divsChild>
                    <w:div w:id="2039352036">
                      <w:marLeft w:val="0"/>
                      <w:marRight w:val="0"/>
                      <w:marTop w:val="0"/>
                      <w:marBottom w:val="0"/>
                      <w:divBdr>
                        <w:top w:val="none" w:sz="0" w:space="0" w:color="auto"/>
                        <w:left w:val="none" w:sz="0" w:space="0" w:color="auto"/>
                        <w:bottom w:val="none" w:sz="0" w:space="0" w:color="auto"/>
                        <w:right w:val="none" w:sz="0" w:space="0" w:color="auto"/>
                      </w:divBdr>
                      <w:divsChild>
                        <w:div w:id="100417423">
                          <w:marLeft w:val="0"/>
                          <w:marRight w:val="0"/>
                          <w:marTop w:val="0"/>
                          <w:marBottom w:val="0"/>
                          <w:divBdr>
                            <w:top w:val="none" w:sz="0" w:space="0" w:color="auto"/>
                            <w:left w:val="none" w:sz="0" w:space="0" w:color="auto"/>
                            <w:bottom w:val="none" w:sz="0" w:space="0" w:color="auto"/>
                            <w:right w:val="none" w:sz="0" w:space="0" w:color="auto"/>
                          </w:divBdr>
                          <w:divsChild>
                            <w:div w:id="431783463">
                              <w:marLeft w:val="0"/>
                              <w:marRight w:val="0"/>
                              <w:marTop w:val="0"/>
                              <w:marBottom w:val="0"/>
                              <w:divBdr>
                                <w:top w:val="none" w:sz="0" w:space="0" w:color="auto"/>
                                <w:left w:val="none" w:sz="0" w:space="0" w:color="auto"/>
                                <w:bottom w:val="none" w:sz="0" w:space="0" w:color="auto"/>
                                <w:right w:val="none" w:sz="0" w:space="0" w:color="auto"/>
                              </w:divBdr>
                              <w:divsChild>
                                <w:div w:id="384527391">
                                  <w:marLeft w:val="0"/>
                                  <w:marRight w:val="0"/>
                                  <w:marTop w:val="0"/>
                                  <w:marBottom w:val="0"/>
                                  <w:divBdr>
                                    <w:top w:val="none" w:sz="0" w:space="0" w:color="auto"/>
                                    <w:left w:val="none" w:sz="0" w:space="0" w:color="auto"/>
                                    <w:bottom w:val="none" w:sz="0" w:space="0" w:color="auto"/>
                                    <w:right w:val="none" w:sz="0" w:space="0" w:color="auto"/>
                                  </w:divBdr>
                                  <w:divsChild>
                                    <w:div w:id="1866551612">
                                      <w:marLeft w:val="0"/>
                                      <w:marRight w:val="0"/>
                                      <w:marTop w:val="0"/>
                                      <w:marBottom w:val="0"/>
                                      <w:divBdr>
                                        <w:top w:val="none" w:sz="0" w:space="0" w:color="auto"/>
                                        <w:left w:val="none" w:sz="0" w:space="0" w:color="auto"/>
                                        <w:bottom w:val="none" w:sz="0" w:space="0" w:color="auto"/>
                                        <w:right w:val="none" w:sz="0" w:space="0" w:color="auto"/>
                                      </w:divBdr>
                                      <w:divsChild>
                                        <w:div w:id="862548883">
                                          <w:marLeft w:val="0"/>
                                          <w:marRight w:val="0"/>
                                          <w:marTop w:val="0"/>
                                          <w:marBottom w:val="0"/>
                                          <w:divBdr>
                                            <w:top w:val="none" w:sz="0" w:space="0" w:color="auto"/>
                                            <w:left w:val="none" w:sz="0" w:space="0" w:color="auto"/>
                                            <w:bottom w:val="none" w:sz="0" w:space="0" w:color="auto"/>
                                            <w:right w:val="none" w:sz="0" w:space="0" w:color="auto"/>
                                          </w:divBdr>
                                          <w:divsChild>
                                            <w:div w:id="510293885">
                                              <w:marLeft w:val="0"/>
                                              <w:marRight w:val="0"/>
                                              <w:marTop w:val="0"/>
                                              <w:marBottom w:val="0"/>
                                              <w:divBdr>
                                                <w:top w:val="none" w:sz="0" w:space="0" w:color="auto"/>
                                                <w:left w:val="none" w:sz="0" w:space="0" w:color="auto"/>
                                                <w:bottom w:val="none" w:sz="0" w:space="0" w:color="auto"/>
                                                <w:right w:val="none" w:sz="0" w:space="0" w:color="auto"/>
                                              </w:divBdr>
                                              <w:divsChild>
                                                <w:div w:id="1749643993">
                                                  <w:marLeft w:val="0"/>
                                                  <w:marRight w:val="0"/>
                                                  <w:marTop w:val="0"/>
                                                  <w:marBottom w:val="0"/>
                                                  <w:divBdr>
                                                    <w:top w:val="none" w:sz="0" w:space="0" w:color="auto"/>
                                                    <w:left w:val="none" w:sz="0" w:space="0" w:color="auto"/>
                                                    <w:bottom w:val="none" w:sz="0" w:space="0" w:color="auto"/>
                                                    <w:right w:val="none" w:sz="0" w:space="0" w:color="auto"/>
                                                  </w:divBdr>
                                                  <w:divsChild>
                                                    <w:div w:id="1418476017">
                                                      <w:marLeft w:val="-30"/>
                                                      <w:marRight w:val="-30"/>
                                                      <w:marTop w:val="0"/>
                                                      <w:marBottom w:val="0"/>
                                                      <w:divBdr>
                                                        <w:top w:val="none" w:sz="0" w:space="0" w:color="auto"/>
                                                        <w:left w:val="none" w:sz="0" w:space="0" w:color="auto"/>
                                                        <w:bottom w:val="none" w:sz="0" w:space="0" w:color="auto"/>
                                                        <w:right w:val="none" w:sz="0" w:space="0" w:color="auto"/>
                                                      </w:divBdr>
                                                      <w:divsChild>
                                                        <w:div w:id="743601188">
                                                          <w:marLeft w:val="0"/>
                                                          <w:marRight w:val="0"/>
                                                          <w:marTop w:val="0"/>
                                                          <w:marBottom w:val="0"/>
                                                          <w:divBdr>
                                                            <w:top w:val="none" w:sz="0" w:space="0" w:color="auto"/>
                                                            <w:left w:val="none" w:sz="0" w:space="0" w:color="auto"/>
                                                            <w:bottom w:val="none" w:sz="0" w:space="0" w:color="auto"/>
                                                            <w:right w:val="none" w:sz="0" w:space="0" w:color="auto"/>
                                                          </w:divBdr>
                                                          <w:divsChild>
                                                            <w:div w:id="1994603559">
                                                              <w:marLeft w:val="0"/>
                                                              <w:marRight w:val="0"/>
                                                              <w:marTop w:val="0"/>
                                                              <w:marBottom w:val="0"/>
                                                              <w:divBdr>
                                                                <w:top w:val="none" w:sz="0" w:space="0" w:color="auto"/>
                                                                <w:left w:val="none" w:sz="0" w:space="0" w:color="auto"/>
                                                                <w:bottom w:val="none" w:sz="0" w:space="0" w:color="auto"/>
                                                                <w:right w:val="none" w:sz="0" w:space="0" w:color="auto"/>
                                                              </w:divBdr>
                                                              <w:divsChild>
                                                                <w:div w:id="11041523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82431379">
                                                          <w:marLeft w:val="0"/>
                                                          <w:marRight w:val="0"/>
                                                          <w:marTop w:val="0"/>
                                                          <w:marBottom w:val="0"/>
                                                          <w:divBdr>
                                                            <w:top w:val="none" w:sz="0" w:space="0" w:color="auto"/>
                                                            <w:left w:val="none" w:sz="0" w:space="0" w:color="auto"/>
                                                            <w:bottom w:val="none" w:sz="0" w:space="0" w:color="auto"/>
                                                            <w:right w:val="none" w:sz="0" w:space="0" w:color="auto"/>
                                                          </w:divBdr>
                                                          <w:divsChild>
                                                            <w:div w:id="1926642811">
                                                              <w:marLeft w:val="0"/>
                                                              <w:marRight w:val="0"/>
                                                              <w:marTop w:val="0"/>
                                                              <w:marBottom w:val="0"/>
                                                              <w:divBdr>
                                                                <w:top w:val="none" w:sz="0" w:space="0" w:color="auto"/>
                                                                <w:left w:val="none" w:sz="0" w:space="0" w:color="auto"/>
                                                                <w:bottom w:val="none" w:sz="0" w:space="0" w:color="auto"/>
                                                                <w:right w:val="none" w:sz="0" w:space="0" w:color="auto"/>
                                                              </w:divBdr>
                                                              <w:divsChild>
                                                                <w:div w:id="2211395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78091211">
                                                          <w:marLeft w:val="0"/>
                                                          <w:marRight w:val="0"/>
                                                          <w:marTop w:val="0"/>
                                                          <w:marBottom w:val="0"/>
                                                          <w:divBdr>
                                                            <w:top w:val="none" w:sz="0" w:space="0" w:color="auto"/>
                                                            <w:left w:val="none" w:sz="0" w:space="0" w:color="auto"/>
                                                            <w:bottom w:val="none" w:sz="0" w:space="0" w:color="auto"/>
                                                            <w:right w:val="none" w:sz="0" w:space="0" w:color="auto"/>
                                                          </w:divBdr>
                                                          <w:divsChild>
                                                            <w:div w:id="253562542">
                                                              <w:marLeft w:val="0"/>
                                                              <w:marRight w:val="0"/>
                                                              <w:marTop w:val="0"/>
                                                              <w:marBottom w:val="0"/>
                                                              <w:divBdr>
                                                                <w:top w:val="none" w:sz="0" w:space="0" w:color="auto"/>
                                                                <w:left w:val="none" w:sz="0" w:space="0" w:color="auto"/>
                                                                <w:bottom w:val="none" w:sz="0" w:space="0" w:color="auto"/>
                                                                <w:right w:val="none" w:sz="0" w:space="0" w:color="auto"/>
                                                              </w:divBdr>
                                                              <w:divsChild>
                                                                <w:div w:id="2288547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953189">
      <w:bodyDiv w:val="1"/>
      <w:marLeft w:val="0"/>
      <w:marRight w:val="0"/>
      <w:marTop w:val="0"/>
      <w:marBottom w:val="0"/>
      <w:divBdr>
        <w:top w:val="none" w:sz="0" w:space="0" w:color="auto"/>
        <w:left w:val="none" w:sz="0" w:space="0" w:color="auto"/>
        <w:bottom w:val="none" w:sz="0" w:space="0" w:color="auto"/>
        <w:right w:val="none" w:sz="0" w:space="0" w:color="auto"/>
      </w:divBdr>
      <w:divsChild>
        <w:div w:id="980311983">
          <w:marLeft w:val="0"/>
          <w:marRight w:val="0"/>
          <w:marTop w:val="0"/>
          <w:marBottom w:val="0"/>
          <w:divBdr>
            <w:top w:val="none" w:sz="0" w:space="0" w:color="auto"/>
            <w:left w:val="none" w:sz="0" w:space="0" w:color="auto"/>
            <w:bottom w:val="none" w:sz="0" w:space="0" w:color="auto"/>
            <w:right w:val="none" w:sz="0" w:space="0" w:color="auto"/>
          </w:divBdr>
          <w:divsChild>
            <w:div w:id="1040401491">
              <w:marLeft w:val="0"/>
              <w:marRight w:val="0"/>
              <w:marTop w:val="0"/>
              <w:marBottom w:val="0"/>
              <w:divBdr>
                <w:top w:val="none" w:sz="0" w:space="0" w:color="auto"/>
                <w:left w:val="none" w:sz="0" w:space="0" w:color="auto"/>
                <w:bottom w:val="none" w:sz="0" w:space="0" w:color="auto"/>
                <w:right w:val="none" w:sz="0" w:space="0" w:color="auto"/>
              </w:divBdr>
              <w:divsChild>
                <w:div w:id="128325909">
                  <w:marLeft w:val="0"/>
                  <w:marRight w:val="0"/>
                  <w:marTop w:val="0"/>
                  <w:marBottom w:val="0"/>
                  <w:divBdr>
                    <w:top w:val="none" w:sz="0" w:space="0" w:color="auto"/>
                    <w:left w:val="none" w:sz="0" w:space="0" w:color="auto"/>
                    <w:bottom w:val="none" w:sz="0" w:space="0" w:color="auto"/>
                    <w:right w:val="none" w:sz="0" w:space="0" w:color="auto"/>
                  </w:divBdr>
                  <w:divsChild>
                    <w:div w:id="1130172350">
                      <w:marLeft w:val="0"/>
                      <w:marRight w:val="0"/>
                      <w:marTop w:val="0"/>
                      <w:marBottom w:val="0"/>
                      <w:divBdr>
                        <w:top w:val="none" w:sz="0" w:space="0" w:color="auto"/>
                        <w:left w:val="none" w:sz="0" w:space="0" w:color="auto"/>
                        <w:bottom w:val="none" w:sz="0" w:space="0" w:color="auto"/>
                        <w:right w:val="none" w:sz="0" w:space="0" w:color="auto"/>
                      </w:divBdr>
                      <w:divsChild>
                        <w:div w:id="1216891190">
                          <w:marLeft w:val="0"/>
                          <w:marRight w:val="0"/>
                          <w:marTop w:val="0"/>
                          <w:marBottom w:val="0"/>
                          <w:divBdr>
                            <w:top w:val="none" w:sz="0" w:space="0" w:color="auto"/>
                            <w:left w:val="none" w:sz="0" w:space="0" w:color="auto"/>
                            <w:bottom w:val="none" w:sz="0" w:space="0" w:color="auto"/>
                            <w:right w:val="none" w:sz="0" w:space="0" w:color="auto"/>
                          </w:divBdr>
                          <w:divsChild>
                            <w:div w:id="2142530669">
                              <w:marLeft w:val="0"/>
                              <w:marRight w:val="0"/>
                              <w:marTop w:val="0"/>
                              <w:marBottom w:val="0"/>
                              <w:divBdr>
                                <w:top w:val="none" w:sz="0" w:space="0" w:color="auto"/>
                                <w:left w:val="none" w:sz="0" w:space="0" w:color="auto"/>
                                <w:bottom w:val="none" w:sz="0" w:space="0" w:color="auto"/>
                                <w:right w:val="none" w:sz="0" w:space="0" w:color="auto"/>
                              </w:divBdr>
                              <w:divsChild>
                                <w:div w:id="182745600">
                                  <w:marLeft w:val="0"/>
                                  <w:marRight w:val="0"/>
                                  <w:marTop w:val="0"/>
                                  <w:marBottom w:val="0"/>
                                  <w:divBdr>
                                    <w:top w:val="none" w:sz="0" w:space="0" w:color="auto"/>
                                    <w:left w:val="none" w:sz="0" w:space="0" w:color="auto"/>
                                    <w:bottom w:val="none" w:sz="0" w:space="0" w:color="auto"/>
                                    <w:right w:val="none" w:sz="0" w:space="0" w:color="auto"/>
                                  </w:divBdr>
                                  <w:divsChild>
                                    <w:div w:id="891768097">
                                      <w:marLeft w:val="0"/>
                                      <w:marRight w:val="0"/>
                                      <w:marTop w:val="0"/>
                                      <w:marBottom w:val="0"/>
                                      <w:divBdr>
                                        <w:top w:val="none" w:sz="0" w:space="0" w:color="auto"/>
                                        <w:left w:val="none" w:sz="0" w:space="0" w:color="auto"/>
                                        <w:bottom w:val="none" w:sz="0" w:space="0" w:color="auto"/>
                                        <w:right w:val="none" w:sz="0" w:space="0" w:color="auto"/>
                                      </w:divBdr>
                                      <w:divsChild>
                                        <w:div w:id="1510825281">
                                          <w:marLeft w:val="0"/>
                                          <w:marRight w:val="0"/>
                                          <w:marTop w:val="0"/>
                                          <w:marBottom w:val="0"/>
                                          <w:divBdr>
                                            <w:top w:val="none" w:sz="0" w:space="0" w:color="auto"/>
                                            <w:left w:val="none" w:sz="0" w:space="0" w:color="auto"/>
                                            <w:bottom w:val="none" w:sz="0" w:space="0" w:color="auto"/>
                                            <w:right w:val="none" w:sz="0" w:space="0" w:color="auto"/>
                                          </w:divBdr>
                                          <w:divsChild>
                                            <w:div w:id="269974502">
                                              <w:marLeft w:val="0"/>
                                              <w:marRight w:val="0"/>
                                              <w:marTop w:val="0"/>
                                              <w:marBottom w:val="0"/>
                                              <w:divBdr>
                                                <w:top w:val="none" w:sz="0" w:space="0" w:color="auto"/>
                                                <w:left w:val="none" w:sz="0" w:space="0" w:color="auto"/>
                                                <w:bottom w:val="none" w:sz="0" w:space="0" w:color="auto"/>
                                                <w:right w:val="none" w:sz="0" w:space="0" w:color="auto"/>
                                              </w:divBdr>
                                              <w:divsChild>
                                                <w:div w:id="706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7857">
                      <w:marLeft w:val="0"/>
                      <w:marRight w:val="0"/>
                      <w:marTop w:val="0"/>
                      <w:marBottom w:val="0"/>
                      <w:divBdr>
                        <w:top w:val="single" w:sz="2" w:space="9" w:color="auto"/>
                        <w:left w:val="single" w:sz="2" w:space="9" w:color="auto"/>
                        <w:bottom w:val="single" w:sz="2" w:space="9" w:color="auto"/>
                        <w:right w:val="single" w:sz="2" w:space="9" w:color="auto"/>
                      </w:divBdr>
                      <w:divsChild>
                        <w:div w:id="454061743">
                          <w:marLeft w:val="0"/>
                          <w:marRight w:val="0"/>
                          <w:marTop w:val="0"/>
                          <w:marBottom w:val="0"/>
                          <w:divBdr>
                            <w:top w:val="none" w:sz="0" w:space="0" w:color="auto"/>
                            <w:left w:val="none" w:sz="0" w:space="0" w:color="auto"/>
                            <w:bottom w:val="none" w:sz="0" w:space="0" w:color="auto"/>
                            <w:right w:val="none" w:sz="0" w:space="0" w:color="auto"/>
                          </w:divBdr>
                          <w:divsChild>
                            <w:div w:id="1971740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09298385">
          <w:marLeft w:val="0"/>
          <w:marRight w:val="0"/>
          <w:marTop w:val="0"/>
          <w:marBottom w:val="0"/>
          <w:divBdr>
            <w:top w:val="none" w:sz="0" w:space="0" w:color="auto"/>
            <w:left w:val="none" w:sz="0" w:space="0" w:color="auto"/>
            <w:bottom w:val="none" w:sz="0" w:space="0" w:color="auto"/>
            <w:right w:val="none" w:sz="0" w:space="0" w:color="auto"/>
          </w:divBdr>
          <w:divsChild>
            <w:div w:id="1373386870">
              <w:marLeft w:val="0"/>
              <w:marRight w:val="0"/>
              <w:marTop w:val="0"/>
              <w:marBottom w:val="0"/>
              <w:divBdr>
                <w:top w:val="none" w:sz="0" w:space="0" w:color="auto"/>
                <w:left w:val="none" w:sz="0" w:space="0" w:color="auto"/>
                <w:bottom w:val="none" w:sz="0" w:space="0" w:color="auto"/>
                <w:right w:val="none" w:sz="0" w:space="0" w:color="auto"/>
              </w:divBdr>
              <w:divsChild>
                <w:div w:id="1275868166">
                  <w:marLeft w:val="0"/>
                  <w:marRight w:val="0"/>
                  <w:marTop w:val="0"/>
                  <w:marBottom w:val="0"/>
                  <w:divBdr>
                    <w:top w:val="none" w:sz="0" w:space="0" w:color="auto"/>
                    <w:left w:val="none" w:sz="0" w:space="0" w:color="auto"/>
                    <w:bottom w:val="none" w:sz="0" w:space="0" w:color="auto"/>
                    <w:right w:val="none" w:sz="0" w:space="0" w:color="auto"/>
                  </w:divBdr>
                  <w:divsChild>
                    <w:div w:id="19164610">
                      <w:marLeft w:val="0"/>
                      <w:marRight w:val="0"/>
                      <w:marTop w:val="0"/>
                      <w:marBottom w:val="0"/>
                      <w:divBdr>
                        <w:top w:val="none" w:sz="0" w:space="0" w:color="auto"/>
                        <w:left w:val="none" w:sz="0" w:space="0" w:color="auto"/>
                        <w:bottom w:val="none" w:sz="0" w:space="0" w:color="auto"/>
                        <w:right w:val="none" w:sz="0" w:space="0" w:color="auto"/>
                      </w:divBdr>
                      <w:divsChild>
                        <w:div w:id="381289229">
                          <w:marLeft w:val="0"/>
                          <w:marRight w:val="0"/>
                          <w:marTop w:val="0"/>
                          <w:marBottom w:val="0"/>
                          <w:divBdr>
                            <w:top w:val="none" w:sz="0" w:space="0" w:color="auto"/>
                            <w:left w:val="none" w:sz="0" w:space="0" w:color="auto"/>
                            <w:bottom w:val="none" w:sz="0" w:space="0" w:color="auto"/>
                            <w:right w:val="none" w:sz="0" w:space="0" w:color="auto"/>
                          </w:divBdr>
                          <w:divsChild>
                            <w:div w:id="343291870">
                              <w:marLeft w:val="0"/>
                              <w:marRight w:val="0"/>
                              <w:marTop w:val="0"/>
                              <w:marBottom w:val="0"/>
                              <w:divBdr>
                                <w:top w:val="none" w:sz="0" w:space="0" w:color="auto"/>
                                <w:left w:val="none" w:sz="0" w:space="0" w:color="auto"/>
                                <w:bottom w:val="none" w:sz="0" w:space="0" w:color="auto"/>
                                <w:right w:val="none" w:sz="0" w:space="0" w:color="auto"/>
                              </w:divBdr>
                              <w:divsChild>
                                <w:div w:id="430663057">
                                  <w:marLeft w:val="0"/>
                                  <w:marRight w:val="0"/>
                                  <w:marTop w:val="0"/>
                                  <w:marBottom w:val="0"/>
                                  <w:divBdr>
                                    <w:top w:val="none" w:sz="0" w:space="0" w:color="auto"/>
                                    <w:left w:val="none" w:sz="0" w:space="0" w:color="auto"/>
                                    <w:bottom w:val="none" w:sz="0" w:space="0" w:color="auto"/>
                                    <w:right w:val="none" w:sz="0" w:space="0" w:color="auto"/>
                                  </w:divBdr>
                                  <w:divsChild>
                                    <w:div w:id="1236817600">
                                      <w:marLeft w:val="0"/>
                                      <w:marRight w:val="0"/>
                                      <w:marTop w:val="0"/>
                                      <w:marBottom w:val="0"/>
                                      <w:divBdr>
                                        <w:top w:val="none" w:sz="0" w:space="0" w:color="auto"/>
                                        <w:left w:val="none" w:sz="0" w:space="0" w:color="auto"/>
                                        <w:bottom w:val="none" w:sz="0" w:space="0" w:color="auto"/>
                                        <w:right w:val="none" w:sz="0" w:space="0" w:color="auto"/>
                                      </w:divBdr>
                                      <w:divsChild>
                                        <w:div w:id="1981106006">
                                          <w:marLeft w:val="0"/>
                                          <w:marRight w:val="0"/>
                                          <w:marTop w:val="0"/>
                                          <w:marBottom w:val="0"/>
                                          <w:divBdr>
                                            <w:top w:val="none" w:sz="0" w:space="0" w:color="auto"/>
                                            <w:left w:val="none" w:sz="0" w:space="0" w:color="auto"/>
                                            <w:bottom w:val="none" w:sz="0" w:space="0" w:color="auto"/>
                                            <w:right w:val="none" w:sz="0" w:space="0" w:color="auto"/>
                                          </w:divBdr>
                                          <w:divsChild>
                                            <w:div w:id="1714622174">
                                              <w:marLeft w:val="0"/>
                                              <w:marRight w:val="0"/>
                                              <w:marTop w:val="0"/>
                                              <w:marBottom w:val="0"/>
                                              <w:divBdr>
                                                <w:top w:val="none" w:sz="0" w:space="0" w:color="auto"/>
                                                <w:left w:val="none" w:sz="0" w:space="0" w:color="auto"/>
                                                <w:bottom w:val="none" w:sz="0" w:space="0" w:color="auto"/>
                                                <w:right w:val="none" w:sz="0" w:space="0" w:color="auto"/>
                                              </w:divBdr>
                                              <w:divsChild>
                                                <w:div w:id="460880547">
                                                  <w:marLeft w:val="0"/>
                                                  <w:marRight w:val="0"/>
                                                  <w:marTop w:val="0"/>
                                                  <w:marBottom w:val="0"/>
                                                  <w:divBdr>
                                                    <w:top w:val="none" w:sz="0" w:space="0" w:color="auto"/>
                                                    <w:left w:val="none" w:sz="0" w:space="0" w:color="auto"/>
                                                    <w:bottom w:val="none" w:sz="0" w:space="0" w:color="auto"/>
                                                    <w:right w:val="none" w:sz="0" w:space="0" w:color="auto"/>
                                                  </w:divBdr>
                                                  <w:divsChild>
                                                    <w:div w:id="2034378342">
                                                      <w:marLeft w:val="-30"/>
                                                      <w:marRight w:val="-30"/>
                                                      <w:marTop w:val="0"/>
                                                      <w:marBottom w:val="0"/>
                                                      <w:divBdr>
                                                        <w:top w:val="none" w:sz="0" w:space="0" w:color="auto"/>
                                                        <w:left w:val="none" w:sz="0" w:space="0" w:color="auto"/>
                                                        <w:bottom w:val="none" w:sz="0" w:space="0" w:color="auto"/>
                                                        <w:right w:val="none" w:sz="0" w:space="0" w:color="auto"/>
                                                      </w:divBdr>
                                                      <w:divsChild>
                                                        <w:div w:id="893590416">
                                                          <w:marLeft w:val="0"/>
                                                          <w:marRight w:val="0"/>
                                                          <w:marTop w:val="0"/>
                                                          <w:marBottom w:val="0"/>
                                                          <w:divBdr>
                                                            <w:top w:val="none" w:sz="0" w:space="0" w:color="auto"/>
                                                            <w:left w:val="none" w:sz="0" w:space="0" w:color="auto"/>
                                                            <w:bottom w:val="none" w:sz="0" w:space="0" w:color="auto"/>
                                                            <w:right w:val="none" w:sz="0" w:space="0" w:color="auto"/>
                                                          </w:divBdr>
                                                          <w:divsChild>
                                                            <w:div w:id="720518843">
                                                              <w:marLeft w:val="0"/>
                                                              <w:marRight w:val="0"/>
                                                              <w:marTop w:val="0"/>
                                                              <w:marBottom w:val="0"/>
                                                              <w:divBdr>
                                                                <w:top w:val="none" w:sz="0" w:space="0" w:color="auto"/>
                                                                <w:left w:val="none" w:sz="0" w:space="0" w:color="auto"/>
                                                                <w:bottom w:val="none" w:sz="0" w:space="0" w:color="auto"/>
                                                                <w:right w:val="none" w:sz="0" w:space="0" w:color="auto"/>
                                                              </w:divBdr>
                                                              <w:divsChild>
                                                                <w:div w:id="1835932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10880769">
                                                          <w:marLeft w:val="0"/>
                                                          <w:marRight w:val="0"/>
                                                          <w:marTop w:val="0"/>
                                                          <w:marBottom w:val="0"/>
                                                          <w:divBdr>
                                                            <w:top w:val="none" w:sz="0" w:space="0" w:color="auto"/>
                                                            <w:left w:val="none" w:sz="0" w:space="0" w:color="auto"/>
                                                            <w:bottom w:val="none" w:sz="0" w:space="0" w:color="auto"/>
                                                            <w:right w:val="none" w:sz="0" w:space="0" w:color="auto"/>
                                                          </w:divBdr>
                                                          <w:divsChild>
                                                            <w:div w:id="1228297850">
                                                              <w:marLeft w:val="0"/>
                                                              <w:marRight w:val="0"/>
                                                              <w:marTop w:val="0"/>
                                                              <w:marBottom w:val="0"/>
                                                              <w:divBdr>
                                                                <w:top w:val="none" w:sz="0" w:space="0" w:color="auto"/>
                                                                <w:left w:val="none" w:sz="0" w:space="0" w:color="auto"/>
                                                                <w:bottom w:val="none" w:sz="0" w:space="0" w:color="auto"/>
                                                                <w:right w:val="none" w:sz="0" w:space="0" w:color="auto"/>
                                                              </w:divBdr>
                                                              <w:divsChild>
                                                                <w:div w:id="10169247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63518715">
                                                          <w:marLeft w:val="0"/>
                                                          <w:marRight w:val="0"/>
                                                          <w:marTop w:val="0"/>
                                                          <w:marBottom w:val="0"/>
                                                          <w:divBdr>
                                                            <w:top w:val="none" w:sz="0" w:space="0" w:color="auto"/>
                                                            <w:left w:val="none" w:sz="0" w:space="0" w:color="auto"/>
                                                            <w:bottom w:val="none" w:sz="0" w:space="0" w:color="auto"/>
                                                            <w:right w:val="none" w:sz="0" w:space="0" w:color="auto"/>
                                                          </w:divBdr>
                                                          <w:divsChild>
                                                            <w:div w:id="394664594">
                                                              <w:marLeft w:val="0"/>
                                                              <w:marRight w:val="0"/>
                                                              <w:marTop w:val="0"/>
                                                              <w:marBottom w:val="0"/>
                                                              <w:divBdr>
                                                                <w:top w:val="none" w:sz="0" w:space="0" w:color="auto"/>
                                                                <w:left w:val="none" w:sz="0" w:space="0" w:color="auto"/>
                                                                <w:bottom w:val="none" w:sz="0" w:space="0" w:color="auto"/>
                                                                <w:right w:val="none" w:sz="0" w:space="0" w:color="auto"/>
                                                              </w:divBdr>
                                                              <w:divsChild>
                                                                <w:div w:id="12936811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327</Words>
  <Characters>1767</Characters>
  <Application>Microsoft Office Word</Application>
  <DocSecurity>0</DocSecurity>
  <Lines>14</Lines>
  <Paragraphs>4</Paragraphs>
  <ScaleCrop>false</ScaleCrop>
  <Company>Eurohope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3</cp:revision>
  <dcterms:created xsi:type="dcterms:W3CDTF">2023-01-27T10:19:00Z</dcterms:created>
  <dcterms:modified xsi:type="dcterms:W3CDTF">2023-01-27T11:04:00Z</dcterms:modified>
</cp:coreProperties>
</file>