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C8F11" w14:textId="77777777" w:rsidR="00F2352E" w:rsidRDefault="00F2352E" w:rsidP="00200B03">
      <w:pPr>
        <w:spacing w:after="120" w:line="360" w:lineRule="auto"/>
        <w:ind w:left="-425" w:right="-2"/>
        <w:jc w:val="right"/>
        <w:rPr>
          <w:rFonts w:ascii="Arial" w:eastAsia="Times New Roman" w:hAnsi="Arial" w:cs="Arial"/>
          <w:bCs/>
          <w:szCs w:val="24"/>
          <w:shd w:val="clear" w:color="auto" w:fill="FFFFFF"/>
          <w:lang w:val="el-GR"/>
        </w:rPr>
      </w:pPr>
    </w:p>
    <w:p w14:paraId="60A4ABF4" w14:textId="751FE7CD" w:rsidR="00200B03" w:rsidRPr="002B432F" w:rsidRDefault="00200B03" w:rsidP="00200B03">
      <w:pPr>
        <w:spacing w:after="120" w:line="360" w:lineRule="auto"/>
        <w:ind w:left="-425" w:right="-2"/>
        <w:jc w:val="right"/>
        <w:rPr>
          <w:rFonts w:ascii="Arial" w:eastAsia="Times New Roman" w:hAnsi="Arial" w:cs="Arial"/>
          <w:bCs/>
          <w:szCs w:val="24"/>
          <w:shd w:val="clear" w:color="auto" w:fill="FFFFFF"/>
          <w:lang w:val="el-GR"/>
        </w:rPr>
      </w:pPr>
      <w:r w:rsidRPr="002B432F">
        <w:rPr>
          <w:rFonts w:ascii="Arial" w:eastAsia="Times New Roman" w:hAnsi="Arial" w:cs="Arial"/>
          <w:bCs/>
          <w:szCs w:val="24"/>
          <w:shd w:val="clear" w:color="auto" w:fill="FFFFFF"/>
          <w:lang w:val="el-GR"/>
        </w:rPr>
        <w:t>Ηράκλειο, 12 Απριλίου 2023</w:t>
      </w:r>
    </w:p>
    <w:p w14:paraId="420708C6" w14:textId="77777777" w:rsidR="00F2352E" w:rsidRDefault="00F2352E" w:rsidP="0035444B">
      <w:pPr>
        <w:spacing w:after="120" w:line="360" w:lineRule="auto"/>
        <w:ind w:left="-425" w:right="-1043"/>
        <w:jc w:val="center"/>
        <w:rPr>
          <w:rFonts w:ascii="Arial" w:eastAsia="Times New Roman" w:hAnsi="Arial" w:cs="Arial"/>
          <w:b/>
          <w:szCs w:val="24"/>
          <w:shd w:val="clear" w:color="auto" w:fill="FFFFFF"/>
          <w:lang w:val="el-GR"/>
        </w:rPr>
      </w:pPr>
    </w:p>
    <w:p w14:paraId="6E0FEA7B" w14:textId="50D97915" w:rsidR="005400C9" w:rsidRPr="002B432F" w:rsidRDefault="004F28DB" w:rsidP="0035444B">
      <w:pPr>
        <w:spacing w:after="120" w:line="360" w:lineRule="auto"/>
        <w:ind w:left="-425" w:right="-1043"/>
        <w:jc w:val="center"/>
        <w:rPr>
          <w:rFonts w:ascii="Arial" w:eastAsia="Times New Roman" w:hAnsi="Arial" w:cs="Arial"/>
          <w:b/>
          <w:szCs w:val="24"/>
          <w:shd w:val="clear" w:color="auto" w:fill="FFFFFF"/>
          <w:lang w:val="el-GR"/>
        </w:rPr>
      </w:pPr>
      <w:r w:rsidRPr="002B432F">
        <w:rPr>
          <w:rFonts w:ascii="Arial" w:eastAsia="Times New Roman" w:hAnsi="Arial" w:cs="Arial"/>
          <w:b/>
          <w:szCs w:val="24"/>
          <w:shd w:val="clear" w:color="auto" w:fill="FFFFFF"/>
          <w:lang w:val="el-GR"/>
        </w:rPr>
        <w:t>ΔΕΛΤΙΟ ΤΥΠΟΥ</w:t>
      </w:r>
    </w:p>
    <w:p w14:paraId="4AF607DA" w14:textId="4AA1CCD2" w:rsidR="00AC0CCF" w:rsidRPr="002B432F" w:rsidRDefault="004E6234" w:rsidP="0035444B">
      <w:pPr>
        <w:spacing w:after="120" w:line="360" w:lineRule="auto"/>
        <w:ind w:left="-425" w:right="-284"/>
        <w:jc w:val="center"/>
        <w:rPr>
          <w:rFonts w:ascii="Arial" w:hAnsi="Arial" w:cs="Arial"/>
          <w:b/>
          <w:szCs w:val="24"/>
          <w:lang w:val="el-GR"/>
        </w:rPr>
      </w:pPr>
      <w:r w:rsidRPr="002B432F">
        <w:rPr>
          <w:rFonts w:ascii="Arial" w:hAnsi="Arial" w:cs="Arial"/>
          <w:b/>
          <w:szCs w:val="24"/>
          <w:lang w:val="el-GR"/>
        </w:rPr>
        <w:t xml:space="preserve">Το ΙΤΕ συντονίζει </w:t>
      </w:r>
      <w:r w:rsidR="004F28DB" w:rsidRPr="002B432F">
        <w:rPr>
          <w:rFonts w:ascii="Arial" w:hAnsi="Arial" w:cs="Arial"/>
          <w:b/>
          <w:szCs w:val="24"/>
          <w:lang w:val="el-GR"/>
        </w:rPr>
        <w:t xml:space="preserve">το </w:t>
      </w:r>
      <w:r w:rsidRPr="002B432F">
        <w:rPr>
          <w:rFonts w:ascii="Arial" w:hAnsi="Arial" w:cs="Arial"/>
          <w:b/>
          <w:szCs w:val="24"/>
          <w:lang w:val="el-GR"/>
        </w:rPr>
        <w:t xml:space="preserve">Ελληνικό </w:t>
      </w:r>
      <w:r w:rsidR="004F28DB" w:rsidRPr="002B432F">
        <w:rPr>
          <w:rFonts w:ascii="Arial" w:hAnsi="Arial" w:cs="Arial"/>
          <w:b/>
          <w:szCs w:val="24"/>
          <w:lang w:val="el-GR"/>
        </w:rPr>
        <w:t>Δ</w:t>
      </w:r>
      <w:r w:rsidRPr="002B432F">
        <w:rPr>
          <w:rFonts w:ascii="Arial" w:hAnsi="Arial" w:cs="Arial"/>
          <w:b/>
          <w:szCs w:val="24"/>
          <w:lang w:val="el-GR"/>
        </w:rPr>
        <w:t>ί</w:t>
      </w:r>
      <w:r w:rsidR="004F28DB" w:rsidRPr="002B432F">
        <w:rPr>
          <w:rFonts w:ascii="Arial" w:hAnsi="Arial" w:cs="Arial"/>
          <w:b/>
          <w:szCs w:val="24"/>
          <w:lang w:val="el-GR"/>
        </w:rPr>
        <w:t>κτ</w:t>
      </w:r>
      <w:r w:rsidRPr="002B432F">
        <w:rPr>
          <w:rFonts w:ascii="Arial" w:hAnsi="Arial" w:cs="Arial"/>
          <w:b/>
          <w:szCs w:val="24"/>
          <w:lang w:val="el-GR"/>
        </w:rPr>
        <w:t>υ</w:t>
      </w:r>
      <w:r w:rsidR="004F28DB" w:rsidRPr="002B432F">
        <w:rPr>
          <w:rFonts w:ascii="Arial" w:hAnsi="Arial" w:cs="Arial"/>
          <w:b/>
          <w:szCs w:val="24"/>
          <w:lang w:val="el-GR"/>
        </w:rPr>
        <w:t>ο Μοριακής Ογκολογίας</w:t>
      </w:r>
    </w:p>
    <w:p w14:paraId="5B9821F1" w14:textId="2C8EF25D" w:rsidR="006B4DB1" w:rsidRDefault="00AC0CCF" w:rsidP="0035444B">
      <w:pPr>
        <w:spacing w:after="120" w:line="360" w:lineRule="auto"/>
        <w:ind w:left="-425" w:right="-284"/>
        <w:jc w:val="center"/>
        <w:rPr>
          <w:rFonts w:ascii="Arial" w:hAnsi="Arial" w:cs="Arial"/>
          <w:b/>
          <w:szCs w:val="24"/>
          <w:lang w:val="el-GR"/>
        </w:rPr>
      </w:pPr>
      <w:r w:rsidRPr="002B432F">
        <w:rPr>
          <w:rFonts w:ascii="Arial" w:hAnsi="Arial" w:cs="Arial"/>
          <w:b/>
          <w:szCs w:val="24"/>
          <w:lang w:val="el-GR"/>
        </w:rPr>
        <w:t>με χρηματοδότηση από το Ταμείο Ανάκαμψης και Ανθεκτικότητας</w:t>
      </w:r>
    </w:p>
    <w:p w14:paraId="02F4B73A" w14:textId="77777777" w:rsidR="00200B03" w:rsidRPr="002B432F" w:rsidRDefault="00200B03" w:rsidP="0035444B">
      <w:pPr>
        <w:spacing w:after="120" w:line="360" w:lineRule="auto"/>
        <w:ind w:left="-425" w:right="-284"/>
        <w:jc w:val="center"/>
        <w:rPr>
          <w:rFonts w:ascii="Arial" w:hAnsi="Arial" w:cs="Arial"/>
          <w:b/>
          <w:sz w:val="20"/>
          <w:szCs w:val="20"/>
          <w:lang w:val="el-GR"/>
        </w:rPr>
      </w:pPr>
    </w:p>
    <w:p w14:paraId="2456743D" w14:textId="459E7949" w:rsidR="005400C9" w:rsidRPr="002B432F" w:rsidRDefault="001E51BE" w:rsidP="002D385F">
      <w:pPr>
        <w:tabs>
          <w:tab w:val="left" w:pos="8647"/>
        </w:tabs>
        <w:spacing w:after="0" w:line="360" w:lineRule="auto"/>
        <w:ind w:left="-425" w:firstLine="567"/>
        <w:jc w:val="both"/>
        <w:rPr>
          <w:rFonts w:ascii="Arial" w:hAnsi="Arial" w:cs="Arial"/>
          <w:sz w:val="20"/>
          <w:szCs w:val="20"/>
          <w:lang w:val="el-GR"/>
        </w:rPr>
      </w:pPr>
      <w:r w:rsidRPr="002B432F">
        <w:rPr>
          <w:rFonts w:ascii="Arial" w:hAnsi="Arial" w:cs="Arial"/>
          <w:sz w:val="20"/>
          <w:szCs w:val="20"/>
          <w:lang w:val="el-GR"/>
        </w:rPr>
        <w:t>Έγκριση χρημα</w:t>
      </w:r>
      <w:r w:rsidR="00DA5917" w:rsidRPr="002B432F">
        <w:rPr>
          <w:rFonts w:ascii="Arial" w:hAnsi="Arial" w:cs="Arial"/>
          <w:sz w:val="20"/>
          <w:szCs w:val="20"/>
          <w:lang w:val="el-GR"/>
        </w:rPr>
        <w:t>το</w:t>
      </w:r>
      <w:r w:rsidRPr="002B432F">
        <w:rPr>
          <w:rFonts w:ascii="Arial" w:hAnsi="Arial" w:cs="Arial"/>
          <w:sz w:val="20"/>
          <w:szCs w:val="20"/>
          <w:lang w:val="el-GR"/>
        </w:rPr>
        <w:t xml:space="preserve">δότησης </w:t>
      </w:r>
      <w:r w:rsidR="00175709" w:rsidRPr="002B432F">
        <w:rPr>
          <w:rFonts w:ascii="Arial" w:hAnsi="Arial" w:cs="Arial"/>
          <w:sz w:val="20"/>
          <w:szCs w:val="20"/>
          <w:lang w:val="el-GR"/>
        </w:rPr>
        <w:t xml:space="preserve">ύψους </w:t>
      </w:r>
      <w:r w:rsidR="000C3C47" w:rsidRPr="002B432F">
        <w:rPr>
          <w:rFonts w:ascii="Arial" w:hAnsi="Arial" w:cs="Arial"/>
          <w:sz w:val="20"/>
          <w:szCs w:val="20"/>
          <w:lang w:val="el-GR"/>
        </w:rPr>
        <w:t>4 εκατ</w:t>
      </w:r>
      <w:r w:rsidR="00200B03">
        <w:rPr>
          <w:rFonts w:ascii="Arial" w:hAnsi="Arial" w:cs="Arial"/>
          <w:sz w:val="20"/>
          <w:szCs w:val="20"/>
          <w:lang w:val="el-GR"/>
        </w:rPr>
        <w:t>.</w:t>
      </w:r>
      <w:r w:rsidR="009B6F32" w:rsidRPr="002B432F">
        <w:rPr>
          <w:rFonts w:ascii="Arial" w:hAnsi="Arial" w:cs="Arial"/>
          <w:sz w:val="20"/>
          <w:szCs w:val="20"/>
          <w:lang w:val="el-GR"/>
        </w:rPr>
        <w:t xml:space="preserve"> </w:t>
      </w:r>
      <w:r w:rsidR="008D2331">
        <w:rPr>
          <w:rFonts w:ascii="Arial" w:hAnsi="Arial" w:cs="Arial"/>
          <w:sz w:val="20"/>
          <w:szCs w:val="20"/>
          <w:lang w:val="el-GR"/>
        </w:rPr>
        <w:t>ε</w:t>
      </w:r>
      <w:r w:rsidR="009B6F32" w:rsidRPr="002B432F">
        <w:rPr>
          <w:rFonts w:ascii="Arial" w:hAnsi="Arial" w:cs="Arial"/>
          <w:sz w:val="20"/>
          <w:szCs w:val="20"/>
          <w:lang w:val="el-GR"/>
        </w:rPr>
        <w:t>υρώ</w:t>
      </w:r>
      <w:r w:rsidR="00F41BFF" w:rsidRPr="002B432F">
        <w:rPr>
          <w:rFonts w:ascii="Arial" w:hAnsi="Arial" w:cs="Arial"/>
          <w:sz w:val="20"/>
          <w:szCs w:val="20"/>
          <w:lang w:val="el-GR"/>
        </w:rPr>
        <w:t xml:space="preserve"> </w:t>
      </w:r>
      <w:r w:rsidR="00AF727F" w:rsidRPr="002B432F">
        <w:rPr>
          <w:rFonts w:ascii="Arial" w:hAnsi="Arial" w:cs="Arial"/>
          <w:sz w:val="20"/>
          <w:szCs w:val="20"/>
          <w:lang w:val="el-GR"/>
        </w:rPr>
        <w:t xml:space="preserve">έλαβε </w:t>
      </w:r>
      <w:r w:rsidRPr="002B432F">
        <w:rPr>
          <w:rFonts w:ascii="Arial" w:hAnsi="Arial" w:cs="Arial"/>
          <w:sz w:val="20"/>
          <w:szCs w:val="20"/>
          <w:lang w:val="el-GR"/>
        </w:rPr>
        <w:t xml:space="preserve">από το Ταμείο Ανάκαμψης και Ανθεκτικότητας το </w:t>
      </w:r>
      <w:r w:rsidRPr="002B432F">
        <w:rPr>
          <w:rFonts w:ascii="Arial" w:hAnsi="Arial" w:cs="Arial"/>
          <w:b/>
          <w:sz w:val="20"/>
          <w:szCs w:val="20"/>
          <w:lang w:val="el-GR"/>
        </w:rPr>
        <w:t>Ελληνικό Δίκτυο Μοριακής Ογκολογίας (ΕΔΙΜΟ)</w:t>
      </w:r>
      <w:r w:rsidRPr="002B432F">
        <w:rPr>
          <w:rFonts w:ascii="Arial" w:hAnsi="Arial" w:cs="Arial"/>
          <w:sz w:val="20"/>
          <w:szCs w:val="20"/>
          <w:lang w:val="el-GR"/>
        </w:rPr>
        <w:t>. Το ΕΔΙΜΟ</w:t>
      </w:r>
      <w:r w:rsidR="00AA04DF" w:rsidRPr="002B432F">
        <w:rPr>
          <w:rFonts w:ascii="Arial" w:hAnsi="Arial" w:cs="Arial"/>
          <w:sz w:val="20"/>
          <w:szCs w:val="20"/>
          <w:lang w:val="el-GR"/>
        </w:rPr>
        <w:t xml:space="preserve">, </w:t>
      </w:r>
      <w:r w:rsidR="00716C35">
        <w:rPr>
          <w:rFonts w:ascii="Arial" w:hAnsi="Arial" w:cs="Arial"/>
          <w:sz w:val="20"/>
          <w:szCs w:val="20"/>
          <w:lang w:val="el-GR"/>
        </w:rPr>
        <w:t xml:space="preserve">που αποτελεί </w:t>
      </w:r>
      <w:r w:rsidR="00B2408F" w:rsidRPr="002B432F">
        <w:rPr>
          <w:rFonts w:ascii="Arial" w:hAnsi="Arial" w:cs="Arial"/>
          <w:sz w:val="20"/>
          <w:szCs w:val="20"/>
          <w:lang w:val="el-GR"/>
        </w:rPr>
        <w:t>πρωτοβο</w:t>
      </w:r>
      <w:r w:rsidR="00AE5CEB" w:rsidRPr="002B432F">
        <w:rPr>
          <w:rFonts w:ascii="Arial" w:hAnsi="Arial" w:cs="Arial"/>
          <w:sz w:val="20"/>
          <w:szCs w:val="20"/>
          <w:lang w:val="el-GR"/>
        </w:rPr>
        <w:t>υ</w:t>
      </w:r>
      <w:r w:rsidR="00B2408F" w:rsidRPr="002B432F">
        <w:rPr>
          <w:rFonts w:ascii="Arial" w:hAnsi="Arial" w:cs="Arial"/>
          <w:sz w:val="20"/>
          <w:szCs w:val="20"/>
          <w:lang w:val="el-GR"/>
        </w:rPr>
        <w:t>λ</w:t>
      </w:r>
      <w:r w:rsidR="00AE5CEB" w:rsidRPr="002B432F">
        <w:rPr>
          <w:rFonts w:ascii="Arial" w:hAnsi="Arial" w:cs="Arial"/>
          <w:sz w:val="20"/>
          <w:szCs w:val="20"/>
          <w:lang w:val="el-GR"/>
        </w:rPr>
        <w:t>ί</w:t>
      </w:r>
      <w:r w:rsidR="00B2408F" w:rsidRPr="002B432F">
        <w:rPr>
          <w:rFonts w:ascii="Arial" w:hAnsi="Arial" w:cs="Arial"/>
          <w:sz w:val="20"/>
          <w:szCs w:val="20"/>
          <w:lang w:val="el-GR"/>
        </w:rPr>
        <w:t>α</w:t>
      </w:r>
      <w:r w:rsidRPr="002B432F">
        <w:rPr>
          <w:rFonts w:ascii="Arial" w:hAnsi="Arial" w:cs="Arial"/>
          <w:sz w:val="20"/>
          <w:szCs w:val="20"/>
          <w:lang w:val="el-GR"/>
        </w:rPr>
        <w:t xml:space="preserve"> </w:t>
      </w:r>
      <w:r w:rsidR="000E3BA7" w:rsidRPr="002B432F">
        <w:rPr>
          <w:rFonts w:ascii="Arial" w:hAnsi="Arial" w:cs="Arial"/>
          <w:sz w:val="20"/>
          <w:szCs w:val="20"/>
          <w:lang w:val="el-GR"/>
        </w:rPr>
        <w:t xml:space="preserve">του </w:t>
      </w:r>
      <w:r w:rsidRPr="002B432F">
        <w:rPr>
          <w:rFonts w:ascii="Arial" w:hAnsi="Arial" w:cs="Arial"/>
          <w:sz w:val="20"/>
          <w:szCs w:val="20"/>
          <w:lang w:val="el-GR"/>
        </w:rPr>
        <w:t>Ινστιτούτο</w:t>
      </w:r>
      <w:r w:rsidR="000E3BA7" w:rsidRPr="002B432F">
        <w:rPr>
          <w:rFonts w:ascii="Arial" w:hAnsi="Arial" w:cs="Arial"/>
          <w:sz w:val="20"/>
          <w:szCs w:val="20"/>
          <w:lang w:val="el-GR"/>
        </w:rPr>
        <w:t>υ</w:t>
      </w:r>
      <w:r w:rsidRPr="002B432F">
        <w:rPr>
          <w:rFonts w:ascii="Arial" w:hAnsi="Arial" w:cs="Arial"/>
          <w:sz w:val="20"/>
          <w:szCs w:val="20"/>
          <w:lang w:val="el-GR"/>
        </w:rPr>
        <w:t xml:space="preserve"> Μοριακής Βιολογίας και Βιοτεχνολογίας του Ιδρύματος Τεχνολογίας και Έρευνας (ΙΤΕ), συστάθηκε τον Ιούνιο του 2022</w:t>
      </w:r>
      <w:r w:rsidR="00E1545B" w:rsidRPr="002B432F">
        <w:rPr>
          <w:rFonts w:ascii="Arial" w:hAnsi="Arial" w:cs="Arial"/>
          <w:sz w:val="20"/>
          <w:szCs w:val="20"/>
          <w:lang w:val="el-GR"/>
        </w:rPr>
        <w:t xml:space="preserve"> και λειτουργεί υπό την εποπτεία της Γενικής Γραμματείας Έρευνας και Καινοτομίας του Υπου</w:t>
      </w:r>
      <w:r w:rsidR="00AF727F" w:rsidRPr="002B432F">
        <w:rPr>
          <w:rFonts w:ascii="Arial" w:hAnsi="Arial" w:cs="Arial"/>
          <w:sz w:val="20"/>
          <w:szCs w:val="20"/>
          <w:lang w:val="el-GR"/>
        </w:rPr>
        <w:t>ργείου Ανάπτυξης και Επενδύσεων</w:t>
      </w:r>
      <w:r w:rsidR="00AA04DF" w:rsidRPr="002B432F">
        <w:rPr>
          <w:rFonts w:ascii="Arial" w:hAnsi="Arial" w:cs="Arial"/>
          <w:sz w:val="20"/>
          <w:szCs w:val="20"/>
          <w:lang w:val="el-GR"/>
        </w:rPr>
        <w:t>. Σκοπός του</w:t>
      </w:r>
      <w:r w:rsidR="002304BD" w:rsidRPr="002B432F">
        <w:rPr>
          <w:rFonts w:ascii="Arial" w:hAnsi="Arial" w:cs="Arial"/>
          <w:sz w:val="20"/>
          <w:szCs w:val="20"/>
          <w:lang w:val="el-GR"/>
        </w:rPr>
        <w:t xml:space="preserve"> </w:t>
      </w:r>
      <w:r w:rsidR="005C323D" w:rsidRPr="002B432F">
        <w:rPr>
          <w:rFonts w:ascii="Arial" w:hAnsi="Arial" w:cs="Arial"/>
          <w:sz w:val="20"/>
          <w:szCs w:val="20"/>
          <w:lang w:val="el-GR"/>
        </w:rPr>
        <w:t>δ</w:t>
      </w:r>
      <w:r w:rsidR="002304BD" w:rsidRPr="002B432F">
        <w:rPr>
          <w:rFonts w:ascii="Arial" w:hAnsi="Arial" w:cs="Arial"/>
          <w:sz w:val="20"/>
          <w:szCs w:val="20"/>
          <w:lang w:val="el-GR"/>
        </w:rPr>
        <w:t>ικτύου</w:t>
      </w:r>
      <w:r w:rsidR="00AA04DF" w:rsidRPr="002B432F">
        <w:rPr>
          <w:rFonts w:ascii="Arial" w:hAnsi="Arial" w:cs="Arial"/>
          <w:sz w:val="20"/>
          <w:szCs w:val="20"/>
          <w:lang w:val="el-GR"/>
        </w:rPr>
        <w:t xml:space="preserve"> είναι ο</w:t>
      </w:r>
      <w:r w:rsidRPr="002B432F">
        <w:rPr>
          <w:rFonts w:ascii="Arial" w:hAnsi="Arial" w:cs="Arial"/>
          <w:sz w:val="20"/>
          <w:szCs w:val="20"/>
          <w:lang w:val="el-GR"/>
        </w:rPr>
        <w:t xml:space="preserve"> συντονισμό</w:t>
      </w:r>
      <w:r w:rsidR="00AA04DF" w:rsidRPr="002B432F">
        <w:rPr>
          <w:rFonts w:ascii="Arial" w:hAnsi="Arial" w:cs="Arial"/>
          <w:sz w:val="20"/>
          <w:szCs w:val="20"/>
          <w:lang w:val="el-GR"/>
        </w:rPr>
        <w:t>ς</w:t>
      </w:r>
      <w:r w:rsidR="00E1545B" w:rsidRPr="002B432F">
        <w:rPr>
          <w:rFonts w:ascii="Arial" w:hAnsi="Arial" w:cs="Arial"/>
          <w:sz w:val="20"/>
          <w:szCs w:val="20"/>
          <w:lang w:val="el-GR"/>
        </w:rPr>
        <w:t xml:space="preserve"> </w:t>
      </w:r>
      <w:r w:rsidR="00AF727F" w:rsidRPr="002B432F">
        <w:rPr>
          <w:rFonts w:ascii="Arial" w:hAnsi="Arial" w:cs="Arial"/>
          <w:sz w:val="20"/>
          <w:szCs w:val="20"/>
          <w:lang w:val="el-GR"/>
        </w:rPr>
        <w:t xml:space="preserve">ελληνικών </w:t>
      </w:r>
      <w:r w:rsidR="00F41BFF" w:rsidRPr="002B432F">
        <w:rPr>
          <w:rFonts w:ascii="Arial" w:hAnsi="Arial" w:cs="Arial"/>
          <w:sz w:val="20"/>
          <w:szCs w:val="20"/>
          <w:lang w:val="el-GR"/>
        </w:rPr>
        <w:t>πανεπιστημιακών και ε</w:t>
      </w:r>
      <w:r w:rsidRPr="002B432F">
        <w:rPr>
          <w:rFonts w:ascii="Arial" w:hAnsi="Arial" w:cs="Arial"/>
          <w:sz w:val="20"/>
          <w:szCs w:val="20"/>
          <w:lang w:val="el-GR"/>
        </w:rPr>
        <w:t xml:space="preserve">ρευνητικών </w:t>
      </w:r>
      <w:r w:rsidR="00F41BFF" w:rsidRPr="002B432F">
        <w:rPr>
          <w:rFonts w:ascii="Arial" w:hAnsi="Arial" w:cs="Arial"/>
          <w:sz w:val="20"/>
          <w:szCs w:val="20"/>
          <w:lang w:val="el-GR"/>
        </w:rPr>
        <w:t>ι</w:t>
      </w:r>
      <w:r w:rsidRPr="002B432F">
        <w:rPr>
          <w:rFonts w:ascii="Arial" w:hAnsi="Arial" w:cs="Arial"/>
          <w:sz w:val="20"/>
          <w:szCs w:val="20"/>
          <w:lang w:val="el-GR"/>
        </w:rPr>
        <w:t xml:space="preserve">δρυμάτων </w:t>
      </w:r>
      <w:r w:rsidR="00AF727F" w:rsidRPr="002B432F">
        <w:rPr>
          <w:rFonts w:ascii="Arial" w:hAnsi="Arial" w:cs="Arial"/>
          <w:sz w:val="20"/>
          <w:szCs w:val="20"/>
          <w:lang w:val="el-GR"/>
        </w:rPr>
        <w:t xml:space="preserve">τα οποία </w:t>
      </w:r>
      <w:r w:rsidRPr="002B432F">
        <w:rPr>
          <w:rFonts w:ascii="Arial" w:hAnsi="Arial" w:cs="Arial"/>
          <w:sz w:val="20"/>
          <w:szCs w:val="20"/>
          <w:lang w:val="el-GR"/>
        </w:rPr>
        <w:t>δραστηριοποιούνται σε έρευνα αιχμής στον τομέα της υγείας, της μοριακής ογκολογίας και της ιατρική</w:t>
      </w:r>
      <w:r w:rsidR="00AA04DF" w:rsidRPr="002B432F">
        <w:rPr>
          <w:rFonts w:ascii="Arial" w:hAnsi="Arial" w:cs="Arial"/>
          <w:sz w:val="20"/>
          <w:szCs w:val="20"/>
          <w:lang w:val="el-GR"/>
        </w:rPr>
        <w:t>ς</w:t>
      </w:r>
      <w:r w:rsidRPr="002B432F">
        <w:rPr>
          <w:rFonts w:ascii="Arial" w:hAnsi="Arial" w:cs="Arial"/>
          <w:sz w:val="20"/>
          <w:szCs w:val="20"/>
          <w:lang w:val="el-GR"/>
        </w:rPr>
        <w:t xml:space="preserve"> ακριβείας.</w:t>
      </w:r>
      <w:r w:rsidR="00F41BFF" w:rsidRPr="002B432F">
        <w:rPr>
          <w:rFonts w:ascii="Arial" w:hAnsi="Arial" w:cs="Arial"/>
          <w:sz w:val="20"/>
          <w:szCs w:val="20"/>
          <w:lang w:val="el-GR"/>
        </w:rPr>
        <w:t xml:space="preserve"> </w:t>
      </w:r>
      <w:r w:rsidR="00AF727F" w:rsidRPr="002B432F">
        <w:rPr>
          <w:rFonts w:ascii="Arial" w:hAnsi="Arial" w:cs="Arial"/>
          <w:sz w:val="20"/>
          <w:szCs w:val="20"/>
          <w:lang w:val="el-GR"/>
        </w:rPr>
        <w:t xml:space="preserve">Πιο συγκεκριμένα, </w:t>
      </w:r>
      <w:r w:rsidR="00AF727F" w:rsidRPr="002B432F">
        <w:rPr>
          <w:rFonts w:ascii="Arial" w:hAnsi="Arial" w:cs="Arial"/>
          <w:b/>
          <w:sz w:val="20"/>
          <w:szCs w:val="20"/>
          <w:lang w:val="el-GR"/>
        </w:rPr>
        <w:t xml:space="preserve">το </w:t>
      </w:r>
      <w:r w:rsidR="00E56025" w:rsidRPr="002B432F">
        <w:rPr>
          <w:rFonts w:ascii="Arial" w:hAnsi="Arial" w:cs="Arial"/>
          <w:b/>
          <w:sz w:val="20"/>
          <w:szCs w:val="20"/>
          <w:lang w:val="el-GR"/>
        </w:rPr>
        <w:t>δίκτυο</w:t>
      </w:r>
      <w:r w:rsidR="00AF727F" w:rsidRPr="002B432F">
        <w:rPr>
          <w:rFonts w:ascii="Arial" w:hAnsi="Arial" w:cs="Arial"/>
          <w:b/>
          <w:sz w:val="20"/>
          <w:szCs w:val="20"/>
          <w:lang w:val="el-GR"/>
        </w:rPr>
        <w:t xml:space="preserve"> φιλοδοξεί να συμβάλει αφενός στην πρόληψη, τη διάγνωση και τη θεραπεία του καρκίνου και αφετέρου στην ανάπτυξη νέων τεχνικών για την καλύτερη ανίχνευση των όγκων και την προσαρμογή των υπηρεσιών</w:t>
      </w:r>
      <w:r w:rsidR="00DA5917" w:rsidRPr="002B432F">
        <w:rPr>
          <w:rFonts w:ascii="Arial" w:hAnsi="Arial" w:cs="Arial"/>
          <w:b/>
          <w:sz w:val="20"/>
          <w:szCs w:val="20"/>
          <w:lang w:val="el-GR"/>
        </w:rPr>
        <w:t xml:space="preserve"> υγείας στην εξατομίκευση</w:t>
      </w:r>
      <w:r w:rsidR="00AF727F" w:rsidRPr="002B432F">
        <w:rPr>
          <w:rFonts w:ascii="Arial" w:hAnsi="Arial" w:cs="Arial"/>
          <w:b/>
          <w:sz w:val="20"/>
          <w:szCs w:val="20"/>
          <w:lang w:val="el-GR"/>
        </w:rPr>
        <w:t xml:space="preserve"> της πρόληψης και </w:t>
      </w:r>
      <w:r w:rsidR="00DA5917" w:rsidRPr="002B432F">
        <w:rPr>
          <w:rFonts w:ascii="Arial" w:hAnsi="Arial" w:cs="Arial"/>
          <w:b/>
          <w:sz w:val="20"/>
          <w:szCs w:val="20"/>
          <w:lang w:val="el-GR"/>
        </w:rPr>
        <w:t xml:space="preserve">της </w:t>
      </w:r>
      <w:r w:rsidR="00AF727F" w:rsidRPr="002B432F">
        <w:rPr>
          <w:rFonts w:ascii="Arial" w:hAnsi="Arial" w:cs="Arial"/>
          <w:b/>
          <w:sz w:val="20"/>
          <w:szCs w:val="20"/>
          <w:lang w:val="el-GR"/>
        </w:rPr>
        <w:t>περίθαλψης των ογκολογικών ασθενών.</w:t>
      </w:r>
    </w:p>
    <w:p w14:paraId="23B6163D" w14:textId="77777777" w:rsidR="005400C9" w:rsidRPr="002B432F" w:rsidRDefault="005400C9" w:rsidP="002D385F">
      <w:pPr>
        <w:tabs>
          <w:tab w:val="left" w:pos="8647"/>
        </w:tabs>
        <w:spacing w:after="0" w:line="360" w:lineRule="auto"/>
        <w:ind w:left="-425" w:firstLine="567"/>
        <w:jc w:val="both"/>
        <w:rPr>
          <w:rFonts w:ascii="Arial" w:hAnsi="Arial" w:cs="Arial"/>
          <w:sz w:val="20"/>
          <w:szCs w:val="20"/>
          <w:lang w:val="el-GR"/>
        </w:rPr>
      </w:pPr>
    </w:p>
    <w:p w14:paraId="13C04E0B" w14:textId="2895E330" w:rsidR="005400C9" w:rsidRPr="002B432F" w:rsidRDefault="00442415" w:rsidP="002D385F">
      <w:pPr>
        <w:tabs>
          <w:tab w:val="left" w:pos="8647"/>
        </w:tabs>
        <w:spacing w:after="0" w:line="360" w:lineRule="auto"/>
        <w:ind w:left="-425" w:firstLine="567"/>
        <w:jc w:val="both"/>
        <w:rPr>
          <w:rFonts w:ascii="Arial" w:hAnsi="Arial" w:cs="Arial"/>
          <w:sz w:val="20"/>
          <w:szCs w:val="20"/>
          <w:lang w:val="el-GR"/>
        </w:rPr>
      </w:pPr>
      <w:r w:rsidRPr="002B432F">
        <w:rPr>
          <w:rFonts w:ascii="Arial" w:hAnsi="Arial" w:cs="Arial"/>
          <w:sz w:val="20"/>
          <w:szCs w:val="20"/>
          <w:lang w:val="el-GR"/>
        </w:rPr>
        <w:t>Συντονιστής του δικτύου είναι το ΙΤΕ</w:t>
      </w:r>
      <w:r w:rsidR="009B6F32" w:rsidRPr="002B432F">
        <w:rPr>
          <w:rFonts w:ascii="Arial" w:hAnsi="Arial" w:cs="Arial"/>
          <w:sz w:val="20"/>
          <w:szCs w:val="20"/>
          <w:lang w:val="el-GR"/>
        </w:rPr>
        <w:t>, με επικεφαλής τ</w:t>
      </w:r>
      <w:r w:rsidRPr="002B432F">
        <w:rPr>
          <w:rFonts w:ascii="Arial" w:hAnsi="Arial" w:cs="Arial"/>
          <w:sz w:val="20"/>
          <w:szCs w:val="20"/>
          <w:lang w:val="el-GR"/>
        </w:rPr>
        <w:t>ο</w:t>
      </w:r>
      <w:r w:rsidR="009B6F32" w:rsidRPr="002B432F">
        <w:rPr>
          <w:rFonts w:ascii="Arial" w:hAnsi="Arial" w:cs="Arial"/>
          <w:sz w:val="20"/>
          <w:szCs w:val="20"/>
          <w:lang w:val="el-GR"/>
        </w:rPr>
        <w:t>ν</w:t>
      </w:r>
      <w:r w:rsidR="0066734B" w:rsidRPr="002B432F">
        <w:rPr>
          <w:rFonts w:ascii="Arial" w:hAnsi="Arial" w:cs="Arial"/>
          <w:sz w:val="20"/>
          <w:szCs w:val="20"/>
          <w:lang w:val="el-GR"/>
        </w:rPr>
        <w:t xml:space="preserve"> Πρόεδρο του </w:t>
      </w:r>
      <w:r w:rsidR="00285E23" w:rsidRPr="002B432F">
        <w:rPr>
          <w:rFonts w:ascii="Arial" w:hAnsi="Arial" w:cs="Arial"/>
          <w:sz w:val="20"/>
          <w:szCs w:val="20"/>
          <w:lang w:val="el-GR"/>
        </w:rPr>
        <w:t>Ιδρύματος</w:t>
      </w:r>
      <w:r w:rsidR="00B51E62" w:rsidRPr="002B432F">
        <w:rPr>
          <w:rFonts w:ascii="Arial" w:hAnsi="Arial" w:cs="Arial"/>
          <w:sz w:val="20"/>
          <w:szCs w:val="20"/>
          <w:lang w:val="el-GR"/>
        </w:rPr>
        <w:t xml:space="preserve"> και</w:t>
      </w:r>
      <w:r w:rsidR="0066734B" w:rsidRPr="002B432F">
        <w:rPr>
          <w:rFonts w:ascii="Arial" w:hAnsi="Arial" w:cs="Arial"/>
          <w:sz w:val="20"/>
          <w:szCs w:val="20"/>
          <w:lang w:val="el-GR"/>
        </w:rPr>
        <w:t xml:space="preserve"> </w:t>
      </w:r>
      <w:r w:rsidR="00285E23" w:rsidRPr="002B432F">
        <w:rPr>
          <w:rFonts w:ascii="Arial" w:hAnsi="Arial" w:cs="Arial"/>
          <w:sz w:val="20"/>
          <w:szCs w:val="20"/>
          <w:lang w:val="el-GR"/>
        </w:rPr>
        <w:t>καθηγητή</w:t>
      </w:r>
      <w:r w:rsidR="0066734B" w:rsidRPr="002B432F">
        <w:rPr>
          <w:rFonts w:ascii="Arial" w:hAnsi="Arial" w:cs="Arial"/>
          <w:sz w:val="20"/>
          <w:szCs w:val="20"/>
          <w:lang w:val="el-GR"/>
        </w:rPr>
        <w:t xml:space="preserve"> </w:t>
      </w:r>
      <w:r w:rsidR="00B51E62" w:rsidRPr="002B432F">
        <w:rPr>
          <w:rFonts w:ascii="Arial" w:hAnsi="Arial" w:cs="Arial"/>
          <w:sz w:val="20"/>
          <w:szCs w:val="20"/>
          <w:lang w:val="el-GR"/>
        </w:rPr>
        <w:t xml:space="preserve">της Ιατρικής Σχολής του Πανεπιστημίου Κρήτης, </w:t>
      </w:r>
      <w:r w:rsidR="00285E23" w:rsidRPr="002B432F">
        <w:rPr>
          <w:rFonts w:ascii="Arial" w:hAnsi="Arial" w:cs="Arial"/>
          <w:sz w:val="20"/>
          <w:szCs w:val="20"/>
          <w:lang w:val="el-GR"/>
        </w:rPr>
        <w:t>Νεκτάριο</w:t>
      </w:r>
      <w:r w:rsidR="0066734B" w:rsidRPr="002B432F">
        <w:rPr>
          <w:rFonts w:ascii="Arial" w:hAnsi="Arial" w:cs="Arial"/>
          <w:sz w:val="20"/>
          <w:szCs w:val="20"/>
          <w:lang w:val="el-GR"/>
        </w:rPr>
        <w:t xml:space="preserve"> </w:t>
      </w:r>
      <w:proofErr w:type="spellStart"/>
      <w:r w:rsidR="0066734B" w:rsidRPr="002B432F">
        <w:rPr>
          <w:rFonts w:ascii="Arial" w:hAnsi="Arial" w:cs="Arial"/>
          <w:sz w:val="20"/>
          <w:szCs w:val="20"/>
          <w:lang w:val="el-GR"/>
        </w:rPr>
        <w:t>Ταβερναράκη</w:t>
      </w:r>
      <w:proofErr w:type="spellEnd"/>
      <w:r w:rsidR="00B51E62" w:rsidRPr="002B432F">
        <w:rPr>
          <w:rFonts w:ascii="Arial" w:hAnsi="Arial" w:cs="Arial"/>
          <w:sz w:val="20"/>
          <w:szCs w:val="20"/>
          <w:lang w:val="el-GR"/>
        </w:rPr>
        <w:t>,</w:t>
      </w:r>
      <w:r w:rsidR="0066734B" w:rsidRPr="002B432F">
        <w:rPr>
          <w:rFonts w:ascii="Arial" w:hAnsi="Arial" w:cs="Arial"/>
          <w:sz w:val="20"/>
          <w:szCs w:val="20"/>
          <w:lang w:val="el-GR"/>
        </w:rPr>
        <w:t xml:space="preserve"> και </w:t>
      </w:r>
      <w:r w:rsidR="00285E23" w:rsidRPr="002B432F">
        <w:rPr>
          <w:rFonts w:ascii="Arial" w:hAnsi="Arial" w:cs="Arial"/>
          <w:sz w:val="20"/>
          <w:szCs w:val="20"/>
          <w:lang w:val="el-GR"/>
        </w:rPr>
        <w:t>επιστημονικό</w:t>
      </w:r>
      <w:r w:rsidR="0066734B" w:rsidRPr="002B432F">
        <w:rPr>
          <w:rFonts w:ascii="Arial" w:hAnsi="Arial" w:cs="Arial"/>
          <w:sz w:val="20"/>
          <w:szCs w:val="20"/>
          <w:lang w:val="el-GR"/>
        </w:rPr>
        <w:t xml:space="preserve"> </w:t>
      </w:r>
      <w:r w:rsidR="00285E23" w:rsidRPr="002B432F">
        <w:rPr>
          <w:rFonts w:ascii="Arial" w:hAnsi="Arial" w:cs="Arial"/>
          <w:sz w:val="20"/>
          <w:szCs w:val="20"/>
          <w:lang w:val="el-GR"/>
        </w:rPr>
        <w:t>υπεύθυνο</w:t>
      </w:r>
      <w:r w:rsidR="0066734B" w:rsidRPr="002B432F">
        <w:rPr>
          <w:rFonts w:ascii="Arial" w:hAnsi="Arial" w:cs="Arial"/>
          <w:sz w:val="20"/>
          <w:szCs w:val="20"/>
          <w:lang w:val="el-GR"/>
        </w:rPr>
        <w:t xml:space="preserve"> τον </w:t>
      </w:r>
      <w:r w:rsidRPr="002B432F">
        <w:rPr>
          <w:rFonts w:ascii="Arial" w:hAnsi="Arial" w:cs="Arial"/>
          <w:sz w:val="20"/>
          <w:szCs w:val="20"/>
          <w:lang w:val="el-GR"/>
        </w:rPr>
        <w:t>καθηγητή</w:t>
      </w:r>
      <w:r w:rsidR="009B6F32" w:rsidRPr="002B432F">
        <w:rPr>
          <w:rFonts w:ascii="Arial" w:hAnsi="Arial" w:cs="Arial"/>
          <w:sz w:val="20"/>
          <w:szCs w:val="20"/>
          <w:lang w:val="el-GR"/>
        </w:rPr>
        <w:t xml:space="preserve"> Κωνσταντίνο</w:t>
      </w:r>
      <w:r w:rsidRPr="002B432F">
        <w:rPr>
          <w:rFonts w:ascii="Arial" w:hAnsi="Arial" w:cs="Arial"/>
          <w:sz w:val="20"/>
          <w:szCs w:val="20"/>
          <w:lang w:val="el-GR"/>
        </w:rPr>
        <w:t xml:space="preserve"> Στρατάκη, κλινικό γενετιστή γιατρό</w:t>
      </w:r>
      <w:r w:rsidR="009B6F32" w:rsidRPr="002B432F">
        <w:rPr>
          <w:rFonts w:ascii="Arial" w:hAnsi="Arial" w:cs="Arial"/>
          <w:sz w:val="20"/>
          <w:szCs w:val="20"/>
          <w:lang w:val="el-GR"/>
        </w:rPr>
        <w:t xml:space="preserve"> και διευθυντή</w:t>
      </w:r>
      <w:r w:rsidRPr="002B432F">
        <w:rPr>
          <w:rFonts w:ascii="Arial" w:hAnsi="Arial" w:cs="Arial"/>
          <w:sz w:val="20"/>
          <w:szCs w:val="20"/>
          <w:lang w:val="el-GR"/>
        </w:rPr>
        <w:t xml:space="preserve"> ερευνών γενετικής και ιατρικής ακριβείας. </w:t>
      </w:r>
      <w:r w:rsidR="00AF727F" w:rsidRPr="002B432F">
        <w:rPr>
          <w:rFonts w:ascii="Arial" w:hAnsi="Arial" w:cs="Arial"/>
          <w:sz w:val="20"/>
          <w:szCs w:val="20"/>
          <w:lang w:val="el-GR"/>
        </w:rPr>
        <w:t xml:space="preserve">Στο δίκτυο συμμετέχουν </w:t>
      </w:r>
      <w:r w:rsidR="00A71586" w:rsidRPr="002B432F">
        <w:rPr>
          <w:rFonts w:ascii="Arial" w:hAnsi="Arial" w:cs="Arial"/>
          <w:sz w:val="20"/>
          <w:szCs w:val="20"/>
          <w:lang w:val="el-GR"/>
        </w:rPr>
        <w:t xml:space="preserve">το ΙΤΕ, </w:t>
      </w:r>
      <w:r w:rsidR="00AF727F" w:rsidRPr="002B432F">
        <w:rPr>
          <w:rFonts w:ascii="Arial" w:hAnsi="Arial" w:cs="Arial"/>
          <w:sz w:val="20"/>
          <w:szCs w:val="20"/>
          <w:lang w:val="el-GR"/>
        </w:rPr>
        <w:t xml:space="preserve">το </w:t>
      </w:r>
      <w:r w:rsidR="008D359E" w:rsidRPr="002B432F">
        <w:rPr>
          <w:rFonts w:ascii="Arial" w:hAnsi="Arial" w:cs="Arial"/>
          <w:sz w:val="20"/>
          <w:szCs w:val="20"/>
          <w:lang w:val="el-GR"/>
        </w:rPr>
        <w:t>Εθνικό και Καποδιστριακό Πανεπιστήμιο Αθηνών</w:t>
      </w:r>
      <w:r w:rsidR="00AF727F" w:rsidRPr="002B432F">
        <w:rPr>
          <w:rFonts w:ascii="Arial" w:hAnsi="Arial" w:cs="Arial"/>
          <w:sz w:val="20"/>
          <w:szCs w:val="20"/>
          <w:lang w:val="el-GR"/>
        </w:rPr>
        <w:t xml:space="preserve">, το </w:t>
      </w:r>
      <w:r w:rsidR="008D359E" w:rsidRPr="002B432F">
        <w:rPr>
          <w:rFonts w:ascii="Arial" w:hAnsi="Arial" w:cs="Arial"/>
          <w:sz w:val="20"/>
          <w:szCs w:val="20"/>
          <w:lang w:val="el-GR"/>
        </w:rPr>
        <w:t>Εθνικό Κέντρο Έρευνας Φυσικών Επιστημών «Δημόκριτος»</w:t>
      </w:r>
      <w:r w:rsidR="00AF727F" w:rsidRPr="002B432F">
        <w:rPr>
          <w:rFonts w:ascii="Arial" w:hAnsi="Arial" w:cs="Arial"/>
          <w:sz w:val="20"/>
          <w:szCs w:val="20"/>
          <w:lang w:val="el-GR"/>
        </w:rPr>
        <w:t xml:space="preserve">, το </w:t>
      </w:r>
      <w:r w:rsidR="008D359E" w:rsidRPr="002B432F">
        <w:rPr>
          <w:rFonts w:ascii="Arial" w:hAnsi="Arial" w:cs="Arial"/>
          <w:sz w:val="20"/>
          <w:szCs w:val="20"/>
          <w:lang w:val="el-GR"/>
        </w:rPr>
        <w:t>Ελληνικό Ινστιτούτο Παστέρ</w:t>
      </w:r>
      <w:r w:rsidR="00AF727F" w:rsidRPr="002B432F">
        <w:rPr>
          <w:rFonts w:ascii="Arial" w:hAnsi="Arial" w:cs="Arial"/>
          <w:sz w:val="20"/>
          <w:szCs w:val="20"/>
          <w:lang w:val="el-GR"/>
        </w:rPr>
        <w:t xml:space="preserve">, το </w:t>
      </w:r>
      <w:r w:rsidR="008D359E" w:rsidRPr="002B432F">
        <w:rPr>
          <w:rFonts w:ascii="Arial" w:hAnsi="Arial" w:cs="Arial"/>
          <w:sz w:val="20"/>
          <w:szCs w:val="20"/>
          <w:lang w:val="el-GR"/>
        </w:rPr>
        <w:t xml:space="preserve">Ερευνητικό Κέντρο </w:t>
      </w:r>
      <w:proofErr w:type="spellStart"/>
      <w:r w:rsidR="008D359E" w:rsidRPr="002B432F">
        <w:rPr>
          <w:rFonts w:ascii="Arial" w:hAnsi="Arial" w:cs="Arial"/>
          <w:sz w:val="20"/>
          <w:szCs w:val="20"/>
          <w:lang w:val="el-GR"/>
        </w:rPr>
        <w:t>Βιοϊατρικών</w:t>
      </w:r>
      <w:proofErr w:type="spellEnd"/>
      <w:r w:rsidR="008D359E" w:rsidRPr="002B432F">
        <w:rPr>
          <w:rFonts w:ascii="Arial" w:hAnsi="Arial" w:cs="Arial"/>
          <w:sz w:val="20"/>
          <w:szCs w:val="20"/>
          <w:lang w:val="el-GR"/>
        </w:rPr>
        <w:t xml:space="preserve"> Επιστημών «Αλέξανδρος </w:t>
      </w:r>
      <w:proofErr w:type="spellStart"/>
      <w:r w:rsidR="008D359E" w:rsidRPr="002B432F">
        <w:rPr>
          <w:rFonts w:ascii="Arial" w:hAnsi="Arial" w:cs="Arial"/>
          <w:sz w:val="20"/>
          <w:szCs w:val="20"/>
          <w:lang w:val="el-GR"/>
        </w:rPr>
        <w:t>Φλέμιγκ</w:t>
      </w:r>
      <w:proofErr w:type="spellEnd"/>
      <w:r w:rsidR="008D359E" w:rsidRPr="002B432F">
        <w:rPr>
          <w:rFonts w:ascii="Arial" w:hAnsi="Arial" w:cs="Arial"/>
          <w:sz w:val="20"/>
          <w:szCs w:val="20"/>
          <w:lang w:val="el-GR"/>
        </w:rPr>
        <w:t>»</w:t>
      </w:r>
      <w:r w:rsidR="00AF727F" w:rsidRPr="002B432F">
        <w:rPr>
          <w:rFonts w:ascii="Arial" w:hAnsi="Arial" w:cs="Arial"/>
          <w:sz w:val="20"/>
          <w:szCs w:val="20"/>
          <w:lang w:val="el-GR"/>
        </w:rPr>
        <w:t xml:space="preserve">, το </w:t>
      </w:r>
      <w:r w:rsidR="008D359E" w:rsidRPr="002B432F">
        <w:rPr>
          <w:rFonts w:ascii="Arial" w:hAnsi="Arial" w:cs="Arial"/>
          <w:sz w:val="20"/>
          <w:szCs w:val="20"/>
          <w:lang w:val="el-GR"/>
        </w:rPr>
        <w:t>Πανεπιστήμιο Θεσσαλίας</w:t>
      </w:r>
      <w:r w:rsidR="00AF727F" w:rsidRPr="002B432F">
        <w:rPr>
          <w:rFonts w:ascii="Arial" w:hAnsi="Arial" w:cs="Arial"/>
          <w:sz w:val="20"/>
          <w:szCs w:val="20"/>
          <w:lang w:val="el-GR"/>
        </w:rPr>
        <w:t xml:space="preserve">, το </w:t>
      </w:r>
      <w:r w:rsidR="008D359E" w:rsidRPr="002B432F">
        <w:rPr>
          <w:rFonts w:ascii="Arial" w:hAnsi="Arial" w:cs="Arial"/>
          <w:sz w:val="20"/>
          <w:szCs w:val="20"/>
          <w:lang w:val="el-GR"/>
        </w:rPr>
        <w:t>Πανεπιστήμιο Κρήτης</w:t>
      </w:r>
      <w:r w:rsidR="00AF727F" w:rsidRPr="002B432F">
        <w:rPr>
          <w:rFonts w:ascii="Arial" w:hAnsi="Arial" w:cs="Arial"/>
          <w:sz w:val="20"/>
          <w:szCs w:val="20"/>
          <w:lang w:val="el-GR"/>
        </w:rPr>
        <w:t xml:space="preserve"> και το </w:t>
      </w:r>
      <w:r w:rsidR="008D359E" w:rsidRPr="002B432F">
        <w:rPr>
          <w:rFonts w:ascii="Arial" w:hAnsi="Arial" w:cs="Arial"/>
          <w:sz w:val="20"/>
          <w:szCs w:val="20"/>
          <w:lang w:val="el-GR"/>
        </w:rPr>
        <w:t>Πανεπιστήμιο Πατρών</w:t>
      </w:r>
      <w:r w:rsidR="00AF727F" w:rsidRPr="002B432F">
        <w:rPr>
          <w:rFonts w:ascii="Arial" w:hAnsi="Arial" w:cs="Arial"/>
          <w:sz w:val="20"/>
          <w:szCs w:val="20"/>
          <w:lang w:val="el-GR"/>
        </w:rPr>
        <w:t>, προσφέροντας υπηρεσίες αν</w:t>
      </w:r>
      <w:r w:rsidR="003D5DEE" w:rsidRPr="002B432F">
        <w:rPr>
          <w:rFonts w:ascii="Arial" w:hAnsi="Arial" w:cs="Arial"/>
          <w:sz w:val="20"/>
          <w:szCs w:val="20"/>
          <w:lang w:val="el-GR"/>
        </w:rPr>
        <w:t>ά</w:t>
      </w:r>
      <w:r w:rsidR="00AF727F" w:rsidRPr="002B432F">
        <w:rPr>
          <w:rFonts w:ascii="Arial" w:hAnsi="Arial" w:cs="Arial"/>
          <w:sz w:val="20"/>
          <w:szCs w:val="20"/>
          <w:lang w:val="el-GR"/>
        </w:rPr>
        <w:t>λ</w:t>
      </w:r>
      <w:r w:rsidR="00492DB6" w:rsidRPr="002B432F">
        <w:rPr>
          <w:rFonts w:ascii="Arial" w:hAnsi="Arial" w:cs="Arial"/>
          <w:sz w:val="20"/>
          <w:szCs w:val="20"/>
          <w:lang w:val="el-GR"/>
        </w:rPr>
        <w:t>υ</w:t>
      </w:r>
      <w:r w:rsidR="00AF727F" w:rsidRPr="002B432F">
        <w:rPr>
          <w:rFonts w:ascii="Arial" w:hAnsi="Arial" w:cs="Arial"/>
          <w:sz w:val="20"/>
          <w:szCs w:val="20"/>
          <w:lang w:val="el-GR"/>
        </w:rPr>
        <w:t>σ</w:t>
      </w:r>
      <w:r w:rsidR="003D5DEE" w:rsidRPr="002B432F">
        <w:rPr>
          <w:rFonts w:ascii="Arial" w:hAnsi="Arial" w:cs="Arial"/>
          <w:sz w:val="20"/>
          <w:szCs w:val="20"/>
          <w:lang w:val="el-GR"/>
        </w:rPr>
        <w:t>η</w:t>
      </w:r>
      <w:r w:rsidR="00AF727F" w:rsidRPr="002B432F">
        <w:rPr>
          <w:rFonts w:ascii="Arial" w:hAnsi="Arial" w:cs="Arial"/>
          <w:sz w:val="20"/>
          <w:szCs w:val="20"/>
          <w:lang w:val="el-GR"/>
        </w:rPr>
        <w:t>ς βιοδεικτών μοριακής ογκολογίας σε ασθενείς με αιματολογικά ή συμπαγή νεοπλάσματα</w:t>
      </w:r>
      <w:r w:rsidRPr="002B432F">
        <w:rPr>
          <w:rFonts w:ascii="Arial" w:hAnsi="Arial" w:cs="Arial"/>
          <w:sz w:val="20"/>
          <w:szCs w:val="20"/>
          <w:lang w:val="el-GR"/>
        </w:rPr>
        <w:t>.</w:t>
      </w:r>
      <w:r w:rsidR="00AF727F" w:rsidRPr="002B432F">
        <w:rPr>
          <w:rFonts w:ascii="Arial" w:hAnsi="Arial" w:cs="Arial"/>
          <w:sz w:val="20"/>
          <w:szCs w:val="20"/>
          <w:lang w:val="el-GR"/>
        </w:rPr>
        <w:t xml:space="preserve"> </w:t>
      </w:r>
      <w:r w:rsidRPr="002B432F">
        <w:rPr>
          <w:rFonts w:ascii="Arial" w:hAnsi="Arial" w:cs="Arial"/>
          <w:sz w:val="20"/>
          <w:szCs w:val="20"/>
          <w:lang w:val="el-GR"/>
        </w:rPr>
        <w:t>Π</w:t>
      </w:r>
      <w:r w:rsidR="00AF727F" w:rsidRPr="002B432F">
        <w:rPr>
          <w:rFonts w:ascii="Arial" w:hAnsi="Arial" w:cs="Arial"/>
          <w:sz w:val="20"/>
          <w:szCs w:val="20"/>
          <w:lang w:val="el-GR"/>
        </w:rPr>
        <w:t xml:space="preserve">αράλληλα, </w:t>
      </w:r>
      <w:r w:rsidR="005341D4" w:rsidRPr="002B432F">
        <w:rPr>
          <w:rFonts w:ascii="Arial" w:hAnsi="Arial" w:cs="Arial"/>
          <w:sz w:val="20"/>
          <w:szCs w:val="20"/>
          <w:lang w:val="el-GR"/>
        </w:rPr>
        <w:t xml:space="preserve">στο πλαίσιο του ΕΔΙΜΟ, </w:t>
      </w:r>
      <w:r w:rsidR="00AF727F" w:rsidRPr="002B432F">
        <w:rPr>
          <w:rFonts w:ascii="Arial" w:hAnsi="Arial" w:cs="Arial"/>
          <w:sz w:val="20"/>
          <w:szCs w:val="20"/>
          <w:lang w:val="el-GR"/>
        </w:rPr>
        <w:t>δημιουργείται μία ψηφιακή βάση δεδομένων</w:t>
      </w:r>
      <w:r w:rsidR="005341D4" w:rsidRPr="002B432F">
        <w:rPr>
          <w:rFonts w:ascii="Arial" w:hAnsi="Arial" w:cs="Arial"/>
          <w:sz w:val="20"/>
          <w:szCs w:val="20"/>
          <w:lang w:val="el-GR"/>
        </w:rPr>
        <w:t>,</w:t>
      </w:r>
      <w:r w:rsidRPr="002B432F">
        <w:rPr>
          <w:rFonts w:ascii="Arial" w:hAnsi="Arial" w:cs="Arial"/>
          <w:sz w:val="20"/>
          <w:szCs w:val="20"/>
          <w:lang w:val="el-GR"/>
        </w:rPr>
        <w:t xml:space="preserve"> </w:t>
      </w:r>
      <w:r w:rsidR="00144465" w:rsidRPr="002B432F">
        <w:rPr>
          <w:rFonts w:ascii="Arial" w:hAnsi="Arial" w:cs="Arial"/>
          <w:sz w:val="20"/>
          <w:szCs w:val="20"/>
          <w:lang w:val="el-GR"/>
        </w:rPr>
        <w:t>η οποία</w:t>
      </w:r>
      <w:r w:rsidR="005341D4" w:rsidRPr="002B432F">
        <w:rPr>
          <w:rFonts w:ascii="Arial" w:hAnsi="Arial" w:cs="Arial"/>
          <w:sz w:val="20"/>
          <w:szCs w:val="20"/>
          <w:lang w:val="el-GR"/>
        </w:rPr>
        <w:t xml:space="preserve"> θα</w:t>
      </w:r>
      <w:r w:rsidRPr="002B432F">
        <w:rPr>
          <w:rFonts w:ascii="Arial" w:hAnsi="Arial" w:cs="Arial"/>
          <w:sz w:val="20"/>
          <w:szCs w:val="20"/>
          <w:lang w:val="el-GR"/>
        </w:rPr>
        <w:t xml:space="preserve"> συν</w:t>
      </w:r>
      <w:r w:rsidR="00144465" w:rsidRPr="002B432F">
        <w:rPr>
          <w:rFonts w:ascii="Arial" w:hAnsi="Arial" w:cs="Arial"/>
          <w:sz w:val="20"/>
          <w:szCs w:val="20"/>
          <w:lang w:val="el-GR"/>
        </w:rPr>
        <w:t>δέ</w:t>
      </w:r>
      <w:r w:rsidR="005341D4" w:rsidRPr="002B432F">
        <w:rPr>
          <w:rFonts w:ascii="Arial" w:hAnsi="Arial" w:cs="Arial"/>
          <w:sz w:val="20"/>
          <w:szCs w:val="20"/>
          <w:lang w:val="el-GR"/>
        </w:rPr>
        <w:t>σ</w:t>
      </w:r>
      <w:r w:rsidR="00144465" w:rsidRPr="002B432F">
        <w:rPr>
          <w:rFonts w:ascii="Arial" w:hAnsi="Arial" w:cs="Arial"/>
          <w:sz w:val="20"/>
          <w:szCs w:val="20"/>
          <w:lang w:val="el-GR"/>
        </w:rPr>
        <w:t>ει την ανίχνευσ</w:t>
      </w:r>
      <w:r w:rsidRPr="002B432F">
        <w:rPr>
          <w:rFonts w:ascii="Arial" w:hAnsi="Arial" w:cs="Arial"/>
          <w:sz w:val="20"/>
          <w:szCs w:val="20"/>
          <w:lang w:val="el-GR"/>
        </w:rPr>
        <w:t>η των βιοδεικτών με τα κλινικά στοιχεία των δειγμάτων</w:t>
      </w:r>
      <w:r w:rsidR="00EB2BC4" w:rsidRPr="002B432F">
        <w:rPr>
          <w:rFonts w:ascii="Arial" w:hAnsi="Arial" w:cs="Arial"/>
          <w:sz w:val="20"/>
          <w:szCs w:val="20"/>
          <w:lang w:val="el-GR"/>
        </w:rPr>
        <w:t xml:space="preserve">. Η βάση αυτή </w:t>
      </w:r>
      <w:r w:rsidR="009B6F32" w:rsidRPr="002B432F">
        <w:rPr>
          <w:rFonts w:ascii="Arial" w:hAnsi="Arial" w:cs="Arial"/>
          <w:sz w:val="20"/>
          <w:szCs w:val="20"/>
          <w:lang w:val="el-GR"/>
        </w:rPr>
        <w:t>θα αποτελέσει</w:t>
      </w:r>
      <w:r w:rsidR="005341D4" w:rsidRPr="002B432F">
        <w:rPr>
          <w:rFonts w:ascii="Arial" w:hAnsi="Arial" w:cs="Arial"/>
          <w:sz w:val="20"/>
          <w:szCs w:val="20"/>
          <w:lang w:val="el-GR"/>
        </w:rPr>
        <w:t xml:space="preserve"> </w:t>
      </w:r>
      <w:r w:rsidRPr="002B432F">
        <w:rPr>
          <w:rFonts w:ascii="Arial" w:hAnsi="Arial" w:cs="Arial"/>
          <w:sz w:val="20"/>
          <w:szCs w:val="20"/>
          <w:lang w:val="el-GR"/>
        </w:rPr>
        <w:t>ένα θησαυρό έρευνας για τη μοριακή ογ</w:t>
      </w:r>
      <w:r w:rsidR="00144465" w:rsidRPr="002B432F">
        <w:rPr>
          <w:rFonts w:ascii="Arial" w:hAnsi="Arial" w:cs="Arial"/>
          <w:sz w:val="20"/>
          <w:szCs w:val="20"/>
          <w:lang w:val="el-GR"/>
        </w:rPr>
        <w:t>κολογία.</w:t>
      </w:r>
    </w:p>
    <w:p w14:paraId="537EB5C4" w14:textId="77777777" w:rsidR="005400C9" w:rsidRPr="002B432F" w:rsidRDefault="005400C9" w:rsidP="002D385F">
      <w:pPr>
        <w:tabs>
          <w:tab w:val="left" w:pos="8647"/>
        </w:tabs>
        <w:spacing w:after="0" w:line="360" w:lineRule="auto"/>
        <w:ind w:left="-425" w:firstLine="567"/>
        <w:jc w:val="both"/>
        <w:rPr>
          <w:rFonts w:ascii="Arial" w:hAnsi="Arial" w:cs="Arial"/>
          <w:sz w:val="20"/>
          <w:szCs w:val="20"/>
          <w:lang w:val="el-GR"/>
        </w:rPr>
      </w:pPr>
    </w:p>
    <w:p w14:paraId="3F0FFBC4" w14:textId="088483E0" w:rsidR="0007591C" w:rsidRPr="002B432F" w:rsidRDefault="0009029F" w:rsidP="0007591C">
      <w:pPr>
        <w:tabs>
          <w:tab w:val="left" w:pos="8647"/>
        </w:tabs>
        <w:spacing w:after="0" w:line="360" w:lineRule="auto"/>
        <w:ind w:left="-425" w:firstLine="567"/>
        <w:jc w:val="both"/>
        <w:rPr>
          <w:rFonts w:ascii="Arial" w:hAnsi="Arial" w:cs="Arial"/>
          <w:sz w:val="20"/>
          <w:szCs w:val="20"/>
          <w:lang w:val="el-GR"/>
        </w:rPr>
      </w:pPr>
      <w:r w:rsidRPr="002B432F">
        <w:rPr>
          <w:rFonts w:ascii="Arial" w:hAnsi="Arial" w:cs="Arial"/>
          <w:sz w:val="20"/>
          <w:szCs w:val="20"/>
          <w:lang w:val="el-GR"/>
        </w:rPr>
        <w:t xml:space="preserve">Ο </w:t>
      </w:r>
      <w:r w:rsidRPr="002B432F">
        <w:rPr>
          <w:rFonts w:ascii="Arial" w:hAnsi="Arial" w:cs="Arial"/>
          <w:b/>
          <w:sz w:val="20"/>
          <w:szCs w:val="20"/>
          <w:lang w:val="el-GR"/>
        </w:rPr>
        <w:t>Υφυπουργός</w:t>
      </w:r>
      <w:r w:rsidR="00175709" w:rsidRPr="002B432F">
        <w:rPr>
          <w:rFonts w:ascii="Arial" w:hAnsi="Arial" w:cs="Arial"/>
          <w:b/>
          <w:sz w:val="20"/>
          <w:szCs w:val="20"/>
          <w:lang w:val="el-GR"/>
        </w:rPr>
        <w:t xml:space="preserve"> Ανάπτυξης και Επενδύσεων, Δρ. Χρίστο</w:t>
      </w:r>
      <w:r w:rsidRPr="002B432F">
        <w:rPr>
          <w:rFonts w:ascii="Arial" w:hAnsi="Arial" w:cs="Arial"/>
          <w:b/>
          <w:sz w:val="20"/>
          <w:szCs w:val="20"/>
          <w:lang w:val="el-GR"/>
        </w:rPr>
        <w:t>ς</w:t>
      </w:r>
      <w:r w:rsidR="00175709" w:rsidRPr="002B432F">
        <w:rPr>
          <w:rFonts w:ascii="Arial" w:hAnsi="Arial" w:cs="Arial"/>
          <w:b/>
          <w:sz w:val="20"/>
          <w:szCs w:val="20"/>
          <w:lang w:val="el-GR"/>
        </w:rPr>
        <w:t xml:space="preserve"> Δήμα</w:t>
      </w:r>
      <w:r w:rsidRPr="002B432F">
        <w:rPr>
          <w:rFonts w:ascii="Arial" w:hAnsi="Arial" w:cs="Arial"/>
          <w:b/>
          <w:sz w:val="20"/>
          <w:szCs w:val="20"/>
          <w:lang w:val="el-GR"/>
        </w:rPr>
        <w:t>ς</w:t>
      </w:r>
      <w:r w:rsidRPr="002B432F">
        <w:rPr>
          <w:rFonts w:ascii="Arial" w:hAnsi="Arial" w:cs="Arial"/>
          <w:sz w:val="20"/>
          <w:szCs w:val="20"/>
          <w:lang w:val="el-GR"/>
        </w:rPr>
        <w:t xml:space="preserve">, δήλωσε σχετικά: </w:t>
      </w:r>
      <w:r w:rsidR="00BF75A2" w:rsidRPr="002B432F">
        <w:rPr>
          <w:rFonts w:ascii="Arial" w:hAnsi="Arial" w:cs="Arial"/>
          <w:sz w:val="20"/>
          <w:szCs w:val="20"/>
          <w:lang w:val="el-GR"/>
        </w:rPr>
        <w:t>«</w:t>
      </w:r>
      <w:r w:rsidR="0007591C" w:rsidRPr="002B432F">
        <w:rPr>
          <w:rFonts w:ascii="Arial" w:hAnsi="Arial" w:cs="Arial"/>
          <w:sz w:val="20"/>
          <w:szCs w:val="20"/>
          <w:lang w:val="el-GR"/>
        </w:rPr>
        <w:t xml:space="preserve">Αξιοποιώντας το επιστημονικό δυναμικό και την τεχνογνωσία που διαθέτει, το ΙΤΕ αναλαμβάνει τον συντονισμό του Ελληνικού Δικτύου Μοριακής Ογκολογίας, με στόχο την προώθηση της ιατρικής ακριβείας στον τομέα της ογκολογίας. Η </w:t>
      </w:r>
      <w:r w:rsidR="0007591C" w:rsidRPr="002B432F">
        <w:rPr>
          <w:rFonts w:ascii="Arial" w:hAnsi="Arial" w:cs="Arial"/>
          <w:sz w:val="20"/>
          <w:szCs w:val="20"/>
          <w:lang w:val="el-GR"/>
        </w:rPr>
        <w:lastRenderedPageBreak/>
        <w:t>συμβολή του Ταμείου Ανάκαμψης και Ανθεκτικότητας είναι καθοριστική για την άρτια λειτουργία του ΕΔΙΜΟ, προκειμένου να αποδοθούν εξαιρετικά ερευνητικά αποτελέσματα και υπηρεσίες</w:t>
      </w:r>
      <w:r w:rsidR="00BF75A2" w:rsidRPr="002B432F">
        <w:rPr>
          <w:rFonts w:ascii="Arial" w:hAnsi="Arial" w:cs="Arial"/>
          <w:sz w:val="20"/>
          <w:szCs w:val="20"/>
          <w:lang w:val="el-GR"/>
        </w:rPr>
        <w:t>»</w:t>
      </w:r>
      <w:r w:rsidR="0007591C" w:rsidRPr="002B432F">
        <w:rPr>
          <w:rFonts w:ascii="Arial" w:hAnsi="Arial" w:cs="Arial"/>
          <w:sz w:val="20"/>
          <w:szCs w:val="20"/>
          <w:lang w:val="el-GR"/>
        </w:rPr>
        <w:t>.</w:t>
      </w:r>
    </w:p>
    <w:p w14:paraId="633A66B1" w14:textId="77777777" w:rsidR="0028131A" w:rsidRPr="002B432F" w:rsidRDefault="0028131A" w:rsidP="002D385F">
      <w:pPr>
        <w:tabs>
          <w:tab w:val="left" w:pos="8647"/>
        </w:tabs>
        <w:spacing w:after="0" w:line="360" w:lineRule="auto"/>
        <w:ind w:left="-425"/>
        <w:jc w:val="both"/>
        <w:rPr>
          <w:rFonts w:ascii="Arial" w:hAnsi="Arial" w:cs="Arial"/>
          <w:sz w:val="20"/>
          <w:szCs w:val="20"/>
          <w:lang w:val="el-GR"/>
        </w:rPr>
      </w:pPr>
    </w:p>
    <w:p w14:paraId="528281FF" w14:textId="77777777" w:rsidR="001D751E" w:rsidRPr="002B432F" w:rsidRDefault="001D751E" w:rsidP="002D385F">
      <w:pPr>
        <w:tabs>
          <w:tab w:val="left" w:pos="8647"/>
        </w:tabs>
        <w:spacing w:after="0" w:line="360" w:lineRule="auto"/>
        <w:ind w:left="-425" w:firstLine="567"/>
        <w:jc w:val="both"/>
        <w:rPr>
          <w:rFonts w:ascii="Arial" w:hAnsi="Arial" w:cs="Arial"/>
          <w:sz w:val="20"/>
          <w:szCs w:val="20"/>
          <w:lang w:val="el-GR"/>
        </w:rPr>
      </w:pPr>
      <w:r w:rsidRPr="002B432F">
        <w:rPr>
          <w:rFonts w:ascii="Arial" w:hAnsi="Arial" w:cs="Arial"/>
          <w:sz w:val="20"/>
          <w:szCs w:val="20"/>
          <w:lang w:val="el-GR"/>
        </w:rPr>
        <w:t xml:space="preserve">Τη στήριξή του στο εγχείρημα και τη βεβαιότητα ότι θα στεφθεί με επιτυχία εξέφρασε ο </w:t>
      </w:r>
      <w:r w:rsidRPr="002B432F">
        <w:rPr>
          <w:rFonts w:ascii="Arial" w:hAnsi="Arial" w:cs="Arial"/>
          <w:b/>
          <w:sz w:val="20"/>
          <w:szCs w:val="20"/>
          <w:lang w:val="el-GR"/>
        </w:rPr>
        <w:t>Γενικός Γραμματέας Έρευνας και Καινοτομίας, καθηγητής Αθανάσιος Κυριαζής</w:t>
      </w:r>
      <w:r w:rsidRPr="002B432F">
        <w:rPr>
          <w:rFonts w:ascii="Arial" w:hAnsi="Arial" w:cs="Arial"/>
          <w:sz w:val="20"/>
          <w:szCs w:val="20"/>
          <w:lang w:val="el-GR"/>
        </w:rPr>
        <w:t>.</w:t>
      </w:r>
    </w:p>
    <w:p w14:paraId="73C1EA7A" w14:textId="77777777" w:rsidR="0028131A" w:rsidRPr="002B432F" w:rsidRDefault="0028131A" w:rsidP="002D385F">
      <w:pPr>
        <w:tabs>
          <w:tab w:val="left" w:pos="8647"/>
        </w:tabs>
        <w:spacing w:after="0" w:line="360" w:lineRule="auto"/>
        <w:ind w:left="-425"/>
        <w:jc w:val="both"/>
        <w:rPr>
          <w:rFonts w:ascii="Arial" w:hAnsi="Arial" w:cs="Arial"/>
          <w:sz w:val="20"/>
          <w:szCs w:val="20"/>
          <w:lang w:val="el-GR"/>
        </w:rPr>
      </w:pPr>
    </w:p>
    <w:p w14:paraId="714D382A" w14:textId="7E020A1A" w:rsidR="0028131A" w:rsidRPr="002B432F" w:rsidRDefault="00D61A10" w:rsidP="002D385F">
      <w:pPr>
        <w:tabs>
          <w:tab w:val="left" w:pos="8647"/>
        </w:tabs>
        <w:spacing w:after="0" w:line="360" w:lineRule="auto"/>
        <w:ind w:left="-425" w:firstLine="567"/>
        <w:jc w:val="both"/>
        <w:rPr>
          <w:rFonts w:ascii="Arial" w:hAnsi="Arial" w:cs="Arial"/>
          <w:sz w:val="20"/>
          <w:szCs w:val="20"/>
          <w:lang w:val="el-GR"/>
        </w:rPr>
      </w:pPr>
      <w:r w:rsidRPr="002B432F">
        <w:rPr>
          <w:rFonts w:ascii="Arial" w:hAnsi="Arial" w:cs="Arial"/>
          <w:sz w:val="20"/>
          <w:szCs w:val="20"/>
          <w:lang w:val="el-GR"/>
        </w:rPr>
        <w:t xml:space="preserve">Ο </w:t>
      </w:r>
      <w:r w:rsidR="00976141">
        <w:rPr>
          <w:rFonts w:ascii="Arial" w:hAnsi="Arial" w:cs="Arial"/>
          <w:b/>
          <w:sz w:val="20"/>
          <w:szCs w:val="20"/>
          <w:lang w:val="el-GR"/>
        </w:rPr>
        <w:t>Πρόεδρος του ΙΤΕ και σ</w:t>
      </w:r>
      <w:r w:rsidRPr="002B432F">
        <w:rPr>
          <w:rFonts w:ascii="Arial" w:hAnsi="Arial" w:cs="Arial"/>
          <w:b/>
          <w:sz w:val="20"/>
          <w:szCs w:val="20"/>
          <w:lang w:val="el-GR"/>
        </w:rPr>
        <w:t>υντονιστής του ΕΔΙΜΟ, κ</w:t>
      </w:r>
      <w:r w:rsidR="00AB643B" w:rsidRPr="002B432F">
        <w:rPr>
          <w:rFonts w:ascii="Arial" w:hAnsi="Arial" w:cs="Arial"/>
          <w:b/>
          <w:sz w:val="20"/>
          <w:szCs w:val="20"/>
          <w:lang w:val="el-GR"/>
        </w:rPr>
        <w:t>αθηγητή</w:t>
      </w:r>
      <w:r w:rsidRPr="002B432F">
        <w:rPr>
          <w:rFonts w:ascii="Arial" w:hAnsi="Arial" w:cs="Arial"/>
          <w:b/>
          <w:sz w:val="20"/>
          <w:szCs w:val="20"/>
          <w:lang w:val="el-GR"/>
        </w:rPr>
        <w:t>ς</w:t>
      </w:r>
      <w:r w:rsidR="00175709" w:rsidRPr="002B432F">
        <w:rPr>
          <w:rFonts w:ascii="Arial" w:hAnsi="Arial" w:cs="Arial"/>
          <w:b/>
          <w:sz w:val="20"/>
          <w:szCs w:val="20"/>
          <w:lang w:val="el-GR"/>
        </w:rPr>
        <w:t xml:space="preserve"> Νεκτάριο</w:t>
      </w:r>
      <w:r w:rsidRPr="002B432F">
        <w:rPr>
          <w:rFonts w:ascii="Arial" w:hAnsi="Arial" w:cs="Arial"/>
          <w:b/>
          <w:sz w:val="20"/>
          <w:szCs w:val="20"/>
          <w:lang w:val="el-GR"/>
        </w:rPr>
        <w:t>ς</w:t>
      </w:r>
      <w:r w:rsidR="00175709" w:rsidRPr="002B432F">
        <w:rPr>
          <w:rFonts w:ascii="Arial" w:hAnsi="Arial" w:cs="Arial"/>
          <w:b/>
          <w:sz w:val="20"/>
          <w:szCs w:val="20"/>
          <w:lang w:val="el-GR"/>
        </w:rPr>
        <w:t xml:space="preserve"> </w:t>
      </w:r>
      <w:proofErr w:type="spellStart"/>
      <w:r w:rsidR="00175709" w:rsidRPr="002B432F">
        <w:rPr>
          <w:rFonts w:ascii="Arial" w:hAnsi="Arial" w:cs="Arial"/>
          <w:b/>
          <w:sz w:val="20"/>
          <w:szCs w:val="20"/>
          <w:lang w:val="el-GR"/>
        </w:rPr>
        <w:t>Ταβερναράκη</w:t>
      </w:r>
      <w:r w:rsidRPr="002B432F">
        <w:rPr>
          <w:rFonts w:ascii="Arial" w:hAnsi="Arial" w:cs="Arial"/>
          <w:b/>
          <w:sz w:val="20"/>
          <w:szCs w:val="20"/>
          <w:lang w:val="el-GR"/>
        </w:rPr>
        <w:t>ς</w:t>
      </w:r>
      <w:proofErr w:type="spellEnd"/>
      <w:r w:rsidR="0009029F" w:rsidRPr="002B432F">
        <w:rPr>
          <w:rFonts w:ascii="Arial" w:hAnsi="Arial" w:cs="Arial"/>
          <w:sz w:val="20"/>
          <w:szCs w:val="20"/>
          <w:lang w:val="el-GR"/>
        </w:rPr>
        <w:t>,</w:t>
      </w:r>
      <w:r w:rsidRPr="002B432F">
        <w:rPr>
          <w:rFonts w:ascii="Arial" w:hAnsi="Arial" w:cs="Arial"/>
          <w:sz w:val="20"/>
          <w:szCs w:val="20"/>
          <w:lang w:val="el-GR"/>
        </w:rPr>
        <w:t xml:space="preserve"> δήλωσε σχετικά</w:t>
      </w:r>
      <w:r w:rsidR="00AB643B" w:rsidRPr="002B432F">
        <w:rPr>
          <w:rFonts w:ascii="Arial" w:hAnsi="Arial" w:cs="Arial"/>
          <w:sz w:val="20"/>
          <w:szCs w:val="20"/>
          <w:lang w:val="el-GR"/>
        </w:rPr>
        <w:t xml:space="preserve">: </w:t>
      </w:r>
      <w:r w:rsidR="00FD65C7" w:rsidRPr="002B432F">
        <w:rPr>
          <w:rFonts w:ascii="Arial" w:hAnsi="Arial" w:cs="Arial"/>
          <w:sz w:val="20"/>
          <w:szCs w:val="20"/>
          <w:lang w:val="el-GR"/>
        </w:rPr>
        <w:t>«</w:t>
      </w:r>
      <w:r w:rsidR="0028131A" w:rsidRPr="002B432F">
        <w:rPr>
          <w:rFonts w:ascii="Arial" w:hAnsi="Arial" w:cs="Arial"/>
          <w:sz w:val="20"/>
          <w:szCs w:val="20"/>
          <w:lang w:val="el-GR"/>
        </w:rPr>
        <w:t xml:space="preserve">Η έναρξη </w:t>
      </w:r>
      <w:r w:rsidR="006D7D41">
        <w:rPr>
          <w:rFonts w:ascii="Arial" w:hAnsi="Arial" w:cs="Arial"/>
          <w:sz w:val="20"/>
          <w:szCs w:val="20"/>
          <w:lang w:val="el-GR"/>
        </w:rPr>
        <w:t>του ΕΔΙΜΟ</w:t>
      </w:r>
      <w:r w:rsidR="0028131A" w:rsidRPr="002B432F">
        <w:rPr>
          <w:rFonts w:ascii="Arial" w:hAnsi="Arial" w:cs="Arial"/>
          <w:sz w:val="20"/>
          <w:szCs w:val="20"/>
          <w:lang w:val="el-GR"/>
        </w:rPr>
        <w:t xml:space="preserve"> έρχεται να προστεθεί σε μια σειρά από εμβληματικές δράσεις Ιατρικής Ακριβείας, στις οποίες το ΙΤΕ έχει ενεργό και ιδρυτικό ρόλο. Η συμμετοχή του ΙΤΕ, ως φορέα συντονιστή</w:t>
      </w:r>
      <w:bookmarkStart w:id="0" w:name="_GoBack"/>
      <w:bookmarkEnd w:id="0"/>
      <w:r w:rsidR="0028131A" w:rsidRPr="002B432F">
        <w:rPr>
          <w:rFonts w:ascii="Arial" w:hAnsi="Arial" w:cs="Arial"/>
          <w:sz w:val="20"/>
          <w:szCs w:val="20"/>
          <w:lang w:val="el-GR"/>
        </w:rPr>
        <w:t xml:space="preserve"> του ΕΔΙΜΟ, αποτελεί το επιστέγασμα μιας συνεχούς και πολυετούς προσπάθειας στο χώρο της ιατρικής ακριβείας και ένα ακόμα σημαντικό αναπτυξιακό βήμα για το Ίδρυμα, που συμβάλλει καταλυτικά στην ενίσχυση της θέσης της Ελλάδας στον παγκόσμιο χάρτη της εξατομικευμένης ιατρικής. Η εκτενής εμπειρία και η υψηλή εξειδίκευση που διαθέτει το υψηλά καταρτισμένο ανθρώπινο δυναμικό του δικτύου, παρέχουν τα εχέγγυα</w:t>
      </w:r>
      <w:r w:rsidR="00994BE6">
        <w:rPr>
          <w:rFonts w:ascii="Arial" w:hAnsi="Arial" w:cs="Arial"/>
          <w:sz w:val="20"/>
          <w:szCs w:val="20"/>
          <w:lang w:val="el-GR"/>
        </w:rPr>
        <w:t>,</w:t>
      </w:r>
      <w:r w:rsidR="0028131A" w:rsidRPr="002B432F">
        <w:rPr>
          <w:rFonts w:ascii="Arial" w:hAnsi="Arial" w:cs="Arial"/>
          <w:sz w:val="20"/>
          <w:szCs w:val="20"/>
          <w:lang w:val="el-GR"/>
        </w:rPr>
        <w:t xml:space="preserve"> ώστε το νέο αυτό δίκτυο να αποτελέσει σ</w:t>
      </w:r>
      <w:r w:rsidR="00994BE6">
        <w:rPr>
          <w:rFonts w:ascii="Arial" w:hAnsi="Arial" w:cs="Arial"/>
          <w:sz w:val="20"/>
          <w:szCs w:val="20"/>
          <w:lang w:val="el-GR"/>
        </w:rPr>
        <w:t>ημείο αναφοράς στην πορεία της χ</w:t>
      </w:r>
      <w:r w:rsidR="0028131A" w:rsidRPr="002B432F">
        <w:rPr>
          <w:rFonts w:ascii="Arial" w:hAnsi="Arial" w:cs="Arial"/>
          <w:sz w:val="20"/>
          <w:szCs w:val="20"/>
          <w:lang w:val="el-GR"/>
        </w:rPr>
        <w:t xml:space="preserve">ώρας μας προς την ιατρική του μέλλοντος. Παράλληλα, η ίδρυση του νέου δικτύου σε συνδυασμό με την πρόσφατη ίδρυση του Ελληνικού Ινστιτούτου </w:t>
      </w:r>
      <w:proofErr w:type="spellStart"/>
      <w:r w:rsidR="0028131A" w:rsidRPr="002B432F">
        <w:rPr>
          <w:rFonts w:ascii="Arial" w:hAnsi="Arial" w:cs="Arial"/>
          <w:sz w:val="20"/>
          <w:szCs w:val="20"/>
          <w:lang w:val="el-GR"/>
        </w:rPr>
        <w:t>Γονιδιωματικής</w:t>
      </w:r>
      <w:proofErr w:type="spellEnd"/>
      <w:r w:rsidR="0028131A" w:rsidRPr="002B432F">
        <w:rPr>
          <w:rFonts w:ascii="Arial" w:hAnsi="Arial" w:cs="Arial"/>
          <w:sz w:val="20"/>
          <w:szCs w:val="20"/>
          <w:lang w:val="el-GR"/>
        </w:rPr>
        <w:t xml:space="preserve"> του Ανθρώπου στο ΙΤΕ, αποτελούν κομβικές εξελίξεις για τον τομέα των </w:t>
      </w:r>
      <w:proofErr w:type="spellStart"/>
      <w:r w:rsidR="0028131A" w:rsidRPr="002B432F">
        <w:rPr>
          <w:rFonts w:ascii="Arial" w:hAnsi="Arial" w:cs="Arial"/>
          <w:sz w:val="20"/>
          <w:szCs w:val="20"/>
          <w:lang w:val="el-GR"/>
        </w:rPr>
        <w:t>βιοϊατρικών</w:t>
      </w:r>
      <w:proofErr w:type="spellEnd"/>
      <w:r w:rsidR="0028131A" w:rsidRPr="002B432F">
        <w:rPr>
          <w:rFonts w:ascii="Arial" w:hAnsi="Arial" w:cs="Arial"/>
          <w:sz w:val="20"/>
          <w:szCs w:val="20"/>
          <w:lang w:val="el-GR"/>
        </w:rPr>
        <w:t xml:space="preserve"> επιστημών στην Ελλάδα, δημιουργώντας ταυτόχρονα εκτεταμένες συνέργειες με κορυφαία ερευνητικά και ακαδημαϊκά ιδρύματα της Ελλάδας και του εξωτερικού. Οι προσφερόμενες υπηρεσίες και οι προσεγγίσεις εξατομικευμένης ιατρικής, θα αναβαθμίσουν</w:t>
      </w:r>
      <w:r w:rsidR="00994BE6">
        <w:rPr>
          <w:rFonts w:ascii="Arial" w:hAnsi="Arial" w:cs="Arial"/>
          <w:sz w:val="20"/>
          <w:szCs w:val="20"/>
          <w:lang w:val="el-GR"/>
        </w:rPr>
        <w:t xml:space="preserve"> την υγειονομική περίθαλψη στη χ</w:t>
      </w:r>
      <w:r w:rsidR="0028131A" w:rsidRPr="002B432F">
        <w:rPr>
          <w:rFonts w:ascii="Arial" w:hAnsi="Arial" w:cs="Arial"/>
          <w:sz w:val="20"/>
          <w:szCs w:val="20"/>
          <w:lang w:val="el-GR"/>
        </w:rPr>
        <w:t>ώρα μας, καθώς θα προσφέρουν στους ασθενείς αποτελεσματικότερη θεραπεία και έγκαιρη εφαρμογή κατάλληλης πρόληψης</w:t>
      </w:r>
      <w:r w:rsidR="00FD65C7" w:rsidRPr="002B432F">
        <w:rPr>
          <w:rFonts w:ascii="Arial" w:hAnsi="Arial" w:cs="Arial"/>
          <w:sz w:val="20"/>
          <w:szCs w:val="20"/>
          <w:lang w:val="el-GR"/>
        </w:rPr>
        <w:t>»</w:t>
      </w:r>
      <w:r w:rsidR="0028131A" w:rsidRPr="002B432F">
        <w:rPr>
          <w:rFonts w:ascii="Arial" w:hAnsi="Arial" w:cs="Arial"/>
          <w:sz w:val="20"/>
          <w:szCs w:val="20"/>
          <w:lang w:val="el-GR"/>
        </w:rPr>
        <w:t>.</w:t>
      </w:r>
    </w:p>
    <w:p w14:paraId="3A708830" w14:textId="33FE24ED" w:rsidR="000E738D" w:rsidRPr="002B432F" w:rsidRDefault="000E738D" w:rsidP="002D385F">
      <w:pPr>
        <w:tabs>
          <w:tab w:val="left" w:pos="8647"/>
        </w:tabs>
        <w:spacing w:after="0" w:line="360" w:lineRule="auto"/>
        <w:ind w:left="-425"/>
        <w:jc w:val="both"/>
        <w:rPr>
          <w:rFonts w:ascii="Arial" w:hAnsi="Arial" w:cs="Arial"/>
          <w:sz w:val="20"/>
          <w:szCs w:val="20"/>
          <w:lang w:val="el-GR"/>
        </w:rPr>
      </w:pPr>
    </w:p>
    <w:p w14:paraId="0A2566B1" w14:textId="7C723457" w:rsidR="005A03F1" w:rsidRPr="002D385F" w:rsidRDefault="00D61A10" w:rsidP="002D385F">
      <w:pPr>
        <w:tabs>
          <w:tab w:val="left" w:pos="8647"/>
        </w:tabs>
        <w:spacing w:after="0" w:line="360" w:lineRule="auto"/>
        <w:ind w:left="-425" w:firstLine="567"/>
        <w:jc w:val="both"/>
        <w:rPr>
          <w:rFonts w:ascii="Arial" w:hAnsi="Arial" w:cs="Arial"/>
          <w:sz w:val="20"/>
          <w:szCs w:val="20"/>
          <w:lang w:val="el-GR"/>
        </w:rPr>
      </w:pPr>
      <w:r w:rsidRPr="002B432F">
        <w:rPr>
          <w:rFonts w:ascii="Arial" w:hAnsi="Arial" w:cs="Arial"/>
          <w:sz w:val="20"/>
          <w:szCs w:val="20"/>
          <w:lang w:val="el-GR"/>
        </w:rPr>
        <w:t xml:space="preserve">Με αφορμή τη χρηματοδότηση του ΕΔΙΜΟ, ο </w:t>
      </w:r>
      <w:r w:rsidR="0009029F" w:rsidRPr="002B432F">
        <w:rPr>
          <w:rFonts w:ascii="Arial" w:hAnsi="Arial" w:cs="Arial"/>
          <w:b/>
          <w:sz w:val="20"/>
          <w:szCs w:val="20"/>
          <w:lang w:val="el-GR"/>
        </w:rPr>
        <w:t xml:space="preserve">επιστημονικός υπεύθυνος </w:t>
      </w:r>
      <w:r w:rsidRPr="002B432F">
        <w:rPr>
          <w:rFonts w:ascii="Arial" w:hAnsi="Arial" w:cs="Arial"/>
          <w:b/>
          <w:sz w:val="20"/>
          <w:szCs w:val="20"/>
          <w:lang w:val="el-GR"/>
        </w:rPr>
        <w:t>του δικτύου, καθηγητής Κωνσταντίνος Στρατάκης</w:t>
      </w:r>
      <w:r w:rsidR="0009029F" w:rsidRPr="002B432F">
        <w:rPr>
          <w:rFonts w:ascii="Arial" w:hAnsi="Arial" w:cs="Arial"/>
          <w:b/>
          <w:sz w:val="20"/>
          <w:szCs w:val="20"/>
          <w:lang w:val="el-GR"/>
        </w:rPr>
        <w:t>,</w:t>
      </w:r>
      <w:r w:rsidRPr="002B432F">
        <w:rPr>
          <w:rFonts w:ascii="Arial" w:hAnsi="Arial" w:cs="Arial"/>
          <w:sz w:val="20"/>
          <w:szCs w:val="20"/>
          <w:lang w:val="el-GR"/>
        </w:rPr>
        <w:t xml:space="preserve"> ανέφερε: </w:t>
      </w:r>
      <w:r w:rsidR="00442415" w:rsidRPr="002B432F">
        <w:rPr>
          <w:rFonts w:ascii="Arial" w:hAnsi="Arial" w:cs="Arial"/>
          <w:sz w:val="20"/>
          <w:szCs w:val="20"/>
          <w:lang w:val="el-GR"/>
        </w:rPr>
        <w:t xml:space="preserve">«Ο απώτερος στόχος μας στο ΕΔΙΜΟ είναι κάθε ασθενής αυτής της </w:t>
      </w:r>
      <w:r w:rsidR="00994BE6">
        <w:rPr>
          <w:rFonts w:ascii="Arial" w:hAnsi="Arial" w:cs="Arial"/>
          <w:sz w:val="20"/>
          <w:szCs w:val="20"/>
          <w:lang w:val="el-GR"/>
        </w:rPr>
        <w:t>χ</w:t>
      </w:r>
      <w:r w:rsidR="00442415" w:rsidRPr="002B432F">
        <w:rPr>
          <w:rFonts w:ascii="Arial" w:hAnsi="Arial" w:cs="Arial"/>
          <w:sz w:val="20"/>
          <w:szCs w:val="20"/>
          <w:lang w:val="el-GR"/>
        </w:rPr>
        <w:t xml:space="preserve">ώρας να έχει πρόσβαση, άμεσα και χωρίς οικονομική επιβάρυνση, στην καλύτερη δυνατή εξατομικευμένη θεραπεία με </w:t>
      </w:r>
      <w:r w:rsidR="00F045D3" w:rsidRPr="002B432F">
        <w:rPr>
          <w:rFonts w:ascii="Arial" w:hAnsi="Arial" w:cs="Arial"/>
          <w:sz w:val="20"/>
          <w:szCs w:val="20"/>
          <w:lang w:val="el-GR"/>
        </w:rPr>
        <w:t xml:space="preserve">βάση </w:t>
      </w:r>
      <w:r w:rsidR="00442415" w:rsidRPr="002B432F">
        <w:rPr>
          <w:rFonts w:ascii="Arial" w:hAnsi="Arial" w:cs="Arial"/>
          <w:sz w:val="20"/>
          <w:szCs w:val="20"/>
          <w:lang w:val="el-GR"/>
        </w:rPr>
        <w:t>τα διεθνή επιστημονικά πρότυπα.</w:t>
      </w:r>
      <w:r w:rsidR="00D228D1" w:rsidRPr="002B432F">
        <w:rPr>
          <w:rFonts w:ascii="Arial" w:hAnsi="Arial" w:cs="Arial"/>
          <w:sz w:val="20"/>
          <w:szCs w:val="20"/>
          <w:lang w:val="el-GR"/>
        </w:rPr>
        <w:t xml:space="preserve"> </w:t>
      </w:r>
      <w:r w:rsidR="009B5F6B" w:rsidRPr="002B432F">
        <w:rPr>
          <w:rFonts w:ascii="Arial" w:hAnsi="Arial" w:cs="Arial"/>
          <w:sz w:val="20"/>
          <w:szCs w:val="20"/>
          <w:lang w:val="el-GR"/>
        </w:rPr>
        <w:t xml:space="preserve">Ευχή όλων μας είναι </w:t>
      </w:r>
      <w:r w:rsidR="00D228D1" w:rsidRPr="002B432F">
        <w:rPr>
          <w:rFonts w:ascii="Arial" w:hAnsi="Arial" w:cs="Arial"/>
          <w:sz w:val="20"/>
          <w:szCs w:val="20"/>
          <w:lang w:val="el-GR"/>
        </w:rPr>
        <w:t>μελλοντικά</w:t>
      </w:r>
      <w:r w:rsidR="0008190C" w:rsidRPr="002B432F">
        <w:rPr>
          <w:rFonts w:ascii="Arial" w:hAnsi="Arial" w:cs="Arial"/>
          <w:sz w:val="20"/>
          <w:szCs w:val="20"/>
          <w:lang w:val="el-GR"/>
        </w:rPr>
        <w:t>, με την προσέλκυση νέων πόρων για τη συνέχιση αυτής της σημαντικής πρωτοβουλίας,</w:t>
      </w:r>
      <w:r w:rsidR="00D228D1" w:rsidRPr="002B432F">
        <w:rPr>
          <w:rFonts w:ascii="Arial" w:hAnsi="Arial" w:cs="Arial"/>
          <w:sz w:val="20"/>
          <w:szCs w:val="20"/>
          <w:lang w:val="el-GR"/>
        </w:rPr>
        <w:t xml:space="preserve"> να ενταχθούν στο δίκτυο όλες οι ογκολογικές κλινικές και οι ερευνητικοί και ακαδημαϊκοί φορείς της </w:t>
      </w:r>
      <w:r w:rsidR="00232B6B">
        <w:rPr>
          <w:rFonts w:ascii="Arial" w:hAnsi="Arial" w:cs="Arial"/>
          <w:sz w:val="20"/>
          <w:szCs w:val="20"/>
          <w:lang w:val="el-GR"/>
        </w:rPr>
        <w:t>χ</w:t>
      </w:r>
      <w:r w:rsidR="00F045D3" w:rsidRPr="002B432F">
        <w:rPr>
          <w:rFonts w:ascii="Arial" w:hAnsi="Arial" w:cs="Arial"/>
          <w:sz w:val="20"/>
          <w:szCs w:val="20"/>
          <w:lang w:val="el-GR"/>
        </w:rPr>
        <w:t>ώρας</w:t>
      </w:r>
      <w:r w:rsidR="00D228D1" w:rsidRPr="002B432F">
        <w:rPr>
          <w:rFonts w:ascii="Arial" w:hAnsi="Arial" w:cs="Arial"/>
          <w:sz w:val="20"/>
          <w:szCs w:val="20"/>
          <w:lang w:val="el-GR"/>
        </w:rPr>
        <w:t xml:space="preserve">, </w:t>
      </w:r>
      <w:r w:rsidR="0008190C" w:rsidRPr="002B432F">
        <w:rPr>
          <w:rFonts w:ascii="Arial" w:hAnsi="Arial" w:cs="Arial"/>
          <w:sz w:val="20"/>
          <w:szCs w:val="20"/>
          <w:lang w:val="el-GR"/>
        </w:rPr>
        <w:t xml:space="preserve">ώστε </w:t>
      </w:r>
      <w:r w:rsidR="00D228D1" w:rsidRPr="002B432F">
        <w:rPr>
          <w:rFonts w:ascii="Arial" w:hAnsi="Arial" w:cs="Arial"/>
          <w:sz w:val="20"/>
          <w:szCs w:val="20"/>
          <w:lang w:val="el-GR"/>
        </w:rPr>
        <w:t xml:space="preserve">να </w:t>
      </w:r>
      <w:r w:rsidR="0008190C" w:rsidRPr="002B432F">
        <w:rPr>
          <w:rFonts w:ascii="Arial" w:hAnsi="Arial" w:cs="Arial"/>
          <w:sz w:val="20"/>
          <w:szCs w:val="20"/>
          <w:lang w:val="el-GR"/>
        </w:rPr>
        <w:t>προωθηθεί</w:t>
      </w:r>
      <w:r w:rsidR="00D228D1" w:rsidRPr="002B432F">
        <w:rPr>
          <w:rFonts w:ascii="Arial" w:hAnsi="Arial" w:cs="Arial"/>
          <w:sz w:val="20"/>
          <w:szCs w:val="20"/>
          <w:lang w:val="el-GR"/>
        </w:rPr>
        <w:t xml:space="preserve"> </w:t>
      </w:r>
      <w:r w:rsidR="003D579E" w:rsidRPr="002B432F">
        <w:rPr>
          <w:rFonts w:ascii="Arial" w:hAnsi="Arial" w:cs="Arial"/>
          <w:sz w:val="20"/>
          <w:szCs w:val="20"/>
          <w:lang w:val="el-GR"/>
        </w:rPr>
        <w:t xml:space="preserve">ευρύτερα </w:t>
      </w:r>
      <w:r w:rsidR="00D228D1" w:rsidRPr="002B432F">
        <w:rPr>
          <w:rFonts w:ascii="Arial" w:hAnsi="Arial" w:cs="Arial"/>
          <w:sz w:val="20"/>
          <w:szCs w:val="20"/>
          <w:lang w:val="el-GR"/>
        </w:rPr>
        <w:t>η ερευνητική δραστηριότητα και η αξιοποίηση των υποδομών</w:t>
      </w:r>
      <w:r w:rsidR="0008190C" w:rsidRPr="002B432F">
        <w:rPr>
          <w:rFonts w:ascii="Arial" w:hAnsi="Arial" w:cs="Arial"/>
          <w:sz w:val="20"/>
          <w:szCs w:val="20"/>
          <w:lang w:val="el-GR"/>
        </w:rPr>
        <w:t xml:space="preserve"> και της γνώσης</w:t>
      </w:r>
      <w:r w:rsidR="009B6F32" w:rsidRPr="002B432F">
        <w:rPr>
          <w:rFonts w:ascii="Arial" w:hAnsi="Arial" w:cs="Arial"/>
          <w:sz w:val="20"/>
          <w:szCs w:val="20"/>
          <w:lang w:val="el-GR"/>
        </w:rPr>
        <w:t>,</w:t>
      </w:r>
      <w:r w:rsidR="0008190C" w:rsidRPr="002B432F">
        <w:rPr>
          <w:rFonts w:ascii="Arial" w:hAnsi="Arial" w:cs="Arial"/>
          <w:sz w:val="20"/>
          <w:szCs w:val="20"/>
          <w:lang w:val="el-GR"/>
        </w:rPr>
        <w:t xml:space="preserve"> οι οποίες</w:t>
      </w:r>
      <w:r w:rsidR="00D228D1" w:rsidRPr="002B432F">
        <w:rPr>
          <w:rFonts w:ascii="Arial" w:hAnsi="Arial" w:cs="Arial"/>
          <w:sz w:val="20"/>
          <w:szCs w:val="20"/>
          <w:lang w:val="el-GR"/>
        </w:rPr>
        <w:t xml:space="preserve"> </w:t>
      </w:r>
      <w:r w:rsidR="0008190C" w:rsidRPr="002B432F">
        <w:rPr>
          <w:rFonts w:ascii="Arial" w:hAnsi="Arial" w:cs="Arial"/>
          <w:sz w:val="20"/>
          <w:szCs w:val="20"/>
          <w:lang w:val="el-GR"/>
        </w:rPr>
        <w:t>δημιουργούνται στο πλαίσιο του ΕΔΙΜΟ».</w:t>
      </w:r>
      <w:r w:rsidR="00D228D1" w:rsidRPr="002D385F">
        <w:rPr>
          <w:rFonts w:ascii="Arial" w:hAnsi="Arial" w:cs="Arial"/>
          <w:sz w:val="20"/>
          <w:szCs w:val="20"/>
          <w:lang w:val="el-GR"/>
        </w:rPr>
        <w:t xml:space="preserve"> </w:t>
      </w:r>
    </w:p>
    <w:p w14:paraId="57E15231" w14:textId="77777777" w:rsidR="008D72C2" w:rsidRPr="002D385F" w:rsidRDefault="008D72C2" w:rsidP="002D385F">
      <w:pPr>
        <w:pStyle w:val="NormalWeb"/>
        <w:spacing w:after="0" w:line="360" w:lineRule="auto"/>
        <w:jc w:val="both"/>
        <w:rPr>
          <w:rFonts w:ascii="Arial" w:hAnsi="Arial" w:cs="Arial"/>
          <w:i/>
          <w:color w:val="FF0000"/>
          <w:sz w:val="20"/>
          <w:szCs w:val="20"/>
          <w:lang w:val="el-GR"/>
        </w:rPr>
      </w:pPr>
    </w:p>
    <w:sectPr w:rsidR="008D72C2" w:rsidRPr="002D385F" w:rsidSect="007D6AE0">
      <w:headerReference w:type="first" r:id="rId7"/>
      <w:pgSz w:w="12240" w:h="15840"/>
      <w:pgMar w:top="1440" w:right="1185"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28B59" w14:textId="77777777" w:rsidR="00B13D1A" w:rsidRDefault="00B13D1A" w:rsidP="005400C9">
      <w:pPr>
        <w:spacing w:after="0" w:line="240" w:lineRule="auto"/>
      </w:pPr>
      <w:r>
        <w:separator/>
      </w:r>
    </w:p>
  </w:endnote>
  <w:endnote w:type="continuationSeparator" w:id="0">
    <w:p w14:paraId="0A4BFFF4" w14:textId="77777777" w:rsidR="00B13D1A" w:rsidRDefault="00B13D1A" w:rsidP="00540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7E024" w14:textId="77777777" w:rsidR="00B13D1A" w:rsidRDefault="00B13D1A" w:rsidP="005400C9">
      <w:pPr>
        <w:spacing w:after="0" w:line="240" w:lineRule="auto"/>
      </w:pPr>
      <w:r>
        <w:separator/>
      </w:r>
    </w:p>
  </w:footnote>
  <w:footnote w:type="continuationSeparator" w:id="0">
    <w:p w14:paraId="505B30DA" w14:textId="77777777" w:rsidR="00B13D1A" w:rsidRDefault="00B13D1A" w:rsidP="00540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D3B8F" w14:textId="77777777" w:rsidR="005400C9" w:rsidRDefault="005400C9">
    <w:pPr>
      <w:pStyle w:val="Header"/>
    </w:pPr>
    <w:r w:rsidRPr="002B432F">
      <w:rPr>
        <w:rFonts w:ascii="Arial" w:hAnsi="Arial" w:cs="Arial"/>
        <w:noProof/>
        <w:sz w:val="20"/>
        <w:szCs w:val="20"/>
      </w:rPr>
      <w:drawing>
        <wp:anchor distT="0" distB="0" distL="114300" distR="114300" simplePos="0" relativeHeight="251659264" behindDoc="1" locked="0" layoutInCell="1" allowOverlap="1" wp14:anchorId="5082EA0A" wp14:editId="49597459">
          <wp:simplePos x="0" y="0"/>
          <wp:positionH relativeFrom="margin">
            <wp:posOffset>-257175</wp:posOffset>
          </wp:positionH>
          <wp:positionV relativeFrom="paragraph">
            <wp:posOffset>-286385</wp:posOffset>
          </wp:positionV>
          <wp:extent cx="6617335" cy="804545"/>
          <wp:effectExtent l="0" t="0" r="0" b="0"/>
          <wp:wrapTight wrapText="bothSides">
            <wp:wrapPolygon edited="0">
              <wp:start x="0" y="0"/>
              <wp:lineTo x="0" y="20969"/>
              <wp:lineTo x="21515" y="20969"/>
              <wp:lineTo x="215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ΚΕΦΑΛΙΔΑ ΙΤΕ_ΥΠ. ΑΝΑΠΤΥΞΗΣ&amp;ΕΠΕΝΔΥΣΕΩΝ.jpg"/>
                  <pic:cNvPicPr/>
                </pic:nvPicPr>
                <pic:blipFill rotWithShape="1">
                  <a:blip r:embed="rId1" cstate="print">
                    <a:extLst>
                      <a:ext uri="{28A0092B-C50C-407E-A947-70E740481C1C}">
                        <a14:useLocalDpi xmlns:a14="http://schemas.microsoft.com/office/drawing/2010/main" val="0"/>
                      </a:ext>
                    </a:extLst>
                  </a:blip>
                  <a:srcRect b="15428"/>
                  <a:stretch/>
                </pic:blipFill>
                <pic:spPr bwMode="auto">
                  <a:xfrm>
                    <a:off x="0" y="0"/>
                    <a:ext cx="6617335" cy="804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A219A"/>
    <w:multiLevelType w:val="hybridMultilevel"/>
    <w:tmpl w:val="B6F6A7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92"/>
    <w:rsid w:val="00010367"/>
    <w:rsid w:val="00045197"/>
    <w:rsid w:val="0007591C"/>
    <w:rsid w:val="000768EA"/>
    <w:rsid w:val="0008190C"/>
    <w:rsid w:val="0009029F"/>
    <w:rsid w:val="000A0BC1"/>
    <w:rsid w:val="000C3C47"/>
    <w:rsid w:val="000E3BA7"/>
    <w:rsid w:val="000E738D"/>
    <w:rsid w:val="00132D28"/>
    <w:rsid w:val="001432B3"/>
    <w:rsid w:val="00144465"/>
    <w:rsid w:val="00154085"/>
    <w:rsid w:val="00175709"/>
    <w:rsid w:val="00180C2E"/>
    <w:rsid w:val="001B43D6"/>
    <w:rsid w:val="001D751E"/>
    <w:rsid w:val="001E4F9D"/>
    <w:rsid w:val="001E51BE"/>
    <w:rsid w:val="00200B03"/>
    <w:rsid w:val="00206BDA"/>
    <w:rsid w:val="002304BD"/>
    <w:rsid w:val="00232B6B"/>
    <w:rsid w:val="00254A8D"/>
    <w:rsid w:val="0028131A"/>
    <w:rsid w:val="00285E23"/>
    <w:rsid w:val="002B432F"/>
    <w:rsid w:val="002D385F"/>
    <w:rsid w:val="003123C5"/>
    <w:rsid w:val="0035444B"/>
    <w:rsid w:val="003745F5"/>
    <w:rsid w:val="003D579E"/>
    <w:rsid w:val="003D5DEE"/>
    <w:rsid w:val="00442415"/>
    <w:rsid w:val="00447CF3"/>
    <w:rsid w:val="00467B27"/>
    <w:rsid w:val="00492DB6"/>
    <w:rsid w:val="00497DA4"/>
    <w:rsid w:val="004A65F7"/>
    <w:rsid w:val="004D0E3C"/>
    <w:rsid w:val="004E6234"/>
    <w:rsid w:val="004F28DB"/>
    <w:rsid w:val="004F717B"/>
    <w:rsid w:val="005341D4"/>
    <w:rsid w:val="0053686F"/>
    <w:rsid w:val="005400C9"/>
    <w:rsid w:val="005A03F1"/>
    <w:rsid w:val="005B2492"/>
    <w:rsid w:val="005C323D"/>
    <w:rsid w:val="005C6124"/>
    <w:rsid w:val="005F27CB"/>
    <w:rsid w:val="0066734B"/>
    <w:rsid w:val="006B47BD"/>
    <w:rsid w:val="006B4DB1"/>
    <w:rsid w:val="006D7D41"/>
    <w:rsid w:val="00716C35"/>
    <w:rsid w:val="00752E18"/>
    <w:rsid w:val="00771815"/>
    <w:rsid w:val="007D6AE0"/>
    <w:rsid w:val="0082633C"/>
    <w:rsid w:val="0084636B"/>
    <w:rsid w:val="008C0F1B"/>
    <w:rsid w:val="008D2331"/>
    <w:rsid w:val="008D359E"/>
    <w:rsid w:val="008D72C2"/>
    <w:rsid w:val="00955E34"/>
    <w:rsid w:val="00976141"/>
    <w:rsid w:val="00994BE6"/>
    <w:rsid w:val="0099547C"/>
    <w:rsid w:val="009B5F6B"/>
    <w:rsid w:val="009B6F32"/>
    <w:rsid w:val="009D30B3"/>
    <w:rsid w:val="00A71586"/>
    <w:rsid w:val="00AA04DF"/>
    <w:rsid w:val="00AA2E21"/>
    <w:rsid w:val="00AB643B"/>
    <w:rsid w:val="00AC0CCF"/>
    <w:rsid w:val="00AE5CEB"/>
    <w:rsid w:val="00AF727F"/>
    <w:rsid w:val="00B13D1A"/>
    <w:rsid w:val="00B2408F"/>
    <w:rsid w:val="00B35A90"/>
    <w:rsid w:val="00B51E62"/>
    <w:rsid w:val="00BD6B87"/>
    <w:rsid w:val="00BF75A2"/>
    <w:rsid w:val="00C1291D"/>
    <w:rsid w:val="00C729C1"/>
    <w:rsid w:val="00CA1A21"/>
    <w:rsid w:val="00CC56E0"/>
    <w:rsid w:val="00CD205B"/>
    <w:rsid w:val="00CD52E3"/>
    <w:rsid w:val="00D228D1"/>
    <w:rsid w:val="00D55EDD"/>
    <w:rsid w:val="00D61A10"/>
    <w:rsid w:val="00DA5917"/>
    <w:rsid w:val="00E00C93"/>
    <w:rsid w:val="00E14022"/>
    <w:rsid w:val="00E1545B"/>
    <w:rsid w:val="00E5216E"/>
    <w:rsid w:val="00E56025"/>
    <w:rsid w:val="00E800E4"/>
    <w:rsid w:val="00E8014C"/>
    <w:rsid w:val="00EB2BC4"/>
    <w:rsid w:val="00F045D3"/>
    <w:rsid w:val="00F2352E"/>
    <w:rsid w:val="00F41BFF"/>
    <w:rsid w:val="00F53C25"/>
    <w:rsid w:val="00F642C5"/>
    <w:rsid w:val="00F8239B"/>
    <w:rsid w:val="00FA2532"/>
    <w:rsid w:val="00FD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E0795"/>
  <w15:chartTrackingRefBased/>
  <w15:docId w15:val="{1F381A1A-4C1C-4EA1-8008-B7FC5533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5A90"/>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8D359E"/>
    <w:pPr>
      <w:ind w:left="720"/>
      <w:contextualSpacing/>
    </w:pPr>
  </w:style>
  <w:style w:type="paragraph" w:styleId="BalloonText">
    <w:name w:val="Balloon Text"/>
    <w:basedOn w:val="Normal"/>
    <w:link w:val="BalloonTextChar"/>
    <w:uiPriority w:val="99"/>
    <w:semiHidden/>
    <w:unhideWhenUsed/>
    <w:rsid w:val="00281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31A"/>
    <w:rPr>
      <w:rFonts w:ascii="Segoe UI" w:hAnsi="Segoe UI" w:cs="Segoe UI"/>
      <w:sz w:val="18"/>
      <w:szCs w:val="18"/>
    </w:rPr>
  </w:style>
  <w:style w:type="paragraph" w:styleId="Header">
    <w:name w:val="header"/>
    <w:basedOn w:val="Normal"/>
    <w:link w:val="HeaderChar"/>
    <w:uiPriority w:val="99"/>
    <w:unhideWhenUsed/>
    <w:rsid w:val="005400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400C9"/>
  </w:style>
  <w:style w:type="paragraph" w:styleId="Footer">
    <w:name w:val="footer"/>
    <w:basedOn w:val="Normal"/>
    <w:link w:val="FooterChar"/>
    <w:uiPriority w:val="99"/>
    <w:unhideWhenUsed/>
    <w:rsid w:val="005400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00C9"/>
  </w:style>
  <w:style w:type="character" w:styleId="Hyperlink">
    <w:name w:val="Hyperlink"/>
    <w:basedOn w:val="DefaultParagraphFont"/>
    <w:uiPriority w:val="99"/>
    <w:unhideWhenUsed/>
    <w:rsid w:val="00F53C25"/>
    <w:rPr>
      <w:color w:val="0563C1" w:themeColor="hyperlink"/>
      <w:u w:val="single"/>
    </w:rPr>
  </w:style>
  <w:style w:type="paragraph" w:styleId="Revision">
    <w:name w:val="Revision"/>
    <w:hidden/>
    <w:uiPriority w:val="99"/>
    <w:semiHidden/>
    <w:rsid w:val="00CA1A21"/>
    <w:pPr>
      <w:spacing w:after="0" w:line="240" w:lineRule="auto"/>
    </w:pPr>
  </w:style>
  <w:style w:type="character" w:styleId="CommentReference">
    <w:name w:val="annotation reference"/>
    <w:basedOn w:val="DefaultParagraphFont"/>
    <w:uiPriority w:val="99"/>
    <w:semiHidden/>
    <w:unhideWhenUsed/>
    <w:rsid w:val="00F045D3"/>
    <w:rPr>
      <w:sz w:val="16"/>
      <w:szCs w:val="16"/>
    </w:rPr>
  </w:style>
  <w:style w:type="paragraph" w:styleId="CommentText">
    <w:name w:val="annotation text"/>
    <w:basedOn w:val="Normal"/>
    <w:link w:val="CommentTextChar"/>
    <w:uiPriority w:val="99"/>
    <w:semiHidden/>
    <w:unhideWhenUsed/>
    <w:rsid w:val="00F045D3"/>
    <w:pPr>
      <w:spacing w:line="240" w:lineRule="auto"/>
    </w:pPr>
    <w:rPr>
      <w:sz w:val="20"/>
      <w:szCs w:val="20"/>
    </w:rPr>
  </w:style>
  <w:style w:type="character" w:customStyle="1" w:styleId="CommentTextChar">
    <w:name w:val="Comment Text Char"/>
    <w:basedOn w:val="DefaultParagraphFont"/>
    <w:link w:val="CommentText"/>
    <w:uiPriority w:val="99"/>
    <w:semiHidden/>
    <w:rsid w:val="00F045D3"/>
    <w:rPr>
      <w:sz w:val="20"/>
      <w:szCs w:val="20"/>
    </w:rPr>
  </w:style>
  <w:style w:type="paragraph" w:styleId="CommentSubject">
    <w:name w:val="annotation subject"/>
    <w:basedOn w:val="CommentText"/>
    <w:next w:val="CommentText"/>
    <w:link w:val="CommentSubjectChar"/>
    <w:uiPriority w:val="99"/>
    <w:semiHidden/>
    <w:unhideWhenUsed/>
    <w:rsid w:val="00F045D3"/>
    <w:rPr>
      <w:b/>
      <w:bCs/>
    </w:rPr>
  </w:style>
  <w:style w:type="character" w:customStyle="1" w:styleId="CommentSubjectChar">
    <w:name w:val="Comment Subject Char"/>
    <w:basedOn w:val="CommentTextChar"/>
    <w:link w:val="CommentSubject"/>
    <w:uiPriority w:val="99"/>
    <w:semiHidden/>
    <w:rsid w:val="00F045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51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 Agriti</dc:creator>
  <cp:keywords/>
  <dc:description/>
  <cp:lastModifiedBy>Maro Agriti</cp:lastModifiedBy>
  <cp:revision>10</cp:revision>
  <cp:lastPrinted>2023-04-12T09:39:00Z</cp:lastPrinted>
  <dcterms:created xsi:type="dcterms:W3CDTF">2023-04-12T09:29:00Z</dcterms:created>
  <dcterms:modified xsi:type="dcterms:W3CDTF">2023-04-12T09:53:00Z</dcterms:modified>
</cp:coreProperties>
</file>