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F712" w14:textId="77777777" w:rsidR="00D512FC" w:rsidRPr="00AF50DD" w:rsidRDefault="00D512FC" w:rsidP="00D512FC">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0C353258" wp14:editId="6FD90640">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3D1AC80" wp14:editId="4DD39007">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C69D5" w14:textId="77777777" w:rsidR="00D512FC" w:rsidRDefault="00D512FC" w:rsidP="00D512FC">
                            <w:pPr>
                              <w:jc w:val="right"/>
                            </w:pPr>
                            <w:r w:rsidRPr="00922EF6">
                              <w:rPr>
                                <w:rFonts w:eastAsia="Times New Roman"/>
                                <w:noProof/>
                                <w:kern w:val="1"/>
                              </w:rPr>
                              <w:drawing>
                                <wp:inline distT="0" distB="0" distL="0" distR="0" wp14:anchorId="1A65BBD4" wp14:editId="4BE36BC3">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D1AC80"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78DC69D5" w14:textId="77777777" w:rsidR="00D512FC" w:rsidRDefault="00D512FC" w:rsidP="00D512FC">
                      <w:pPr>
                        <w:jc w:val="right"/>
                      </w:pPr>
                      <w:r w:rsidRPr="00922EF6">
                        <w:rPr>
                          <w:rFonts w:eastAsia="Times New Roman"/>
                          <w:noProof/>
                          <w:kern w:val="1"/>
                        </w:rPr>
                        <w:drawing>
                          <wp:inline distT="0" distB="0" distL="0" distR="0" wp14:anchorId="1A65BBD4" wp14:editId="4BE36BC3">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ascii="Calibri" w:hAnsi="Calibri" w:cs="Calibri"/>
          <w:noProof/>
          <w:lang w:val="el-GR"/>
        </w:rPr>
        <w:t xml:space="preserve">                          </w:t>
      </w:r>
      <w:r w:rsidRPr="00AF50DD">
        <w:rPr>
          <w:rFonts w:ascii="Calibri" w:eastAsia="Times New Roman" w:hAnsi="Calibri" w:cs="Calibri"/>
          <w:noProof/>
          <w:kern w:val="1"/>
          <w:lang w:val="el-GR"/>
        </w:rPr>
        <w:t xml:space="preserve">   </w:t>
      </w:r>
      <w:r w:rsidRPr="00AF50DD">
        <w:rPr>
          <w:rFonts w:ascii="Calibri" w:eastAsia="Times New Roman" w:hAnsi="Calibri" w:cs="Calibri"/>
          <w:kern w:val="1"/>
          <w:lang w:val="el-GR" w:eastAsia="ar-SA"/>
        </w:rPr>
        <w:tab/>
      </w:r>
    </w:p>
    <w:p w14:paraId="09786893" w14:textId="77777777" w:rsidR="00D512FC" w:rsidRPr="00AF50DD" w:rsidRDefault="00D512FC" w:rsidP="00D512FC">
      <w:pPr>
        <w:suppressAutoHyphens/>
        <w:jc w:val="both"/>
        <w:rPr>
          <w:rFonts w:ascii="Calibri" w:eastAsia="Times New Roman" w:hAnsi="Calibri" w:cs="Calibri"/>
          <w:kern w:val="1"/>
          <w:lang w:val="el-GR" w:eastAsia="ar-SA"/>
        </w:rPr>
      </w:pPr>
    </w:p>
    <w:p w14:paraId="6B508CC4" w14:textId="554301DA" w:rsidR="00D512FC" w:rsidRPr="00AF50DD" w:rsidRDefault="00D512FC" w:rsidP="00D512FC">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AF50DD">
        <w:rPr>
          <w:rFonts w:ascii="Calibri" w:eastAsia="Times New Roman" w:hAnsi="Calibri" w:cs="Calibri"/>
          <w:bCs/>
          <w:lang w:val="el-GR"/>
        </w:rPr>
        <w:t xml:space="preserve">ΔΕΛΤΙΟ ΤΥΠΟΥ       </w:t>
      </w:r>
      <w:r w:rsidRPr="00AF50DD">
        <w:rPr>
          <w:rFonts w:ascii="Calibri" w:eastAsia="Times New Roman" w:hAnsi="Calibri" w:cs="Calibri"/>
          <w:bCs/>
          <w:lang w:val="el-GR"/>
        </w:rPr>
        <w:tab/>
        <w:t xml:space="preserve">                                                                                               </w:t>
      </w:r>
      <w:r>
        <w:rPr>
          <w:rFonts w:ascii="Calibri" w:eastAsia="Times New Roman" w:hAnsi="Calibri" w:cs="Calibri"/>
          <w:bCs/>
          <w:lang w:val="el-GR"/>
        </w:rPr>
        <w:t>01</w:t>
      </w:r>
      <w:r w:rsidRPr="00AF50DD">
        <w:rPr>
          <w:rFonts w:ascii="Calibri" w:eastAsia="Times New Roman" w:hAnsi="Calibri" w:cs="Calibri"/>
          <w:bCs/>
          <w:lang w:val="el-GR"/>
        </w:rPr>
        <w:t>.0</w:t>
      </w:r>
      <w:r>
        <w:rPr>
          <w:rFonts w:ascii="Calibri" w:eastAsia="Times New Roman" w:hAnsi="Calibri" w:cs="Calibri"/>
          <w:bCs/>
          <w:lang w:val="el-GR"/>
        </w:rPr>
        <w:t>6</w:t>
      </w:r>
      <w:r w:rsidRPr="00AF50DD">
        <w:rPr>
          <w:rFonts w:ascii="Calibri" w:eastAsia="Times New Roman" w:hAnsi="Calibri" w:cs="Calibri"/>
          <w:bCs/>
          <w:lang w:val="el-GR"/>
        </w:rPr>
        <w:t>.2023</w:t>
      </w:r>
    </w:p>
    <w:p w14:paraId="7229D9F6" w14:textId="77777777" w:rsidR="0090535B" w:rsidRDefault="00F94369" w:rsidP="00F94369">
      <w:pPr>
        <w:jc w:val="center"/>
        <w:rPr>
          <w:b/>
          <w:bCs/>
          <w:sz w:val="28"/>
          <w:szCs w:val="28"/>
          <w:lang w:val="el-GR"/>
        </w:rPr>
      </w:pPr>
      <w:r>
        <w:rPr>
          <w:b/>
          <w:bCs/>
          <w:sz w:val="28"/>
          <w:szCs w:val="28"/>
          <w:lang w:val="el-GR"/>
        </w:rPr>
        <w:t xml:space="preserve">Συμμετοχή του Γενικού Γραμματέα Έρευνας και Καινοτομίας, </w:t>
      </w:r>
    </w:p>
    <w:p w14:paraId="519FE27A" w14:textId="77777777" w:rsidR="0090535B" w:rsidRDefault="00F94369" w:rsidP="00F94369">
      <w:pPr>
        <w:jc w:val="center"/>
        <w:rPr>
          <w:b/>
          <w:bCs/>
          <w:sz w:val="28"/>
          <w:szCs w:val="28"/>
          <w:lang w:val="el-GR"/>
        </w:rPr>
      </w:pPr>
      <w:r>
        <w:rPr>
          <w:b/>
          <w:bCs/>
          <w:sz w:val="28"/>
          <w:szCs w:val="28"/>
          <w:lang w:val="el-GR"/>
        </w:rPr>
        <w:t>κ</w:t>
      </w:r>
      <w:r w:rsidRPr="0090535B">
        <w:rPr>
          <w:b/>
          <w:bCs/>
          <w:sz w:val="28"/>
          <w:szCs w:val="28"/>
          <w:lang w:val="el-GR"/>
        </w:rPr>
        <w:t xml:space="preserve">. </w:t>
      </w:r>
      <w:r>
        <w:rPr>
          <w:b/>
          <w:bCs/>
          <w:sz w:val="28"/>
          <w:szCs w:val="28"/>
          <w:lang w:val="el-GR"/>
        </w:rPr>
        <w:t>Αθανάσιου</w:t>
      </w:r>
      <w:r w:rsidRPr="0090535B">
        <w:rPr>
          <w:b/>
          <w:bCs/>
          <w:sz w:val="28"/>
          <w:szCs w:val="28"/>
          <w:lang w:val="el-GR"/>
        </w:rPr>
        <w:t xml:space="preserve"> </w:t>
      </w:r>
      <w:r>
        <w:rPr>
          <w:b/>
          <w:bCs/>
          <w:sz w:val="28"/>
          <w:szCs w:val="28"/>
          <w:lang w:val="el-GR"/>
        </w:rPr>
        <w:t>Κυριαζή</w:t>
      </w:r>
      <w:r w:rsidR="0090535B">
        <w:rPr>
          <w:b/>
          <w:bCs/>
          <w:sz w:val="28"/>
          <w:szCs w:val="28"/>
          <w:lang w:val="el-GR"/>
        </w:rPr>
        <w:t xml:space="preserve"> </w:t>
      </w:r>
    </w:p>
    <w:p w14:paraId="6D4E754D" w14:textId="4A9BAF46" w:rsidR="00F94369" w:rsidRPr="00EB43BC" w:rsidRDefault="00F94369" w:rsidP="00F94369">
      <w:pPr>
        <w:jc w:val="center"/>
        <w:rPr>
          <w:b/>
          <w:bCs/>
          <w:sz w:val="28"/>
          <w:szCs w:val="28"/>
          <w:lang w:val="el-GR"/>
        </w:rPr>
      </w:pPr>
      <w:r>
        <w:rPr>
          <w:b/>
          <w:bCs/>
          <w:sz w:val="28"/>
          <w:szCs w:val="28"/>
          <w:lang w:val="el-GR"/>
        </w:rPr>
        <w:t>στο Ευρωπαϊκό Συνέδριο Επιχειρηματικών «Αγγέλων»</w:t>
      </w:r>
      <w:r w:rsidRPr="00EB43BC">
        <w:rPr>
          <w:b/>
          <w:bCs/>
          <w:sz w:val="28"/>
          <w:szCs w:val="28"/>
          <w:lang w:val="el-GR"/>
        </w:rPr>
        <w:t xml:space="preserve"> (</w:t>
      </w:r>
      <w:r>
        <w:rPr>
          <w:b/>
          <w:bCs/>
          <w:sz w:val="28"/>
          <w:szCs w:val="28"/>
        </w:rPr>
        <w:t>EBAN</w:t>
      </w:r>
      <w:r w:rsidRPr="00EB43BC">
        <w:rPr>
          <w:b/>
          <w:bCs/>
          <w:sz w:val="28"/>
          <w:szCs w:val="28"/>
          <w:lang w:val="el-GR"/>
        </w:rPr>
        <w:t xml:space="preserve"> </w:t>
      </w:r>
      <w:r>
        <w:rPr>
          <w:b/>
          <w:bCs/>
          <w:sz w:val="28"/>
          <w:szCs w:val="28"/>
        </w:rPr>
        <w:t>Annual</w:t>
      </w:r>
      <w:r w:rsidRPr="00EB43BC">
        <w:rPr>
          <w:b/>
          <w:bCs/>
          <w:sz w:val="28"/>
          <w:szCs w:val="28"/>
          <w:lang w:val="el-GR"/>
        </w:rPr>
        <w:t xml:space="preserve"> </w:t>
      </w:r>
      <w:r>
        <w:rPr>
          <w:b/>
          <w:bCs/>
          <w:sz w:val="28"/>
          <w:szCs w:val="28"/>
        </w:rPr>
        <w:t>Congress</w:t>
      </w:r>
      <w:r w:rsidRPr="00EB43BC">
        <w:rPr>
          <w:b/>
          <w:bCs/>
          <w:sz w:val="28"/>
          <w:szCs w:val="28"/>
          <w:lang w:val="el-GR"/>
        </w:rPr>
        <w:t>)</w:t>
      </w:r>
    </w:p>
    <w:p w14:paraId="1CEB4358" w14:textId="57EC3F1F" w:rsidR="00F94369" w:rsidRPr="008E2CC9" w:rsidRDefault="00F94369" w:rsidP="00F94369">
      <w:pPr>
        <w:jc w:val="center"/>
        <w:rPr>
          <w:b/>
          <w:bCs/>
          <w:sz w:val="28"/>
          <w:szCs w:val="28"/>
          <w:lang w:val="el-GR"/>
        </w:rPr>
      </w:pPr>
      <w:proofErr w:type="spellStart"/>
      <w:r>
        <w:rPr>
          <w:b/>
          <w:bCs/>
          <w:sz w:val="28"/>
          <w:szCs w:val="28"/>
          <w:lang w:val="el-GR"/>
        </w:rPr>
        <w:t>Βελλίδειο</w:t>
      </w:r>
      <w:proofErr w:type="spellEnd"/>
      <w:r w:rsidRPr="008E2CC9">
        <w:rPr>
          <w:b/>
          <w:bCs/>
          <w:sz w:val="28"/>
          <w:szCs w:val="28"/>
          <w:lang w:val="el-GR"/>
        </w:rPr>
        <w:t xml:space="preserve">, </w:t>
      </w:r>
      <w:r>
        <w:rPr>
          <w:b/>
          <w:bCs/>
          <w:sz w:val="28"/>
          <w:szCs w:val="28"/>
          <w:lang w:val="el-GR"/>
        </w:rPr>
        <w:t>Θεσσαλονίκη</w:t>
      </w:r>
      <w:r w:rsidRPr="008E2CC9">
        <w:rPr>
          <w:b/>
          <w:bCs/>
          <w:sz w:val="28"/>
          <w:szCs w:val="28"/>
          <w:lang w:val="el-GR"/>
        </w:rPr>
        <w:t xml:space="preserve">, 25 </w:t>
      </w:r>
      <w:r>
        <w:rPr>
          <w:b/>
          <w:bCs/>
          <w:sz w:val="28"/>
          <w:szCs w:val="28"/>
          <w:lang w:val="el-GR"/>
        </w:rPr>
        <w:t>Μαΐου</w:t>
      </w:r>
      <w:r w:rsidRPr="008E2CC9">
        <w:rPr>
          <w:b/>
          <w:bCs/>
          <w:sz w:val="28"/>
          <w:szCs w:val="28"/>
          <w:lang w:val="el-GR"/>
        </w:rPr>
        <w:t xml:space="preserve"> 2023 </w:t>
      </w:r>
    </w:p>
    <w:p w14:paraId="3B37931F" w14:textId="54DDF457" w:rsidR="00F94369" w:rsidRPr="00D24AB1" w:rsidRDefault="00F94369" w:rsidP="00F94369">
      <w:pPr>
        <w:jc w:val="both"/>
        <w:rPr>
          <w:sz w:val="28"/>
          <w:szCs w:val="28"/>
          <w:lang w:val="el-GR"/>
        </w:rPr>
      </w:pPr>
      <w:r w:rsidRPr="00D24AB1">
        <w:rPr>
          <w:sz w:val="28"/>
          <w:szCs w:val="28"/>
          <w:lang w:val="el-GR"/>
        </w:rPr>
        <w:t xml:space="preserve">Την Πέμπτη 25 </w:t>
      </w:r>
      <w:r w:rsidR="00D24AB1" w:rsidRPr="00D24AB1">
        <w:rPr>
          <w:sz w:val="28"/>
          <w:szCs w:val="28"/>
          <w:lang w:val="el-GR"/>
        </w:rPr>
        <w:t>Μαΐου</w:t>
      </w:r>
      <w:r w:rsidRPr="00D24AB1">
        <w:rPr>
          <w:sz w:val="28"/>
          <w:szCs w:val="28"/>
          <w:lang w:val="el-GR"/>
        </w:rPr>
        <w:t xml:space="preserve"> 2023, ο Γενικός Γραμματέας </w:t>
      </w:r>
      <w:r w:rsidR="00D24AB1" w:rsidRPr="00D24AB1">
        <w:rPr>
          <w:sz w:val="28"/>
          <w:szCs w:val="28"/>
          <w:lang w:val="el-GR"/>
        </w:rPr>
        <w:t>Έρευνας</w:t>
      </w:r>
      <w:r w:rsidRPr="00D24AB1">
        <w:rPr>
          <w:sz w:val="28"/>
          <w:szCs w:val="28"/>
          <w:lang w:val="el-GR"/>
        </w:rPr>
        <w:t xml:space="preserve"> και Καινοτομίας, κ. Αθανά</w:t>
      </w:r>
      <w:r w:rsidR="00D24AB1" w:rsidRPr="00D24AB1">
        <w:rPr>
          <w:sz w:val="28"/>
          <w:szCs w:val="28"/>
          <w:lang w:val="el-GR"/>
        </w:rPr>
        <w:t>σιος Κυριαζής</w:t>
      </w:r>
      <w:r w:rsidR="00D24AB1">
        <w:rPr>
          <w:sz w:val="28"/>
          <w:szCs w:val="28"/>
          <w:lang w:val="el-GR"/>
        </w:rPr>
        <w:t xml:space="preserve"> συμμετείχε στο </w:t>
      </w:r>
      <w:r w:rsidR="00D24AB1" w:rsidRPr="00D24AB1">
        <w:rPr>
          <w:sz w:val="28"/>
          <w:szCs w:val="28"/>
          <w:lang w:val="el-GR"/>
        </w:rPr>
        <w:t xml:space="preserve">European Business </w:t>
      </w:r>
      <w:proofErr w:type="spellStart"/>
      <w:r w:rsidR="00D24AB1" w:rsidRPr="00D24AB1">
        <w:rPr>
          <w:sz w:val="28"/>
          <w:szCs w:val="28"/>
          <w:lang w:val="el-GR"/>
        </w:rPr>
        <w:t>Angels</w:t>
      </w:r>
      <w:proofErr w:type="spellEnd"/>
      <w:r w:rsidR="00D24AB1" w:rsidRPr="00D24AB1">
        <w:rPr>
          <w:sz w:val="28"/>
          <w:szCs w:val="28"/>
          <w:lang w:val="el-GR"/>
        </w:rPr>
        <w:t xml:space="preserve"> </w:t>
      </w:r>
      <w:proofErr w:type="spellStart"/>
      <w:r w:rsidR="00D24AB1" w:rsidRPr="00D24AB1">
        <w:rPr>
          <w:sz w:val="28"/>
          <w:szCs w:val="28"/>
          <w:lang w:val="el-GR"/>
        </w:rPr>
        <w:t>Network</w:t>
      </w:r>
      <w:proofErr w:type="spellEnd"/>
      <w:r w:rsidR="00D24AB1" w:rsidRPr="00D24AB1">
        <w:rPr>
          <w:sz w:val="28"/>
          <w:szCs w:val="28"/>
          <w:lang w:val="el-GR"/>
        </w:rPr>
        <w:t xml:space="preserve"> </w:t>
      </w:r>
      <w:r w:rsidR="00D24AB1">
        <w:rPr>
          <w:sz w:val="28"/>
          <w:szCs w:val="28"/>
          <w:lang w:val="el-GR"/>
        </w:rPr>
        <w:t>(</w:t>
      </w:r>
      <w:r w:rsidR="00D24AB1" w:rsidRPr="00D24AB1">
        <w:rPr>
          <w:sz w:val="28"/>
          <w:szCs w:val="28"/>
          <w:lang w:val="el-GR"/>
        </w:rPr>
        <w:t>EBAN</w:t>
      </w:r>
      <w:r w:rsidR="00D24AB1">
        <w:rPr>
          <w:sz w:val="28"/>
          <w:szCs w:val="28"/>
          <w:lang w:val="el-GR"/>
        </w:rPr>
        <w:t>)</w:t>
      </w:r>
      <w:r w:rsidR="00D24AB1" w:rsidRPr="00D24AB1">
        <w:rPr>
          <w:sz w:val="28"/>
          <w:szCs w:val="28"/>
          <w:lang w:val="el-GR"/>
        </w:rPr>
        <w:t xml:space="preserve"> </w:t>
      </w:r>
      <w:proofErr w:type="spellStart"/>
      <w:r w:rsidR="00D24AB1" w:rsidRPr="00D24AB1">
        <w:rPr>
          <w:sz w:val="28"/>
          <w:szCs w:val="28"/>
          <w:lang w:val="el-GR"/>
        </w:rPr>
        <w:t>Annual</w:t>
      </w:r>
      <w:proofErr w:type="spellEnd"/>
      <w:r w:rsidR="00D24AB1" w:rsidRPr="00D24AB1">
        <w:rPr>
          <w:sz w:val="28"/>
          <w:szCs w:val="28"/>
          <w:lang w:val="el-GR"/>
        </w:rPr>
        <w:t xml:space="preserve"> </w:t>
      </w:r>
      <w:proofErr w:type="spellStart"/>
      <w:r w:rsidR="00D24AB1" w:rsidRPr="00D24AB1">
        <w:rPr>
          <w:sz w:val="28"/>
          <w:szCs w:val="28"/>
          <w:lang w:val="el-GR"/>
        </w:rPr>
        <w:t>Congress</w:t>
      </w:r>
      <w:proofErr w:type="spellEnd"/>
      <w:r w:rsidR="00D24AB1" w:rsidRPr="00D24AB1">
        <w:rPr>
          <w:sz w:val="28"/>
          <w:szCs w:val="28"/>
          <w:lang w:val="el-GR"/>
        </w:rPr>
        <w:t xml:space="preserve"> 2023, που διοργανώ</w:t>
      </w:r>
      <w:r w:rsidR="00D24AB1">
        <w:rPr>
          <w:sz w:val="28"/>
          <w:szCs w:val="28"/>
          <w:lang w:val="el-GR"/>
        </w:rPr>
        <w:t>θηκε</w:t>
      </w:r>
      <w:r w:rsidR="00D24AB1" w:rsidRPr="00D24AB1">
        <w:rPr>
          <w:sz w:val="28"/>
          <w:szCs w:val="28"/>
          <w:lang w:val="el-GR"/>
        </w:rPr>
        <w:t xml:space="preserve"> στη Θεσσαλονίκη.</w:t>
      </w:r>
    </w:p>
    <w:p w14:paraId="427C042E" w14:textId="6B2B6085" w:rsidR="00F94369" w:rsidRDefault="001700A2" w:rsidP="001700A2">
      <w:pPr>
        <w:jc w:val="both"/>
        <w:rPr>
          <w:sz w:val="28"/>
          <w:szCs w:val="28"/>
          <w:lang w:val="el-GR"/>
        </w:rPr>
      </w:pPr>
      <w:r w:rsidRPr="001700A2">
        <w:rPr>
          <w:sz w:val="28"/>
          <w:szCs w:val="28"/>
          <w:lang w:val="el-GR"/>
        </w:rPr>
        <w:t xml:space="preserve">Ο κ. Κυριαζής στην ομιλία του με θέμα: </w:t>
      </w:r>
      <w:r w:rsidR="00F94369" w:rsidRPr="001700A2">
        <w:rPr>
          <w:sz w:val="28"/>
          <w:szCs w:val="28"/>
          <w:lang w:val="el-GR"/>
        </w:rPr>
        <w:t>“</w:t>
      </w:r>
      <w:r w:rsidR="00F94369" w:rsidRPr="001700A2">
        <w:rPr>
          <w:sz w:val="28"/>
          <w:szCs w:val="28"/>
        </w:rPr>
        <w:t>Financial</w:t>
      </w:r>
      <w:r w:rsidR="00F94369" w:rsidRPr="001700A2">
        <w:rPr>
          <w:sz w:val="28"/>
          <w:szCs w:val="28"/>
          <w:lang w:val="el-GR"/>
        </w:rPr>
        <w:t xml:space="preserve"> </w:t>
      </w:r>
      <w:r w:rsidR="00F94369" w:rsidRPr="001700A2">
        <w:rPr>
          <w:sz w:val="28"/>
          <w:szCs w:val="28"/>
        </w:rPr>
        <w:t>tools</w:t>
      </w:r>
      <w:r w:rsidR="00F94369" w:rsidRPr="001700A2">
        <w:rPr>
          <w:sz w:val="28"/>
          <w:szCs w:val="28"/>
          <w:lang w:val="el-GR"/>
        </w:rPr>
        <w:t xml:space="preserve"> </w:t>
      </w:r>
      <w:r w:rsidR="00F94369" w:rsidRPr="001700A2">
        <w:rPr>
          <w:sz w:val="28"/>
          <w:szCs w:val="28"/>
        </w:rPr>
        <w:t>for</w:t>
      </w:r>
      <w:r w:rsidR="00F94369" w:rsidRPr="001700A2">
        <w:rPr>
          <w:sz w:val="28"/>
          <w:szCs w:val="28"/>
          <w:lang w:val="el-GR"/>
        </w:rPr>
        <w:t xml:space="preserve"> </w:t>
      </w:r>
      <w:r w:rsidR="00F94369" w:rsidRPr="001700A2">
        <w:rPr>
          <w:sz w:val="28"/>
          <w:szCs w:val="28"/>
        </w:rPr>
        <w:t>boosting</w:t>
      </w:r>
      <w:r w:rsidR="00F94369" w:rsidRPr="001700A2">
        <w:rPr>
          <w:sz w:val="28"/>
          <w:szCs w:val="28"/>
          <w:lang w:val="el-GR"/>
        </w:rPr>
        <w:t xml:space="preserve"> </w:t>
      </w:r>
      <w:r w:rsidR="00F94369" w:rsidRPr="001700A2">
        <w:rPr>
          <w:sz w:val="28"/>
          <w:szCs w:val="28"/>
        </w:rPr>
        <w:t>Innovation</w:t>
      </w:r>
      <w:r w:rsidR="00F94369" w:rsidRPr="001700A2">
        <w:rPr>
          <w:sz w:val="28"/>
          <w:szCs w:val="28"/>
          <w:lang w:val="el-GR"/>
        </w:rPr>
        <w:t xml:space="preserve"> </w:t>
      </w:r>
      <w:r w:rsidR="00F94369" w:rsidRPr="001700A2">
        <w:rPr>
          <w:sz w:val="28"/>
          <w:szCs w:val="28"/>
        </w:rPr>
        <w:t>and</w:t>
      </w:r>
      <w:r w:rsidR="00F94369" w:rsidRPr="001700A2">
        <w:rPr>
          <w:sz w:val="28"/>
          <w:szCs w:val="28"/>
          <w:lang w:val="el-GR"/>
        </w:rPr>
        <w:t xml:space="preserve"> </w:t>
      </w:r>
      <w:r w:rsidR="00F94369" w:rsidRPr="001700A2">
        <w:rPr>
          <w:sz w:val="28"/>
          <w:szCs w:val="28"/>
        </w:rPr>
        <w:t>Entrepreneurship</w:t>
      </w:r>
      <w:r w:rsidR="00F94369" w:rsidRPr="001700A2">
        <w:rPr>
          <w:sz w:val="28"/>
          <w:szCs w:val="28"/>
          <w:lang w:val="el-GR"/>
        </w:rPr>
        <w:t>”</w:t>
      </w:r>
      <w:r w:rsidRPr="001700A2">
        <w:rPr>
          <w:sz w:val="28"/>
          <w:szCs w:val="28"/>
          <w:lang w:val="el-GR"/>
        </w:rPr>
        <w:t xml:space="preserve"> </w:t>
      </w:r>
      <w:r>
        <w:rPr>
          <w:sz w:val="28"/>
          <w:szCs w:val="28"/>
          <w:lang w:val="el-GR"/>
        </w:rPr>
        <w:t>επεσήμανε</w:t>
      </w:r>
      <w:r w:rsidR="00304CEF">
        <w:rPr>
          <w:sz w:val="28"/>
          <w:szCs w:val="28"/>
          <w:lang w:val="el-GR"/>
        </w:rPr>
        <w:t>,</w:t>
      </w:r>
      <w:r w:rsidRPr="001700A2">
        <w:rPr>
          <w:sz w:val="28"/>
          <w:szCs w:val="28"/>
          <w:lang w:val="el-GR"/>
        </w:rPr>
        <w:t xml:space="preserve"> </w:t>
      </w:r>
      <w:r w:rsidR="00304CEF">
        <w:rPr>
          <w:sz w:val="28"/>
          <w:szCs w:val="28"/>
          <w:lang w:val="el-GR"/>
        </w:rPr>
        <w:t xml:space="preserve">αρχικά, </w:t>
      </w:r>
      <w:r>
        <w:rPr>
          <w:sz w:val="28"/>
          <w:szCs w:val="28"/>
          <w:lang w:val="el-GR"/>
        </w:rPr>
        <w:t xml:space="preserve">ότι η θεματική του Συνεδρίου συνάδει με τη προτεραιότητα της ΓΓΕΚ για την </w:t>
      </w:r>
      <w:r w:rsidRPr="001700A2">
        <w:rPr>
          <w:sz w:val="28"/>
          <w:szCs w:val="28"/>
          <w:lang w:val="el-GR"/>
        </w:rPr>
        <w:t xml:space="preserve">προβολή και δικτύωση του οικοσυστήματος των νεοφυών επιχειρήσεων και </w:t>
      </w:r>
      <w:r>
        <w:rPr>
          <w:sz w:val="28"/>
          <w:szCs w:val="28"/>
          <w:lang w:val="el-GR"/>
        </w:rPr>
        <w:t>τ</w:t>
      </w:r>
      <w:r w:rsidRPr="001700A2">
        <w:rPr>
          <w:sz w:val="28"/>
          <w:szCs w:val="28"/>
          <w:lang w:val="el-GR"/>
        </w:rPr>
        <w:t>η</w:t>
      </w:r>
      <w:r>
        <w:rPr>
          <w:sz w:val="28"/>
          <w:szCs w:val="28"/>
          <w:lang w:val="el-GR"/>
        </w:rPr>
        <w:t>ν</w:t>
      </w:r>
      <w:r w:rsidRPr="001700A2">
        <w:rPr>
          <w:sz w:val="28"/>
          <w:szCs w:val="28"/>
          <w:lang w:val="el-GR"/>
        </w:rPr>
        <w:t xml:space="preserve"> προσέλκυση επενδύσεων όχι μόνο από τον δημόσιο αλλά και από τον ιδιωτικό τομέα</w:t>
      </w:r>
      <w:r>
        <w:rPr>
          <w:sz w:val="28"/>
          <w:szCs w:val="28"/>
          <w:lang w:val="el-GR"/>
        </w:rPr>
        <w:t xml:space="preserve">. </w:t>
      </w:r>
    </w:p>
    <w:p w14:paraId="394B2530" w14:textId="04434D78" w:rsidR="001700A2" w:rsidRDefault="001700A2" w:rsidP="001700A2">
      <w:pPr>
        <w:jc w:val="both"/>
        <w:rPr>
          <w:sz w:val="28"/>
          <w:szCs w:val="28"/>
          <w:lang w:val="el-GR"/>
        </w:rPr>
      </w:pPr>
      <w:r>
        <w:rPr>
          <w:sz w:val="28"/>
          <w:szCs w:val="28"/>
          <w:lang w:val="el-GR"/>
        </w:rPr>
        <w:t>Ακολούθως, ανέφερε ότι η</w:t>
      </w:r>
      <w:r w:rsidRPr="001700A2">
        <w:rPr>
          <w:sz w:val="28"/>
          <w:szCs w:val="28"/>
          <w:lang w:val="el-GR"/>
        </w:rPr>
        <w:t xml:space="preserve"> ΓΓΕΚ κατόρθωσε, μέσα σε ένα σύντομο διάστημα, να αναδειχτεί σε πρωτοπόρα δύναμη, τόσο στην Ελλάδα όσο και στον εξωτερικό, στον τομέα της έρευνας και να μετατρέψει την καινοτομία σε πυλώνα ανάπτυξης και προόδου</w:t>
      </w:r>
      <w:r>
        <w:rPr>
          <w:sz w:val="28"/>
          <w:szCs w:val="28"/>
          <w:lang w:val="el-GR"/>
        </w:rPr>
        <w:t xml:space="preserve">, καθώς και ότι έχει στη διάθεσή της τα απαραίτητα χρηματοδοτικά εργαλεία μέσω λ.χ. </w:t>
      </w:r>
      <w:r w:rsidR="00304CEF">
        <w:rPr>
          <w:sz w:val="28"/>
          <w:szCs w:val="28"/>
          <w:lang w:val="el-GR"/>
        </w:rPr>
        <w:t xml:space="preserve">του </w:t>
      </w:r>
      <w:r>
        <w:rPr>
          <w:sz w:val="28"/>
          <w:szCs w:val="28"/>
          <w:lang w:val="el-GR"/>
        </w:rPr>
        <w:t xml:space="preserve">ΕΣΠΑ, </w:t>
      </w:r>
      <w:r w:rsidR="00304CEF">
        <w:rPr>
          <w:sz w:val="28"/>
          <w:szCs w:val="28"/>
          <w:lang w:val="el-GR"/>
        </w:rPr>
        <w:t xml:space="preserve">του </w:t>
      </w:r>
      <w:r>
        <w:rPr>
          <w:sz w:val="28"/>
          <w:szCs w:val="28"/>
          <w:lang w:val="el-GR"/>
        </w:rPr>
        <w:t xml:space="preserve">ΤΑΑ και </w:t>
      </w:r>
      <w:r w:rsidR="00304CEF">
        <w:rPr>
          <w:sz w:val="28"/>
          <w:szCs w:val="28"/>
          <w:lang w:val="el-GR"/>
        </w:rPr>
        <w:t xml:space="preserve">της </w:t>
      </w:r>
      <w:r>
        <w:rPr>
          <w:sz w:val="28"/>
          <w:szCs w:val="28"/>
          <w:lang w:val="el-GR"/>
        </w:rPr>
        <w:t xml:space="preserve">ΕΤΕΠ, προκειμένου να συνεχίσει προς αυτήν την κατεύθυνση και κυρίως να επιτύχει </w:t>
      </w:r>
      <w:r w:rsidRPr="001700A2">
        <w:rPr>
          <w:sz w:val="28"/>
          <w:szCs w:val="28"/>
          <w:lang w:val="el-GR"/>
        </w:rPr>
        <w:t>τα ερευνητικά αποτελέσματα των σημαντικών ιδρυμάτων και ινστιτούτων της χώρα</w:t>
      </w:r>
      <w:r w:rsidR="00304CEF">
        <w:rPr>
          <w:sz w:val="28"/>
          <w:szCs w:val="28"/>
          <w:lang w:val="el-GR"/>
        </w:rPr>
        <w:t>ς</w:t>
      </w:r>
      <w:r w:rsidRPr="001700A2">
        <w:rPr>
          <w:sz w:val="28"/>
          <w:szCs w:val="28"/>
          <w:lang w:val="el-GR"/>
        </w:rPr>
        <w:t xml:space="preserve"> να εφαρμοστούν στην αγορά</w:t>
      </w:r>
      <w:r>
        <w:rPr>
          <w:sz w:val="28"/>
          <w:szCs w:val="28"/>
          <w:lang w:val="el-GR"/>
        </w:rPr>
        <w:t xml:space="preserve">. </w:t>
      </w:r>
    </w:p>
    <w:p w14:paraId="3CBECEB8" w14:textId="0C956F15" w:rsidR="001700A2" w:rsidRDefault="001700A2" w:rsidP="001700A2">
      <w:pPr>
        <w:jc w:val="both"/>
        <w:rPr>
          <w:sz w:val="28"/>
          <w:szCs w:val="28"/>
          <w:lang w:val="el-GR"/>
        </w:rPr>
      </w:pPr>
      <w:r>
        <w:rPr>
          <w:sz w:val="28"/>
          <w:szCs w:val="28"/>
          <w:lang w:val="el-GR"/>
        </w:rPr>
        <w:lastRenderedPageBreak/>
        <w:t xml:space="preserve">Τόνισε τη συμβολή στο πλαίσιο αυτό της δράσης </w:t>
      </w:r>
      <w:r w:rsidRPr="001700A2">
        <w:rPr>
          <w:sz w:val="28"/>
          <w:szCs w:val="28"/>
          <w:lang w:val="el-GR"/>
        </w:rPr>
        <w:t>“Ερευνώ - Δημιουργώ - Καινοτομώ της προηγούμενης Προγραμματικής Περιόδου 2014-2021, με χρηματοδότηση 600 εκ. ευρώ</w:t>
      </w:r>
      <w:r>
        <w:rPr>
          <w:sz w:val="28"/>
          <w:szCs w:val="28"/>
          <w:lang w:val="el-GR"/>
        </w:rPr>
        <w:t xml:space="preserve"> και αναφέρθηκε στην επικείμενη</w:t>
      </w:r>
      <w:r w:rsidRPr="001700A2">
        <w:rPr>
          <w:sz w:val="28"/>
          <w:szCs w:val="28"/>
          <w:lang w:val="el-GR"/>
        </w:rPr>
        <w:t xml:space="preserve"> προκήρυξη </w:t>
      </w:r>
      <w:r w:rsidR="00304CEF">
        <w:rPr>
          <w:sz w:val="28"/>
          <w:szCs w:val="28"/>
          <w:lang w:val="el-GR"/>
        </w:rPr>
        <w:t>της</w:t>
      </w:r>
      <w:r w:rsidRPr="001700A2">
        <w:rPr>
          <w:sz w:val="28"/>
          <w:szCs w:val="28"/>
          <w:lang w:val="el-GR"/>
        </w:rPr>
        <w:t xml:space="preserve"> ανάλογης δράσης «Ερευνώ – Καινοτομώ», ύψους 300 εκ. ευρώ.</w:t>
      </w:r>
    </w:p>
    <w:p w14:paraId="2619D693" w14:textId="0EE1E7AD" w:rsidR="001700A2" w:rsidRPr="001700A2" w:rsidRDefault="001700A2" w:rsidP="001700A2">
      <w:pPr>
        <w:jc w:val="both"/>
        <w:rPr>
          <w:sz w:val="28"/>
          <w:szCs w:val="28"/>
          <w:lang w:val="el-GR"/>
        </w:rPr>
      </w:pPr>
      <w:r>
        <w:rPr>
          <w:sz w:val="28"/>
          <w:szCs w:val="28"/>
          <w:lang w:val="el-GR"/>
        </w:rPr>
        <w:t xml:space="preserve">Τέλος, παρατήρησε ότι </w:t>
      </w:r>
      <w:r w:rsidR="00304CEF">
        <w:rPr>
          <w:sz w:val="28"/>
          <w:szCs w:val="28"/>
          <w:lang w:val="el-GR"/>
        </w:rPr>
        <w:t xml:space="preserve">επιπλέον </w:t>
      </w:r>
      <w:r>
        <w:rPr>
          <w:sz w:val="28"/>
          <w:szCs w:val="28"/>
          <w:lang w:val="el-GR"/>
        </w:rPr>
        <w:t>δράσεις τις ΓΓΕΚ</w:t>
      </w:r>
      <w:r w:rsidR="00304CEF">
        <w:rPr>
          <w:sz w:val="28"/>
          <w:szCs w:val="28"/>
          <w:lang w:val="el-GR"/>
        </w:rPr>
        <w:t>,</w:t>
      </w:r>
      <w:r>
        <w:rPr>
          <w:sz w:val="28"/>
          <w:szCs w:val="28"/>
          <w:lang w:val="el-GR"/>
        </w:rPr>
        <w:t xml:space="preserve"> όπως </w:t>
      </w:r>
      <w:r w:rsidRPr="001700A2">
        <w:rPr>
          <w:sz w:val="28"/>
          <w:szCs w:val="28"/>
          <w:lang w:val="el-GR"/>
        </w:rPr>
        <w:t xml:space="preserve">Το Εθνικό Μητρώο Νεοφυών Επιχειρήσεων </w:t>
      </w:r>
      <w:r w:rsidR="0090535B" w:rsidRPr="0090535B">
        <w:rPr>
          <w:sz w:val="28"/>
          <w:szCs w:val="28"/>
          <w:lang w:val="el-GR"/>
        </w:rPr>
        <w:t>“</w:t>
      </w:r>
      <w:proofErr w:type="spellStart"/>
      <w:r w:rsidRPr="001700A2">
        <w:rPr>
          <w:sz w:val="28"/>
          <w:szCs w:val="28"/>
          <w:lang w:val="el-GR"/>
        </w:rPr>
        <w:t>Elevate</w:t>
      </w:r>
      <w:proofErr w:type="spellEnd"/>
      <w:r w:rsidRPr="001700A2">
        <w:rPr>
          <w:sz w:val="28"/>
          <w:szCs w:val="28"/>
          <w:lang w:val="el-GR"/>
        </w:rPr>
        <w:t xml:space="preserve"> </w:t>
      </w:r>
      <w:proofErr w:type="spellStart"/>
      <w:r w:rsidRPr="001700A2">
        <w:rPr>
          <w:sz w:val="28"/>
          <w:szCs w:val="28"/>
          <w:lang w:val="el-GR"/>
        </w:rPr>
        <w:t>Greece</w:t>
      </w:r>
      <w:proofErr w:type="spellEnd"/>
      <w:r w:rsidR="0090535B" w:rsidRPr="0090535B">
        <w:rPr>
          <w:sz w:val="28"/>
          <w:szCs w:val="28"/>
          <w:lang w:val="el-GR"/>
        </w:rPr>
        <w:t>”</w:t>
      </w:r>
      <w:r w:rsidR="0090535B">
        <w:rPr>
          <w:sz w:val="28"/>
          <w:szCs w:val="28"/>
          <w:lang w:val="el-GR"/>
        </w:rPr>
        <w:t xml:space="preserve"> με τη </w:t>
      </w:r>
      <w:r w:rsidR="0090535B" w:rsidRPr="0090535B">
        <w:rPr>
          <w:sz w:val="28"/>
          <w:szCs w:val="28"/>
          <w:lang w:val="el-GR"/>
        </w:rPr>
        <w:t>θεσμοθ</w:t>
      </w:r>
      <w:r w:rsidR="0090535B">
        <w:rPr>
          <w:sz w:val="28"/>
          <w:szCs w:val="28"/>
          <w:lang w:val="el-GR"/>
        </w:rPr>
        <w:t>έτηση</w:t>
      </w:r>
      <w:r w:rsidR="0090535B" w:rsidRPr="0090535B">
        <w:rPr>
          <w:sz w:val="28"/>
          <w:szCs w:val="28"/>
          <w:lang w:val="el-GR"/>
        </w:rPr>
        <w:t xml:space="preserve"> φορολογικ</w:t>
      </w:r>
      <w:r w:rsidR="0090535B">
        <w:rPr>
          <w:sz w:val="28"/>
          <w:szCs w:val="28"/>
          <w:lang w:val="el-GR"/>
        </w:rPr>
        <w:t>ών</w:t>
      </w:r>
      <w:r w:rsidR="0090535B" w:rsidRPr="0090535B">
        <w:rPr>
          <w:sz w:val="28"/>
          <w:szCs w:val="28"/>
          <w:lang w:val="el-GR"/>
        </w:rPr>
        <w:t xml:space="preserve"> και άλλ</w:t>
      </w:r>
      <w:r w:rsidR="0090535B">
        <w:rPr>
          <w:sz w:val="28"/>
          <w:szCs w:val="28"/>
          <w:lang w:val="el-GR"/>
        </w:rPr>
        <w:t xml:space="preserve">ων </w:t>
      </w:r>
      <w:r w:rsidR="0090535B" w:rsidRPr="0090535B">
        <w:rPr>
          <w:sz w:val="28"/>
          <w:szCs w:val="28"/>
          <w:lang w:val="el-GR"/>
        </w:rPr>
        <w:t>κ</w:t>
      </w:r>
      <w:r w:rsidR="0090535B">
        <w:rPr>
          <w:sz w:val="28"/>
          <w:szCs w:val="28"/>
          <w:lang w:val="el-GR"/>
        </w:rPr>
        <w:t>ινήτρων</w:t>
      </w:r>
      <w:r w:rsidR="0090535B" w:rsidRPr="0090535B">
        <w:rPr>
          <w:sz w:val="28"/>
          <w:szCs w:val="28"/>
          <w:lang w:val="el-GR"/>
        </w:rPr>
        <w:t xml:space="preserve"> προς φυσικά πρόσωπα-επενδυτές «Αγγέλους»</w:t>
      </w:r>
      <w:r w:rsidR="0090535B">
        <w:rPr>
          <w:sz w:val="28"/>
          <w:szCs w:val="28"/>
          <w:lang w:val="el-GR"/>
        </w:rPr>
        <w:t>, οι</w:t>
      </w:r>
      <w:r w:rsidR="0090535B" w:rsidRPr="0090535B">
        <w:rPr>
          <w:sz w:val="28"/>
          <w:szCs w:val="28"/>
          <w:lang w:val="el-GR"/>
        </w:rPr>
        <w:t xml:space="preserve"> </w:t>
      </w:r>
      <w:r w:rsidR="0090535B">
        <w:rPr>
          <w:sz w:val="28"/>
          <w:szCs w:val="28"/>
          <w:lang w:val="el-GR"/>
        </w:rPr>
        <w:t>Συ</w:t>
      </w:r>
      <w:r w:rsidR="0090535B" w:rsidRPr="0090535B">
        <w:rPr>
          <w:sz w:val="28"/>
          <w:szCs w:val="28"/>
          <w:lang w:val="el-GR"/>
        </w:rPr>
        <w:t>νεργατικοί Σχηματισμοί Καινοτομίας-</w:t>
      </w:r>
      <w:proofErr w:type="spellStart"/>
      <w:r w:rsidR="0090535B" w:rsidRPr="0090535B">
        <w:rPr>
          <w:sz w:val="28"/>
          <w:szCs w:val="28"/>
          <w:lang w:val="el-GR"/>
        </w:rPr>
        <w:t>Clusters</w:t>
      </w:r>
      <w:proofErr w:type="spellEnd"/>
      <w:r w:rsidR="0090535B">
        <w:rPr>
          <w:sz w:val="28"/>
          <w:szCs w:val="28"/>
          <w:lang w:val="el-GR"/>
        </w:rPr>
        <w:t xml:space="preserve">, τα </w:t>
      </w:r>
      <w:r w:rsidR="0090535B" w:rsidRPr="0090535B">
        <w:rPr>
          <w:sz w:val="28"/>
          <w:szCs w:val="28"/>
          <w:lang w:val="el-GR"/>
        </w:rPr>
        <w:t xml:space="preserve">Κέντρα Ικανοτήτων, οι Ευρωπαϊκοί Κόμβοι Ψηφιακής Καινοτομίας και τα Γραφεία Μεταφοράς Τεχνογνωσίας/Τεχνολογίας </w:t>
      </w:r>
      <w:proofErr w:type="spellStart"/>
      <w:r w:rsidR="0090535B" w:rsidRPr="0090535B">
        <w:rPr>
          <w:sz w:val="28"/>
          <w:szCs w:val="28"/>
          <w:lang w:val="el-GR"/>
        </w:rPr>
        <w:t>TTOs</w:t>
      </w:r>
      <w:proofErr w:type="spellEnd"/>
      <w:r w:rsidR="00304CEF">
        <w:rPr>
          <w:sz w:val="28"/>
          <w:szCs w:val="28"/>
          <w:lang w:val="el-GR"/>
        </w:rPr>
        <w:t>,</w:t>
      </w:r>
      <w:r w:rsidR="0090535B">
        <w:rPr>
          <w:sz w:val="28"/>
          <w:szCs w:val="28"/>
          <w:lang w:val="el-GR"/>
        </w:rPr>
        <w:t xml:space="preserve"> </w:t>
      </w:r>
      <w:r w:rsidR="00304CEF">
        <w:rPr>
          <w:sz w:val="28"/>
          <w:szCs w:val="28"/>
          <w:lang w:val="el-GR"/>
        </w:rPr>
        <w:t>σε συνδυασμό</w:t>
      </w:r>
      <w:r w:rsidR="0090535B">
        <w:rPr>
          <w:sz w:val="28"/>
          <w:szCs w:val="28"/>
          <w:lang w:val="el-GR"/>
        </w:rPr>
        <w:t xml:space="preserve"> με την ολοκλήρωση των</w:t>
      </w:r>
      <w:r w:rsidR="0090535B" w:rsidRPr="0090535B">
        <w:rPr>
          <w:sz w:val="28"/>
          <w:szCs w:val="28"/>
          <w:lang w:val="el-GR"/>
        </w:rPr>
        <w:t xml:space="preserve"> διαδικασ</w:t>
      </w:r>
      <w:r w:rsidR="0090535B">
        <w:rPr>
          <w:sz w:val="28"/>
          <w:szCs w:val="28"/>
          <w:lang w:val="el-GR"/>
        </w:rPr>
        <w:t>ιών</w:t>
      </w:r>
      <w:r w:rsidR="0090535B" w:rsidRPr="0090535B">
        <w:rPr>
          <w:sz w:val="28"/>
          <w:szCs w:val="28"/>
          <w:lang w:val="el-GR"/>
        </w:rPr>
        <w:t xml:space="preserve"> για τον Σχεδιασμό της Εθνικής Στρατηγικής Έρευνας &amp; Καινοτομίας 2021-27</w:t>
      </w:r>
      <w:r w:rsidR="0090535B">
        <w:rPr>
          <w:sz w:val="28"/>
          <w:szCs w:val="28"/>
          <w:lang w:val="el-GR"/>
        </w:rPr>
        <w:t xml:space="preserve">, </w:t>
      </w:r>
      <w:r w:rsidR="0090535B" w:rsidRPr="0090535B">
        <w:rPr>
          <w:sz w:val="28"/>
          <w:szCs w:val="28"/>
          <w:lang w:val="el-GR"/>
        </w:rPr>
        <w:t>τοποθετούν σε υψηλή κλίμακα τη χώρα μας ως προς τη σύνδεση της έρευνας με την επιχειρηματικότητα, βασική προϋπόθεση για τη βιώσιμη ανάπτυξη.</w:t>
      </w:r>
    </w:p>
    <w:p w14:paraId="2FAC64EC" w14:textId="77F89BC8" w:rsidR="000F06B8" w:rsidRPr="001700A2" w:rsidRDefault="000F06B8">
      <w:pPr>
        <w:rPr>
          <w:lang w:val="el-GR"/>
        </w:rPr>
      </w:pPr>
    </w:p>
    <w:sectPr w:rsidR="000F06B8" w:rsidRPr="001700A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5B05" w14:textId="77777777" w:rsidR="00CD2C94" w:rsidRDefault="00CD2C94" w:rsidP="00D512FC">
      <w:pPr>
        <w:spacing w:after="0" w:line="240" w:lineRule="auto"/>
      </w:pPr>
      <w:r>
        <w:separator/>
      </w:r>
    </w:p>
  </w:endnote>
  <w:endnote w:type="continuationSeparator" w:id="0">
    <w:p w14:paraId="1FA74A2E" w14:textId="77777777" w:rsidR="00CD2C94" w:rsidRDefault="00CD2C94" w:rsidP="00D5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2D07" w14:textId="2207932B" w:rsidR="00D512FC" w:rsidRPr="00F07C50" w:rsidRDefault="00D512FC" w:rsidP="00D512FC">
    <w:pPr>
      <w:pStyle w:val="a4"/>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1C2BBB1B" w14:textId="4D0DB5E3" w:rsidR="00D512FC" w:rsidRPr="00D512FC" w:rsidRDefault="00D512FC">
    <w:pPr>
      <w:pStyle w:val="a4"/>
      <w:rPr>
        <w:lang w:val="el-GR"/>
      </w:rPr>
    </w:pPr>
  </w:p>
  <w:p w14:paraId="427B7399" w14:textId="77777777" w:rsidR="00D512FC" w:rsidRPr="00D512FC" w:rsidRDefault="00D512FC">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08BF" w14:textId="77777777" w:rsidR="00CD2C94" w:rsidRDefault="00CD2C94" w:rsidP="00D512FC">
      <w:pPr>
        <w:spacing w:after="0" w:line="240" w:lineRule="auto"/>
      </w:pPr>
      <w:r>
        <w:separator/>
      </w:r>
    </w:p>
  </w:footnote>
  <w:footnote w:type="continuationSeparator" w:id="0">
    <w:p w14:paraId="1578CE3B" w14:textId="77777777" w:rsidR="00CD2C94" w:rsidRDefault="00CD2C94" w:rsidP="00D51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69"/>
    <w:rsid w:val="000F06B8"/>
    <w:rsid w:val="001700A2"/>
    <w:rsid w:val="00304CEF"/>
    <w:rsid w:val="008E2CC9"/>
    <w:rsid w:val="0090535B"/>
    <w:rsid w:val="00CD2C94"/>
    <w:rsid w:val="00D24AB1"/>
    <w:rsid w:val="00D512FC"/>
    <w:rsid w:val="00F9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14B5"/>
  <w15:chartTrackingRefBased/>
  <w15:docId w15:val="{09CE8321-26B5-4FC7-B8CC-986FF845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2FC"/>
    <w:pPr>
      <w:tabs>
        <w:tab w:val="center" w:pos="4320"/>
        <w:tab w:val="right" w:pos="8640"/>
      </w:tabs>
      <w:spacing w:after="0" w:line="240" w:lineRule="auto"/>
    </w:pPr>
  </w:style>
  <w:style w:type="character" w:customStyle="1" w:styleId="Char">
    <w:name w:val="Κεφαλίδα Char"/>
    <w:basedOn w:val="a0"/>
    <w:link w:val="a3"/>
    <w:uiPriority w:val="99"/>
    <w:rsid w:val="00D512FC"/>
  </w:style>
  <w:style w:type="paragraph" w:styleId="a4">
    <w:name w:val="footer"/>
    <w:basedOn w:val="a"/>
    <w:link w:val="Char0"/>
    <w:uiPriority w:val="99"/>
    <w:unhideWhenUsed/>
    <w:rsid w:val="00D512FC"/>
    <w:pPr>
      <w:tabs>
        <w:tab w:val="center" w:pos="4320"/>
        <w:tab w:val="right" w:pos="8640"/>
      </w:tabs>
      <w:spacing w:after="0" w:line="240" w:lineRule="auto"/>
    </w:pPr>
  </w:style>
  <w:style w:type="character" w:customStyle="1" w:styleId="Char0">
    <w:name w:val="Υποσέλιδο Char"/>
    <w:basedOn w:val="a0"/>
    <w:link w:val="a4"/>
    <w:uiPriority w:val="99"/>
    <w:rsid w:val="00D512FC"/>
  </w:style>
  <w:style w:type="character" w:styleId="-">
    <w:name w:val="Hyperlink"/>
    <w:rsid w:val="00D512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3</cp:revision>
  <dcterms:created xsi:type="dcterms:W3CDTF">2023-05-29T13:24:00Z</dcterms:created>
  <dcterms:modified xsi:type="dcterms:W3CDTF">2023-06-01T08:38:00Z</dcterms:modified>
</cp:coreProperties>
</file>