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024C" w14:textId="77777777" w:rsidR="008368B9" w:rsidRPr="00AF50DD" w:rsidRDefault="008368B9" w:rsidP="008368B9">
      <w:pPr>
        <w:tabs>
          <w:tab w:val="left" w:pos="870"/>
        </w:tabs>
        <w:suppressAutoHyphens/>
        <w:ind w:left="-993" w:right="-666"/>
        <w:jc w:val="both"/>
        <w:rPr>
          <w:rFonts w:ascii="Calibri" w:eastAsia="Times New Roman" w:hAnsi="Calibri" w:cs="Calibri"/>
          <w:kern w:val="1"/>
          <w:lang w:val="el-GR" w:eastAsia="ar-SA"/>
        </w:rPr>
      </w:pPr>
      <w:r w:rsidRPr="00E86E3E">
        <w:rPr>
          <w:rFonts w:ascii="Calibri" w:eastAsia="Times New Roman" w:hAnsi="Calibri" w:cs="Calibri"/>
          <w:noProof/>
        </w:rPr>
        <w:drawing>
          <wp:inline distT="0" distB="0" distL="0" distR="0" wp14:anchorId="274D88CF" wp14:editId="648635CE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E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AFA0E" wp14:editId="04E792E0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87778" w14:textId="77777777" w:rsidR="008368B9" w:rsidRDefault="008368B9" w:rsidP="008368B9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023EC7EB" wp14:editId="3D884223">
                                  <wp:extent cx="1547495" cy="668020"/>
                                  <wp:effectExtent l="0" t="0" r="0" b="0"/>
                                  <wp:docPr id="67176443" name="Εικόνα 671764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CAFA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6A687778" w14:textId="77777777" w:rsidR="008368B9" w:rsidRDefault="008368B9" w:rsidP="008368B9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023EC7EB" wp14:editId="3D884223">
                            <wp:extent cx="1547495" cy="668020"/>
                            <wp:effectExtent l="0" t="0" r="0" b="0"/>
                            <wp:docPr id="67176443" name="Εικόνα 671764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50DD">
        <w:rPr>
          <w:rFonts w:ascii="Calibri" w:hAnsi="Calibri" w:cs="Calibri"/>
          <w:noProof/>
          <w:lang w:val="el-GR"/>
        </w:rPr>
        <w:t xml:space="preserve">                          </w:t>
      </w:r>
      <w:r w:rsidRPr="00AF50DD">
        <w:rPr>
          <w:rFonts w:ascii="Calibri" w:eastAsia="Times New Roman" w:hAnsi="Calibri" w:cs="Calibri"/>
          <w:noProof/>
          <w:kern w:val="1"/>
          <w:lang w:val="el-GR"/>
        </w:rPr>
        <w:t xml:space="preserve">   </w:t>
      </w:r>
      <w:r w:rsidRPr="00AF50DD">
        <w:rPr>
          <w:rFonts w:ascii="Calibri" w:eastAsia="Times New Roman" w:hAnsi="Calibri" w:cs="Calibri"/>
          <w:kern w:val="1"/>
          <w:lang w:val="el-GR" w:eastAsia="ar-SA"/>
        </w:rPr>
        <w:tab/>
      </w:r>
    </w:p>
    <w:p w14:paraId="448AF653" w14:textId="77777777" w:rsidR="008368B9" w:rsidRPr="00AF50DD" w:rsidRDefault="008368B9" w:rsidP="008368B9">
      <w:pPr>
        <w:suppressAutoHyphens/>
        <w:jc w:val="both"/>
        <w:rPr>
          <w:rFonts w:ascii="Calibri" w:eastAsia="Times New Roman" w:hAnsi="Calibri" w:cs="Calibri"/>
          <w:kern w:val="1"/>
          <w:lang w:val="el-GR" w:eastAsia="ar-SA"/>
        </w:rPr>
      </w:pPr>
    </w:p>
    <w:p w14:paraId="2218AA64" w14:textId="77777777" w:rsidR="008368B9" w:rsidRPr="00AF50DD" w:rsidRDefault="008368B9" w:rsidP="008368B9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ascii="Calibri" w:eastAsia="Times New Roman" w:hAnsi="Calibri" w:cs="Calibri"/>
          <w:bCs/>
          <w:color w:val="000000"/>
          <w:lang w:val="el-GR"/>
        </w:rPr>
      </w:pPr>
      <w:r w:rsidRPr="00AF50DD">
        <w:rPr>
          <w:rFonts w:ascii="Calibri" w:eastAsia="Times New Roman" w:hAnsi="Calibri" w:cs="Calibri"/>
          <w:bCs/>
          <w:lang w:val="el-GR"/>
        </w:rPr>
        <w:t xml:space="preserve">ΔΕΛΤΙΟ ΤΥΠΟΥ       </w:t>
      </w:r>
      <w:r w:rsidRPr="00AF50DD">
        <w:rPr>
          <w:rFonts w:ascii="Calibri" w:eastAsia="Times New Roman" w:hAnsi="Calibri" w:cs="Calibri"/>
          <w:bCs/>
          <w:lang w:val="el-GR"/>
        </w:rPr>
        <w:tab/>
        <w:t xml:space="preserve">                                                                                               </w:t>
      </w:r>
      <w:r>
        <w:rPr>
          <w:rFonts w:ascii="Calibri" w:eastAsia="Times New Roman" w:hAnsi="Calibri" w:cs="Calibri"/>
          <w:bCs/>
          <w:lang w:val="el-GR"/>
        </w:rPr>
        <w:t>01</w:t>
      </w:r>
      <w:r w:rsidRPr="00AF50DD">
        <w:rPr>
          <w:rFonts w:ascii="Calibri" w:eastAsia="Times New Roman" w:hAnsi="Calibri" w:cs="Calibri"/>
          <w:bCs/>
          <w:lang w:val="el-GR"/>
        </w:rPr>
        <w:t>.0</w:t>
      </w:r>
      <w:r>
        <w:rPr>
          <w:rFonts w:ascii="Calibri" w:eastAsia="Times New Roman" w:hAnsi="Calibri" w:cs="Calibri"/>
          <w:bCs/>
          <w:lang w:val="el-GR"/>
        </w:rPr>
        <w:t>6</w:t>
      </w:r>
      <w:r w:rsidRPr="00AF50DD">
        <w:rPr>
          <w:rFonts w:ascii="Calibri" w:eastAsia="Times New Roman" w:hAnsi="Calibri" w:cs="Calibri"/>
          <w:bCs/>
          <w:lang w:val="el-GR"/>
        </w:rPr>
        <w:t>.2023</w:t>
      </w:r>
    </w:p>
    <w:p w14:paraId="7A1426D9" w14:textId="77777777" w:rsidR="002E5E18" w:rsidRDefault="002E5E18" w:rsidP="002E5E18">
      <w:pPr>
        <w:jc w:val="center"/>
        <w:rPr>
          <w:b/>
          <w:bCs/>
          <w:sz w:val="28"/>
          <w:szCs w:val="28"/>
          <w:lang w:val="el-GR"/>
        </w:rPr>
      </w:pPr>
      <w:r w:rsidRPr="002E5E18">
        <w:rPr>
          <w:b/>
          <w:bCs/>
          <w:sz w:val="28"/>
          <w:szCs w:val="28"/>
          <w:lang w:val="el-GR"/>
        </w:rPr>
        <w:t>Συμμετοχή του Γενικού Γραμματέα Έρευνας και Καινοτομίας</w:t>
      </w:r>
      <w:r>
        <w:rPr>
          <w:b/>
          <w:bCs/>
          <w:sz w:val="28"/>
          <w:szCs w:val="28"/>
          <w:lang w:val="el-GR"/>
        </w:rPr>
        <w:t>,</w:t>
      </w:r>
    </w:p>
    <w:p w14:paraId="7CE76B78" w14:textId="5FCA971D" w:rsidR="002E5E18" w:rsidRDefault="002E5E18" w:rsidP="002E5E18">
      <w:pPr>
        <w:jc w:val="center"/>
        <w:rPr>
          <w:b/>
          <w:bCs/>
          <w:sz w:val="28"/>
          <w:szCs w:val="28"/>
          <w:lang w:val="el-GR"/>
        </w:rPr>
      </w:pPr>
      <w:r w:rsidRPr="002E5E18">
        <w:rPr>
          <w:b/>
          <w:bCs/>
          <w:sz w:val="28"/>
          <w:szCs w:val="28"/>
          <w:lang w:val="el-GR"/>
        </w:rPr>
        <w:t xml:space="preserve"> κ. Αθανάσιου Κυριαζή</w:t>
      </w:r>
    </w:p>
    <w:p w14:paraId="230CA8E1" w14:textId="442BF59F" w:rsidR="002E5E18" w:rsidRDefault="002E5E18" w:rsidP="002E5E18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στην εκδήλωση της δράσης </w:t>
      </w:r>
    </w:p>
    <w:p w14:paraId="2F32B3FD" w14:textId="36B64FB6" w:rsidR="002E5E18" w:rsidRDefault="002E5E18" w:rsidP="002E5E18">
      <w:pPr>
        <w:jc w:val="center"/>
        <w:rPr>
          <w:b/>
          <w:bCs/>
          <w:sz w:val="28"/>
          <w:szCs w:val="28"/>
          <w:lang w:val="el-GR"/>
        </w:rPr>
      </w:pPr>
      <w:proofErr w:type="spellStart"/>
      <w:r w:rsidRPr="002E5E18">
        <w:rPr>
          <w:b/>
          <w:bCs/>
          <w:sz w:val="28"/>
          <w:szCs w:val="28"/>
          <w:lang w:val="el-GR"/>
        </w:rPr>
        <w:t>Her_Research</w:t>
      </w:r>
      <w:proofErr w:type="spellEnd"/>
      <w:r w:rsidRPr="002E5E18">
        <w:rPr>
          <w:b/>
          <w:bCs/>
          <w:sz w:val="28"/>
          <w:szCs w:val="28"/>
          <w:lang w:val="el-GR"/>
        </w:rPr>
        <w:t xml:space="preserve"> </w:t>
      </w:r>
      <w:r w:rsidR="00560DCE">
        <w:rPr>
          <w:b/>
          <w:bCs/>
          <w:sz w:val="28"/>
          <w:szCs w:val="28"/>
          <w:lang w:val="el-GR"/>
        </w:rPr>
        <w:t>2023</w:t>
      </w:r>
    </w:p>
    <w:p w14:paraId="0D7F7093" w14:textId="0B3F6A20" w:rsidR="002E5E18" w:rsidRDefault="002E5E18" w:rsidP="002E5E18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Θεσσαλονίκη, 2</w:t>
      </w:r>
      <w:r w:rsidR="00560DCE">
        <w:rPr>
          <w:b/>
          <w:bCs/>
          <w:sz w:val="28"/>
          <w:szCs w:val="28"/>
          <w:lang w:val="el-GR"/>
        </w:rPr>
        <w:t>5</w:t>
      </w:r>
      <w:r>
        <w:rPr>
          <w:b/>
          <w:bCs/>
          <w:sz w:val="28"/>
          <w:szCs w:val="28"/>
          <w:lang w:val="el-GR"/>
        </w:rPr>
        <w:t xml:space="preserve"> Μαΐου 2023 </w:t>
      </w:r>
    </w:p>
    <w:p w14:paraId="1D3B0DCF" w14:textId="2CFEE0E5" w:rsidR="00560DCE" w:rsidRDefault="00560DCE" w:rsidP="00560DCE">
      <w:pPr>
        <w:jc w:val="both"/>
        <w:rPr>
          <w:sz w:val="28"/>
          <w:szCs w:val="28"/>
          <w:lang w:val="el-GR"/>
        </w:rPr>
      </w:pPr>
      <w:r w:rsidRPr="00560DCE">
        <w:rPr>
          <w:sz w:val="28"/>
          <w:szCs w:val="28"/>
          <w:lang w:val="el-GR"/>
        </w:rPr>
        <w:t xml:space="preserve">Την Πέμπτη, 25 Μαΐου 2023, ο Γενικός Γραμματέας Έρευνας και Καινοτομίας, κ. Αθανάσιος Κυριαζής, </w:t>
      </w:r>
      <w:proofErr w:type="spellStart"/>
      <w:r w:rsidRPr="00560DCE">
        <w:rPr>
          <w:sz w:val="28"/>
          <w:szCs w:val="28"/>
          <w:lang w:val="el-GR"/>
        </w:rPr>
        <w:t>παρευρέθη</w:t>
      </w:r>
      <w:proofErr w:type="spellEnd"/>
      <w:r w:rsidRPr="00560DCE">
        <w:rPr>
          <w:sz w:val="28"/>
          <w:szCs w:val="28"/>
          <w:lang w:val="el-GR"/>
        </w:rPr>
        <w:t xml:space="preserve"> στην Τελετή Βράβευσης του διαγωνισμού «</w:t>
      </w:r>
      <w:proofErr w:type="spellStart"/>
      <w:r w:rsidRPr="00560DCE">
        <w:rPr>
          <w:sz w:val="28"/>
          <w:szCs w:val="28"/>
          <w:lang w:val="el-GR"/>
        </w:rPr>
        <w:t>Her_Research</w:t>
      </w:r>
      <w:proofErr w:type="spellEnd"/>
      <w:r w:rsidRPr="00560DCE">
        <w:rPr>
          <w:sz w:val="28"/>
          <w:szCs w:val="28"/>
          <w:lang w:val="el-GR"/>
        </w:rPr>
        <w:t xml:space="preserve"> 2023», του Συνδέσμου Επιχειρηματιών Γυναικών Ελλάδος – Σ.Ε.Γ.Ε., </w:t>
      </w:r>
      <w:r>
        <w:rPr>
          <w:sz w:val="28"/>
          <w:szCs w:val="28"/>
          <w:lang w:val="el-GR"/>
        </w:rPr>
        <w:t xml:space="preserve">η οποία πραγματοποιήθηκε </w:t>
      </w:r>
      <w:r w:rsidRPr="00560DCE">
        <w:rPr>
          <w:sz w:val="28"/>
          <w:szCs w:val="28"/>
          <w:lang w:val="el-GR"/>
        </w:rPr>
        <w:t>στον Εκθεσιακό Χώρο της ΔΕΘ-HELEXPO, στο πλαίσιο της έκθεσης καινοτομίας, επιχειρηματικότητας και τεχνολογίας BEYOND</w:t>
      </w:r>
      <w:r w:rsidR="000E03D6">
        <w:rPr>
          <w:sz w:val="28"/>
          <w:szCs w:val="28"/>
          <w:lang w:val="el-GR"/>
        </w:rPr>
        <w:t>.</w:t>
      </w:r>
      <w:r w:rsidRPr="00560DCE">
        <w:rPr>
          <w:sz w:val="28"/>
          <w:szCs w:val="28"/>
          <w:lang w:val="el-GR"/>
        </w:rPr>
        <w:t xml:space="preserve"> </w:t>
      </w:r>
    </w:p>
    <w:p w14:paraId="436C9EDB" w14:textId="7FC4C3F7" w:rsidR="00560DCE" w:rsidRPr="00560DCE" w:rsidRDefault="00560DCE" w:rsidP="00560DCE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 κ. Κυριαζής, απένειμε </w:t>
      </w:r>
      <w:r w:rsidRPr="00560DCE">
        <w:rPr>
          <w:sz w:val="28"/>
          <w:szCs w:val="28"/>
          <w:lang w:val="el-GR"/>
        </w:rPr>
        <w:t>ένα από τα βραβεία «</w:t>
      </w:r>
      <w:proofErr w:type="spellStart"/>
      <w:r w:rsidRPr="00560DCE">
        <w:rPr>
          <w:sz w:val="28"/>
          <w:szCs w:val="28"/>
          <w:lang w:val="el-GR"/>
        </w:rPr>
        <w:t>Her_Research</w:t>
      </w:r>
      <w:proofErr w:type="spellEnd"/>
      <w:r w:rsidRPr="00560DCE">
        <w:rPr>
          <w:sz w:val="28"/>
          <w:szCs w:val="28"/>
          <w:lang w:val="el-GR"/>
        </w:rPr>
        <w:t xml:space="preserve"> 2023» σε μία από τις νικήτριες ερευνητικές ομάδες του δεύτερου κύκλου της δράσης</w:t>
      </w:r>
      <w:r w:rsidR="00CB06A5">
        <w:rPr>
          <w:sz w:val="28"/>
          <w:szCs w:val="28"/>
          <w:lang w:val="el-GR"/>
        </w:rPr>
        <w:t xml:space="preserve"> που τελεί</w:t>
      </w:r>
      <w:r w:rsidR="00B977A2" w:rsidRPr="00B977A2">
        <w:rPr>
          <w:sz w:val="28"/>
          <w:szCs w:val="28"/>
          <w:lang w:val="el-GR"/>
        </w:rPr>
        <w:t xml:space="preserve"> </w:t>
      </w:r>
      <w:r w:rsidR="00B977A2" w:rsidRPr="00560DCE">
        <w:rPr>
          <w:sz w:val="28"/>
          <w:szCs w:val="28"/>
          <w:lang w:val="el-GR"/>
        </w:rPr>
        <w:t>υπό την αιγίδα του Υπουργείου Ανάπτυξης και Επενδύσεων, του Αριστοτελείου Πανεπιστημίου Θεσσαλονίκης, του Δημοκρίτειου Πανεπιστημίου Θράκης, του Ελληνικού Μεσογειακού Πανεπιστημίου, και του Ιόνιου Πανεπιστημίου.</w:t>
      </w:r>
      <w:r>
        <w:rPr>
          <w:sz w:val="28"/>
          <w:szCs w:val="28"/>
          <w:lang w:val="el-GR"/>
        </w:rPr>
        <w:t xml:space="preserve"> Στη δήλωσή του </w:t>
      </w:r>
      <w:r w:rsidR="000E03D6">
        <w:rPr>
          <w:sz w:val="28"/>
          <w:szCs w:val="28"/>
          <w:lang w:val="el-GR"/>
        </w:rPr>
        <w:t>συνεχάρη τις νικήτριες ερευνήτριες του Διαγωνισμού και υπογράμμισε τον σημαντικό ρόλο αυτής της καινοτόμου πρωτοβουλίας του Σ.Ε.Γ.Ε</w:t>
      </w:r>
      <w:r w:rsidR="00127AAD">
        <w:rPr>
          <w:sz w:val="28"/>
          <w:szCs w:val="28"/>
          <w:lang w:val="el-GR"/>
        </w:rPr>
        <w:t>.</w:t>
      </w:r>
      <w:r w:rsidR="000E03D6">
        <w:rPr>
          <w:sz w:val="28"/>
          <w:szCs w:val="28"/>
          <w:lang w:val="el-GR"/>
        </w:rPr>
        <w:t xml:space="preserve">   για την </w:t>
      </w:r>
      <w:r w:rsidR="000E03D6" w:rsidRPr="00560DCE">
        <w:rPr>
          <w:sz w:val="28"/>
          <w:szCs w:val="28"/>
          <w:lang w:val="el-GR"/>
        </w:rPr>
        <w:t>ενδυνάμωση των γυναικών ερευνητριών σε θέματα τεχνογνωσίας</w:t>
      </w:r>
      <w:r w:rsidR="000E03D6">
        <w:rPr>
          <w:sz w:val="28"/>
          <w:szCs w:val="28"/>
          <w:lang w:val="el-GR"/>
        </w:rPr>
        <w:t>,  την π</w:t>
      </w:r>
      <w:r w:rsidR="000E03D6" w:rsidRPr="00560DCE">
        <w:rPr>
          <w:sz w:val="28"/>
          <w:szCs w:val="28"/>
          <w:lang w:val="el-GR"/>
        </w:rPr>
        <w:t>ρόσβασ</w:t>
      </w:r>
      <w:r w:rsidR="000E03D6">
        <w:rPr>
          <w:sz w:val="28"/>
          <w:szCs w:val="28"/>
          <w:lang w:val="el-GR"/>
        </w:rPr>
        <w:t>ή</w:t>
      </w:r>
      <w:r w:rsidR="000E03D6" w:rsidRPr="00560DCE">
        <w:rPr>
          <w:sz w:val="28"/>
          <w:szCs w:val="28"/>
          <w:lang w:val="el-GR"/>
        </w:rPr>
        <w:t xml:space="preserve"> τους στη χρηματοδότηση, </w:t>
      </w:r>
      <w:r w:rsidR="000E03D6">
        <w:rPr>
          <w:sz w:val="28"/>
          <w:szCs w:val="28"/>
          <w:lang w:val="el-GR"/>
        </w:rPr>
        <w:t>και</w:t>
      </w:r>
      <w:r w:rsidR="000E03D6" w:rsidRPr="00560DCE">
        <w:rPr>
          <w:sz w:val="28"/>
          <w:szCs w:val="28"/>
          <w:lang w:val="el-GR"/>
        </w:rPr>
        <w:t xml:space="preserve"> </w:t>
      </w:r>
      <w:r w:rsidR="000E03D6">
        <w:rPr>
          <w:sz w:val="28"/>
          <w:szCs w:val="28"/>
          <w:lang w:val="el-GR"/>
        </w:rPr>
        <w:t>τη</w:t>
      </w:r>
      <w:r w:rsidR="000E03D6" w:rsidRPr="00560DCE">
        <w:rPr>
          <w:sz w:val="28"/>
          <w:szCs w:val="28"/>
          <w:lang w:val="el-GR"/>
        </w:rPr>
        <w:t xml:space="preserve"> δικτύωσή τους </w:t>
      </w:r>
      <w:r w:rsidR="000E03D6">
        <w:rPr>
          <w:sz w:val="28"/>
          <w:szCs w:val="28"/>
          <w:lang w:val="el-GR"/>
        </w:rPr>
        <w:t>με</w:t>
      </w:r>
      <w:r w:rsidR="00127AAD">
        <w:rPr>
          <w:sz w:val="28"/>
          <w:szCs w:val="28"/>
          <w:lang w:val="el-GR"/>
        </w:rPr>
        <w:t xml:space="preserve"> το</w:t>
      </w:r>
      <w:r w:rsidR="000E03D6">
        <w:rPr>
          <w:sz w:val="28"/>
          <w:szCs w:val="28"/>
          <w:lang w:val="el-GR"/>
        </w:rPr>
        <w:t xml:space="preserve"> </w:t>
      </w:r>
      <w:r w:rsidR="000E03D6" w:rsidRPr="00560DCE">
        <w:rPr>
          <w:sz w:val="28"/>
          <w:szCs w:val="28"/>
          <w:lang w:val="el-GR"/>
        </w:rPr>
        <w:t xml:space="preserve">επιχειρηματικό </w:t>
      </w:r>
      <w:r w:rsidR="000E03D6">
        <w:rPr>
          <w:sz w:val="28"/>
          <w:szCs w:val="28"/>
          <w:lang w:val="el-GR"/>
        </w:rPr>
        <w:t>οικοσύστημα</w:t>
      </w:r>
      <w:r w:rsidR="000E03D6" w:rsidRPr="00560DCE">
        <w:rPr>
          <w:sz w:val="28"/>
          <w:szCs w:val="28"/>
          <w:lang w:val="el-GR"/>
        </w:rPr>
        <w:t>.</w:t>
      </w:r>
    </w:p>
    <w:p w14:paraId="603FBC24" w14:textId="3A9EEA5E" w:rsidR="00560DCE" w:rsidRPr="00560DCE" w:rsidRDefault="000E03D6" w:rsidP="002E5E18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Τέλος</w:t>
      </w:r>
      <w:r w:rsidR="00B977A2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l-GR"/>
        </w:rPr>
        <w:t xml:space="preserve">ανέφερε ότι η τόνωση και προβολή της συμβολής των γυναικών στην έρευνα και στην επιχειρηματικότητα αποτελεί προτεραιότητα και στόχο της ΓΓΕΚ, όπως εξάλλου φαίνεται και από τη </w:t>
      </w:r>
      <w:r w:rsidR="002F7398">
        <w:rPr>
          <w:sz w:val="28"/>
          <w:szCs w:val="28"/>
          <w:lang w:val="el-GR"/>
        </w:rPr>
        <w:t>«Μ</w:t>
      </w:r>
      <w:r>
        <w:rPr>
          <w:sz w:val="28"/>
          <w:szCs w:val="28"/>
          <w:lang w:val="el-GR"/>
        </w:rPr>
        <w:t>ονάδα Καινοτομίας για τις γυναίκες</w:t>
      </w:r>
      <w:r w:rsidR="002F7398">
        <w:rPr>
          <w:sz w:val="28"/>
          <w:szCs w:val="28"/>
          <w:lang w:val="el-GR"/>
        </w:rPr>
        <w:t>»</w:t>
      </w:r>
      <w:r>
        <w:rPr>
          <w:sz w:val="28"/>
          <w:szCs w:val="28"/>
          <w:lang w:val="el-GR"/>
        </w:rPr>
        <w:t xml:space="preserve"> του ΕΚ Αθηνά</w:t>
      </w:r>
      <w:r w:rsidR="002F7398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</w:t>
      </w:r>
      <w:r w:rsidR="00B977A2">
        <w:rPr>
          <w:sz w:val="28"/>
          <w:szCs w:val="28"/>
          <w:lang w:val="el-GR"/>
        </w:rPr>
        <w:t xml:space="preserve">σε συνεργασία με το </w:t>
      </w:r>
      <w:r w:rsidR="00CB06A5" w:rsidRPr="00CB06A5">
        <w:rPr>
          <w:sz w:val="28"/>
          <w:szCs w:val="28"/>
          <w:lang w:val="el-GR"/>
        </w:rPr>
        <w:t xml:space="preserve">Υπουργείου Ανάπτυξης και Επενδύσεων </w:t>
      </w:r>
      <w:r w:rsidR="00B977A2">
        <w:rPr>
          <w:sz w:val="28"/>
          <w:szCs w:val="28"/>
          <w:lang w:val="el-GR"/>
        </w:rPr>
        <w:t xml:space="preserve">και </w:t>
      </w:r>
      <w:r>
        <w:rPr>
          <w:sz w:val="28"/>
          <w:szCs w:val="28"/>
          <w:lang w:val="el-GR"/>
        </w:rPr>
        <w:t xml:space="preserve">υπό την </w:t>
      </w:r>
      <w:r w:rsidR="00B977A2">
        <w:rPr>
          <w:sz w:val="28"/>
          <w:szCs w:val="28"/>
          <w:lang w:val="el-GR"/>
        </w:rPr>
        <w:t xml:space="preserve">αιγίδα </w:t>
      </w:r>
      <w:r>
        <w:rPr>
          <w:sz w:val="28"/>
          <w:szCs w:val="28"/>
          <w:lang w:val="el-GR"/>
        </w:rPr>
        <w:t>της ΓΓΕΚ</w:t>
      </w:r>
      <w:r w:rsidR="002F7398">
        <w:rPr>
          <w:sz w:val="28"/>
          <w:szCs w:val="28"/>
          <w:lang w:val="el-GR"/>
        </w:rPr>
        <w:t>,</w:t>
      </w:r>
      <w:r w:rsidR="00B977A2">
        <w:rPr>
          <w:sz w:val="28"/>
          <w:szCs w:val="28"/>
          <w:lang w:val="el-GR"/>
        </w:rPr>
        <w:t xml:space="preserve"> για την προώθηση θεμάτων έρευνας</w:t>
      </w:r>
      <w:r w:rsidR="00127AAD">
        <w:rPr>
          <w:sz w:val="28"/>
          <w:szCs w:val="28"/>
          <w:lang w:val="el-GR"/>
        </w:rPr>
        <w:t>,</w:t>
      </w:r>
      <w:r w:rsidR="00B977A2">
        <w:rPr>
          <w:sz w:val="28"/>
          <w:szCs w:val="28"/>
          <w:lang w:val="el-GR"/>
        </w:rPr>
        <w:t xml:space="preserve"> καινοτομίας και επιχειρηματικότητας των γυναικών στην Ελλάδα. </w:t>
      </w:r>
      <w:r>
        <w:rPr>
          <w:sz w:val="28"/>
          <w:szCs w:val="28"/>
          <w:lang w:val="el-GR"/>
        </w:rPr>
        <w:t xml:space="preserve">  </w:t>
      </w:r>
    </w:p>
    <w:sectPr w:rsidR="00560DCE" w:rsidRPr="00560DC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85733" w14:textId="77777777" w:rsidR="006A1191" w:rsidRDefault="006A1191" w:rsidP="008368B9">
      <w:pPr>
        <w:spacing w:after="0" w:line="240" w:lineRule="auto"/>
      </w:pPr>
      <w:r>
        <w:separator/>
      </w:r>
    </w:p>
  </w:endnote>
  <w:endnote w:type="continuationSeparator" w:id="0">
    <w:p w14:paraId="06AE2E8B" w14:textId="77777777" w:rsidR="006A1191" w:rsidRDefault="006A1191" w:rsidP="0083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DB4B" w14:textId="0642CA8F" w:rsidR="008368B9" w:rsidRPr="008368B9" w:rsidRDefault="008368B9">
    <w:pPr>
      <w:pStyle w:val="a4"/>
      <w:rPr>
        <w:lang w:val="el-GR"/>
      </w:rPr>
    </w:pPr>
    <w:r w:rsidRPr="00AF50DD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AF50DD">
      <w:rPr>
        <w:rFonts w:eastAsia="Times New Roman" w:cs="Arial"/>
        <w:b/>
        <w:i/>
        <w:sz w:val="16"/>
        <w:szCs w:val="16"/>
        <w:lang w:val="el-GR"/>
      </w:rPr>
      <w:t>ΓΓΕΚ)</w:t>
    </w:r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AF50DD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AF50DD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AF50DD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541BF36D" w14:textId="77777777" w:rsidR="008368B9" w:rsidRPr="008368B9" w:rsidRDefault="008368B9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701D" w14:textId="77777777" w:rsidR="006A1191" w:rsidRDefault="006A1191" w:rsidP="008368B9">
      <w:pPr>
        <w:spacing w:after="0" w:line="240" w:lineRule="auto"/>
      </w:pPr>
      <w:r>
        <w:separator/>
      </w:r>
    </w:p>
  </w:footnote>
  <w:footnote w:type="continuationSeparator" w:id="0">
    <w:p w14:paraId="669D178B" w14:textId="77777777" w:rsidR="006A1191" w:rsidRDefault="006A1191" w:rsidP="00836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18"/>
    <w:rsid w:val="000E03D6"/>
    <w:rsid w:val="000F06B8"/>
    <w:rsid w:val="00127AAD"/>
    <w:rsid w:val="002E5E18"/>
    <w:rsid w:val="002F7398"/>
    <w:rsid w:val="00560DCE"/>
    <w:rsid w:val="006A1191"/>
    <w:rsid w:val="008368B9"/>
    <w:rsid w:val="00914D70"/>
    <w:rsid w:val="00AB39E2"/>
    <w:rsid w:val="00B977A2"/>
    <w:rsid w:val="00CB06A5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BCA2"/>
  <w15:chartTrackingRefBased/>
  <w15:docId w15:val="{2DEB5897-E909-42A7-AC00-5DE7EEA2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8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368B9"/>
  </w:style>
  <w:style w:type="paragraph" w:styleId="a4">
    <w:name w:val="footer"/>
    <w:basedOn w:val="a"/>
    <w:link w:val="Char0"/>
    <w:uiPriority w:val="99"/>
    <w:unhideWhenUsed/>
    <w:rsid w:val="008368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368B9"/>
  </w:style>
  <w:style w:type="character" w:styleId="-">
    <w:name w:val="Hyperlink"/>
    <w:rsid w:val="008368B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Γεώργιος Βασιλείου</cp:lastModifiedBy>
  <cp:revision>4</cp:revision>
  <cp:lastPrinted>2023-05-29T13:14:00Z</cp:lastPrinted>
  <dcterms:created xsi:type="dcterms:W3CDTF">2023-06-01T08:18:00Z</dcterms:created>
  <dcterms:modified xsi:type="dcterms:W3CDTF">2023-06-01T08:43:00Z</dcterms:modified>
</cp:coreProperties>
</file>