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9399B" w14:textId="77777777" w:rsidR="002718DB" w:rsidRPr="00AF50DD" w:rsidRDefault="002718DB" w:rsidP="002718DB">
      <w:pPr>
        <w:tabs>
          <w:tab w:val="left" w:pos="870"/>
        </w:tabs>
        <w:suppressAutoHyphens/>
        <w:ind w:left="-993" w:right="-666"/>
        <w:jc w:val="both"/>
        <w:rPr>
          <w:rFonts w:eastAsia="Times New Roman" w:cs="Calibri"/>
          <w:kern w:val="1"/>
          <w:lang w:val="el-GR" w:eastAsia="ar-SA"/>
        </w:rPr>
      </w:pPr>
      <w:r w:rsidRPr="00E86E3E">
        <w:rPr>
          <w:rFonts w:eastAsia="Times New Roman" w:cs="Calibri"/>
          <w:noProof/>
        </w:rPr>
        <w:drawing>
          <wp:inline distT="0" distB="0" distL="0" distR="0" wp14:anchorId="08500AEF" wp14:editId="01C019B7">
            <wp:extent cx="2562225" cy="981075"/>
            <wp:effectExtent l="0" t="0" r="9525" b="9525"/>
            <wp:docPr id="6" name="Picture 6" descr="C:\Users\pasin\Desktop\logotypo\Logo_Anaptyxis_Ependyse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C:\Users\pasin\Desktop\logotypo\Logo_Anaptyxis_Ependyse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981075"/>
                    </a:xfrm>
                    <a:prstGeom prst="rect">
                      <a:avLst/>
                    </a:prstGeom>
                    <a:noFill/>
                    <a:ln>
                      <a:noFill/>
                    </a:ln>
                  </pic:spPr>
                </pic:pic>
              </a:graphicData>
            </a:graphic>
          </wp:inline>
        </w:drawing>
      </w:r>
      <w:r w:rsidRPr="00E86E3E">
        <w:rPr>
          <w:rFonts w:eastAsia="Times New Roman" w:cs="Calibri"/>
          <w:noProof/>
        </w:rPr>
        <mc:AlternateContent>
          <mc:Choice Requires="wps">
            <w:drawing>
              <wp:anchor distT="0" distB="0" distL="114300" distR="114300" simplePos="0" relativeHeight="251659264" behindDoc="0" locked="0" layoutInCell="1" allowOverlap="1" wp14:anchorId="41A73F5F" wp14:editId="4836FAB4">
                <wp:simplePos x="0" y="0"/>
                <wp:positionH relativeFrom="column">
                  <wp:posOffset>3619500</wp:posOffset>
                </wp:positionH>
                <wp:positionV relativeFrom="paragraph">
                  <wp:posOffset>519430</wp:posOffset>
                </wp:positionV>
                <wp:extent cx="2200275" cy="781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002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0F35B7" w14:textId="77777777" w:rsidR="002718DB" w:rsidRDefault="002718DB" w:rsidP="002718DB">
                            <w:pPr>
                              <w:jc w:val="right"/>
                            </w:pPr>
                            <w:r w:rsidRPr="00922EF6">
                              <w:rPr>
                                <w:rFonts w:eastAsia="Times New Roman"/>
                                <w:noProof/>
                                <w:kern w:val="1"/>
                              </w:rPr>
                              <w:drawing>
                                <wp:inline distT="0" distB="0" distL="0" distR="0" wp14:anchorId="15967163" wp14:editId="4788ABF2">
                                  <wp:extent cx="1547495" cy="668020"/>
                                  <wp:effectExtent l="0" t="0" r="0" b="0"/>
                                  <wp:docPr id="67176443" name="Εικόνα 67176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A73F5F" id="_x0000_t202" coordsize="21600,21600" o:spt="202" path="m,l,21600r21600,l21600,xe">
                <v:stroke joinstyle="miter"/>
                <v:path gradientshapeok="t" o:connecttype="rect"/>
              </v:shapetype>
              <v:shape id="Text Box 7" o:spid="_x0000_s1026" type="#_x0000_t202" style="position:absolute;left:0;text-align:left;margin-left:285pt;margin-top:40.9pt;width:173.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" fillcolor="white [3201]" stroked="f" strokeweight=".5pt">
                <v:textbox>
                  <w:txbxContent>
                    <w:p w14:paraId="7A0F35B7" w14:textId="77777777" w:rsidR="002718DB" w:rsidRDefault="002718DB" w:rsidP="002718DB">
                      <w:pPr>
                        <w:jc w:val="right"/>
                      </w:pPr>
                      <w:r w:rsidRPr="00922EF6">
                        <w:rPr>
                          <w:rFonts w:eastAsia="Times New Roman"/>
                          <w:noProof/>
                          <w:kern w:val="1"/>
                        </w:rPr>
                        <w:drawing>
                          <wp:inline distT="0" distB="0" distL="0" distR="0" wp14:anchorId="15967163" wp14:editId="4788ABF2">
                            <wp:extent cx="1547495" cy="668020"/>
                            <wp:effectExtent l="0" t="0" r="0" b="0"/>
                            <wp:docPr id="67176443" name="Εικόνα 67176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v:textbox>
              </v:shape>
            </w:pict>
          </mc:Fallback>
        </mc:AlternateContent>
      </w:r>
      <w:r w:rsidRPr="00AF50DD">
        <w:rPr>
          <w:rFonts w:cs="Calibri"/>
          <w:noProof/>
          <w:lang w:val="el-GR"/>
        </w:rPr>
        <w:t xml:space="preserve">                          </w:t>
      </w:r>
      <w:r w:rsidRPr="00AF50DD">
        <w:rPr>
          <w:rFonts w:eastAsia="Times New Roman" w:cs="Calibri"/>
          <w:noProof/>
          <w:kern w:val="1"/>
          <w:lang w:val="el-GR"/>
        </w:rPr>
        <w:t xml:space="preserve">   </w:t>
      </w:r>
      <w:r w:rsidRPr="00AF50DD">
        <w:rPr>
          <w:rFonts w:eastAsia="Times New Roman" w:cs="Calibri"/>
          <w:kern w:val="1"/>
          <w:lang w:val="el-GR" w:eastAsia="ar-SA"/>
        </w:rPr>
        <w:tab/>
      </w:r>
    </w:p>
    <w:p w14:paraId="6B63CF37" w14:textId="77777777" w:rsidR="002718DB" w:rsidRPr="00AF50DD" w:rsidRDefault="002718DB" w:rsidP="002718DB">
      <w:pPr>
        <w:suppressAutoHyphens/>
        <w:jc w:val="both"/>
        <w:rPr>
          <w:rFonts w:eastAsia="Times New Roman" w:cs="Calibri"/>
          <w:kern w:val="1"/>
          <w:lang w:val="el-GR" w:eastAsia="ar-SA"/>
        </w:rPr>
      </w:pPr>
    </w:p>
    <w:p w14:paraId="6F115E00" w14:textId="2E9E26E8" w:rsidR="002718DB" w:rsidRPr="00AF50DD" w:rsidRDefault="002718DB" w:rsidP="002718DB">
      <w:pPr>
        <w:widowControl w:val="0"/>
        <w:pBdr>
          <w:bottom w:val="single" w:sz="12" w:space="1" w:color="auto"/>
        </w:pBdr>
        <w:autoSpaceDE w:val="0"/>
        <w:autoSpaceDN w:val="0"/>
        <w:spacing w:before="100" w:beforeAutospacing="1" w:after="100" w:afterAutospacing="1"/>
        <w:jc w:val="both"/>
        <w:outlineLvl w:val="1"/>
        <w:rPr>
          <w:rFonts w:eastAsia="Times New Roman" w:cs="Calibri"/>
          <w:bCs/>
          <w:color w:val="000000"/>
          <w:lang w:val="el-GR"/>
        </w:rPr>
      </w:pPr>
      <w:r w:rsidRPr="00AF50DD">
        <w:rPr>
          <w:rFonts w:eastAsia="Times New Roman" w:cs="Calibri"/>
          <w:bCs/>
          <w:lang w:val="el-GR"/>
        </w:rPr>
        <w:t xml:space="preserve">ΔΕΛΤΙΟ ΤΥΠΟΥ       </w:t>
      </w:r>
      <w:r w:rsidRPr="00AF50DD">
        <w:rPr>
          <w:rFonts w:eastAsia="Times New Roman" w:cs="Calibri"/>
          <w:bCs/>
          <w:lang w:val="el-GR"/>
        </w:rPr>
        <w:tab/>
        <w:t xml:space="preserve">                                                                                               </w:t>
      </w:r>
      <w:r>
        <w:rPr>
          <w:rFonts w:eastAsia="Times New Roman" w:cs="Calibri"/>
          <w:bCs/>
          <w:lang w:val="el-GR"/>
        </w:rPr>
        <w:t>01</w:t>
      </w:r>
      <w:r>
        <w:rPr>
          <w:rFonts w:eastAsia="Times New Roman" w:cs="Calibri"/>
          <w:bCs/>
          <w:lang w:val="el-GR"/>
        </w:rPr>
        <w:t>.</w:t>
      </w:r>
      <w:r w:rsidRPr="00AF50DD">
        <w:rPr>
          <w:rFonts w:eastAsia="Times New Roman" w:cs="Calibri"/>
          <w:bCs/>
          <w:lang w:val="el-GR"/>
        </w:rPr>
        <w:t>0</w:t>
      </w:r>
      <w:r>
        <w:rPr>
          <w:rFonts w:eastAsia="Times New Roman" w:cs="Calibri"/>
          <w:bCs/>
          <w:lang w:val="el-GR"/>
        </w:rPr>
        <w:t>8</w:t>
      </w:r>
      <w:r w:rsidRPr="00AF50DD">
        <w:rPr>
          <w:rFonts w:eastAsia="Times New Roman" w:cs="Calibri"/>
          <w:bCs/>
          <w:lang w:val="el-GR"/>
        </w:rPr>
        <w:t>.2023</w:t>
      </w:r>
    </w:p>
    <w:p w14:paraId="06E4A97B" w14:textId="45854DAA" w:rsidR="009F17E2" w:rsidRDefault="009F17E2" w:rsidP="00153DF9">
      <w:pPr>
        <w:jc w:val="center"/>
        <w:rPr>
          <w:b/>
          <w:bCs/>
          <w:sz w:val="28"/>
          <w:szCs w:val="28"/>
          <w:lang w:val="el-GR"/>
        </w:rPr>
      </w:pPr>
      <w:r w:rsidRPr="00153DF9">
        <w:rPr>
          <w:b/>
          <w:bCs/>
          <w:sz w:val="28"/>
          <w:szCs w:val="28"/>
          <w:lang w:val="el-GR"/>
        </w:rPr>
        <w:t>Συμμετοχή του Γενικού Γραμματέα Έρευνας και Καινοτομίας</w:t>
      </w:r>
      <w:r w:rsidR="00153DF9">
        <w:rPr>
          <w:b/>
          <w:bCs/>
          <w:sz w:val="28"/>
          <w:szCs w:val="28"/>
          <w:lang w:val="el-GR"/>
        </w:rPr>
        <w:t xml:space="preserve">, </w:t>
      </w:r>
    </w:p>
    <w:p w14:paraId="0CEE9474" w14:textId="7FC00155" w:rsidR="00153DF9" w:rsidRPr="00153DF9" w:rsidRDefault="00153DF9" w:rsidP="00153DF9">
      <w:pPr>
        <w:jc w:val="center"/>
        <w:rPr>
          <w:b/>
          <w:bCs/>
          <w:sz w:val="28"/>
          <w:szCs w:val="28"/>
          <w:lang w:val="el-GR"/>
        </w:rPr>
      </w:pPr>
      <w:r>
        <w:rPr>
          <w:b/>
          <w:bCs/>
          <w:sz w:val="28"/>
          <w:szCs w:val="28"/>
          <w:lang w:val="el-GR"/>
        </w:rPr>
        <w:t xml:space="preserve">κ. Αθανάσιου Κυριαζή </w:t>
      </w:r>
    </w:p>
    <w:p w14:paraId="43A43C19" w14:textId="77777777" w:rsidR="00153DF9" w:rsidRDefault="009F17E2" w:rsidP="00153DF9">
      <w:pPr>
        <w:jc w:val="center"/>
        <w:rPr>
          <w:b/>
          <w:bCs/>
          <w:sz w:val="28"/>
          <w:szCs w:val="28"/>
          <w:lang w:val="el-GR"/>
        </w:rPr>
      </w:pPr>
      <w:r w:rsidRPr="00153DF9">
        <w:rPr>
          <w:b/>
          <w:bCs/>
          <w:sz w:val="28"/>
          <w:szCs w:val="28"/>
          <w:lang w:val="el-GR"/>
        </w:rPr>
        <w:t xml:space="preserve">Στην Άτυπη Υπουργική συνάντηση για την Ανταγωνιστικότητα (Έρευνα), </w:t>
      </w:r>
    </w:p>
    <w:p w14:paraId="1A880A65" w14:textId="0B3F1663" w:rsidR="009F17E2" w:rsidRPr="00B21F33" w:rsidRDefault="009F17E2" w:rsidP="00153DF9">
      <w:pPr>
        <w:jc w:val="center"/>
        <w:rPr>
          <w:b/>
          <w:bCs/>
          <w:sz w:val="28"/>
          <w:szCs w:val="28"/>
          <w:lang w:val="el-GR"/>
        </w:rPr>
      </w:pPr>
      <w:r w:rsidRPr="00153DF9">
        <w:rPr>
          <w:b/>
          <w:bCs/>
          <w:sz w:val="28"/>
          <w:szCs w:val="28"/>
        </w:rPr>
        <w:t>Santander</w:t>
      </w:r>
      <w:r w:rsidRPr="00B21F33">
        <w:rPr>
          <w:b/>
          <w:bCs/>
          <w:sz w:val="28"/>
          <w:szCs w:val="28"/>
          <w:lang w:val="el-GR"/>
        </w:rPr>
        <w:t>, Ισπανία</w:t>
      </w:r>
      <w:r w:rsidR="00B21F33">
        <w:rPr>
          <w:b/>
          <w:bCs/>
          <w:sz w:val="28"/>
          <w:szCs w:val="28"/>
          <w:lang w:val="el-GR"/>
        </w:rPr>
        <w:t>,</w:t>
      </w:r>
      <w:r w:rsidR="00B21F33" w:rsidRPr="00B21F33">
        <w:rPr>
          <w:b/>
          <w:bCs/>
          <w:sz w:val="28"/>
          <w:szCs w:val="28"/>
          <w:lang w:val="el-GR"/>
        </w:rPr>
        <w:t xml:space="preserve"> 27-28 </w:t>
      </w:r>
      <w:r w:rsidR="00B21F33" w:rsidRPr="00153DF9">
        <w:rPr>
          <w:b/>
          <w:bCs/>
          <w:sz w:val="28"/>
          <w:szCs w:val="28"/>
          <w:lang w:val="el-GR"/>
        </w:rPr>
        <w:t>Ιουλίου</w:t>
      </w:r>
      <w:r w:rsidR="00B21F33" w:rsidRPr="00B21F33">
        <w:rPr>
          <w:b/>
          <w:bCs/>
          <w:sz w:val="28"/>
          <w:szCs w:val="28"/>
          <w:lang w:val="el-GR"/>
        </w:rPr>
        <w:t xml:space="preserve"> 2023</w:t>
      </w:r>
    </w:p>
    <w:p w14:paraId="497B9EF5" w14:textId="6C6E7F5C" w:rsidR="00153DF9" w:rsidRPr="005B5DE5" w:rsidRDefault="00153DF9" w:rsidP="005B5DE5">
      <w:pPr>
        <w:jc w:val="both"/>
        <w:rPr>
          <w:sz w:val="28"/>
          <w:szCs w:val="28"/>
          <w:lang w:val="el-GR"/>
        </w:rPr>
      </w:pPr>
      <w:r>
        <w:rPr>
          <w:sz w:val="28"/>
          <w:szCs w:val="28"/>
          <w:lang w:val="el-GR"/>
        </w:rPr>
        <w:t>Την</w:t>
      </w:r>
      <w:r w:rsidRPr="00153DF9">
        <w:rPr>
          <w:sz w:val="28"/>
          <w:szCs w:val="28"/>
          <w:lang w:val="el-GR"/>
        </w:rPr>
        <w:t xml:space="preserve"> </w:t>
      </w:r>
      <w:r w:rsidR="00432D61">
        <w:rPr>
          <w:sz w:val="28"/>
          <w:szCs w:val="28"/>
          <w:lang w:val="el-GR"/>
        </w:rPr>
        <w:t>Πέμπτη</w:t>
      </w:r>
      <w:r w:rsidRPr="00153DF9">
        <w:rPr>
          <w:sz w:val="28"/>
          <w:szCs w:val="28"/>
          <w:lang w:val="el-GR"/>
        </w:rPr>
        <w:t xml:space="preserve"> 2</w:t>
      </w:r>
      <w:r w:rsidR="00432D61">
        <w:rPr>
          <w:sz w:val="28"/>
          <w:szCs w:val="28"/>
          <w:lang w:val="el-GR"/>
        </w:rPr>
        <w:t>8</w:t>
      </w:r>
      <w:r w:rsidRPr="00153DF9">
        <w:rPr>
          <w:sz w:val="28"/>
          <w:szCs w:val="28"/>
          <w:lang w:val="el-GR"/>
        </w:rPr>
        <w:t xml:space="preserve"> </w:t>
      </w:r>
      <w:r>
        <w:rPr>
          <w:sz w:val="28"/>
          <w:szCs w:val="28"/>
          <w:lang w:val="el-GR"/>
        </w:rPr>
        <w:t>Ιουλίου</w:t>
      </w:r>
      <w:r w:rsidRPr="00153DF9">
        <w:rPr>
          <w:sz w:val="28"/>
          <w:szCs w:val="28"/>
          <w:lang w:val="el-GR"/>
        </w:rPr>
        <w:t xml:space="preserve"> 2023, </w:t>
      </w:r>
      <w:r>
        <w:rPr>
          <w:sz w:val="28"/>
          <w:szCs w:val="28"/>
          <w:lang w:val="el-GR"/>
        </w:rPr>
        <w:t>ο</w:t>
      </w:r>
      <w:r w:rsidRPr="00153DF9">
        <w:rPr>
          <w:sz w:val="28"/>
          <w:szCs w:val="28"/>
          <w:lang w:val="el-GR"/>
        </w:rPr>
        <w:t xml:space="preserve"> </w:t>
      </w:r>
      <w:r>
        <w:rPr>
          <w:sz w:val="28"/>
          <w:szCs w:val="28"/>
          <w:lang w:val="el-GR"/>
        </w:rPr>
        <w:t>Γενικός</w:t>
      </w:r>
      <w:r w:rsidRPr="00153DF9">
        <w:rPr>
          <w:sz w:val="28"/>
          <w:szCs w:val="28"/>
          <w:lang w:val="el-GR"/>
        </w:rPr>
        <w:t xml:space="preserve"> </w:t>
      </w:r>
      <w:r>
        <w:rPr>
          <w:sz w:val="28"/>
          <w:szCs w:val="28"/>
          <w:lang w:val="el-GR"/>
        </w:rPr>
        <w:t>Γραμματέας</w:t>
      </w:r>
      <w:r w:rsidRPr="00153DF9">
        <w:rPr>
          <w:sz w:val="28"/>
          <w:szCs w:val="28"/>
          <w:lang w:val="el-GR"/>
        </w:rPr>
        <w:t xml:space="preserve"> </w:t>
      </w:r>
      <w:r>
        <w:rPr>
          <w:sz w:val="28"/>
          <w:szCs w:val="28"/>
          <w:lang w:val="el-GR"/>
        </w:rPr>
        <w:t>Έρευνας</w:t>
      </w:r>
      <w:r w:rsidRPr="00153DF9">
        <w:rPr>
          <w:sz w:val="28"/>
          <w:szCs w:val="28"/>
          <w:lang w:val="el-GR"/>
        </w:rPr>
        <w:t xml:space="preserve"> </w:t>
      </w:r>
      <w:r>
        <w:rPr>
          <w:sz w:val="28"/>
          <w:szCs w:val="28"/>
          <w:lang w:val="el-GR"/>
        </w:rPr>
        <w:t>και</w:t>
      </w:r>
      <w:r w:rsidRPr="00153DF9">
        <w:rPr>
          <w:sz w:val="28"/>
          <w:szCs w:val="28"/>
          <w:lang w:val="el-GR"/>
        </w:rPr>
        <w:t xml:space="preserve"> </w:t>
      </w:r>
      <w:r>
        <w:rPr>
          <w:sz w:val="28"/>
          <w:szCs w:val="28"/>
          <w:lang w:val="el-GR"/>
        </w:rPr>
        <w:t xml:space="preserve">Καινοτομίας, </w:t>
      </w:r>
      <w:r w:rsidR="005B5DE5">
        <w:rPr>
          <w:sz w:val="28"/>
          <w:szCs w:val="28"/>
          <w:lang w:val="el-GR"/>
        </w:rPr>
        <w:t>κ. Αθανάσιος Κυριαζής συμμετείχε</w:t>
      </w:r>
      <w:r w:rsidR="005B5DE5" w:rsidRPr="005B5DE5">
        <w:rPr>
          <w:lang w:val="el-GR"/>
        </w:rPr>
        <w:t xml:space="preserve"> </w:t>
      </w:r>
      <w:r w:rsidR="005B5DE5" w:rsidRPr="005B5DE5">
        <w:rPr>
          <w:sz w:val="28"/>
          <w:szCs w:val="28"/>
          <w:lang w:val="el-GR"/>
        </w:rPr>
        <w:t xml:space="preserve">στην Άτυπη Υπουργική </w:t>
      </w:r>
      <w:r w:rsidR="00B21F33">
        <w:rPr>
          <w:sz w:val="28"/>
          <w:szCs w:val="28"/>
          <w:lang w:val="el-GR"/>
        </w:rPr>
        <w:t>Σ</w:t>
      </w:r>
      <w:r w:rsidR="005B5DE5" w:rsidRPr="005B5DE5">
        <w:rPr>
          <w:sz w:val="28"/>
          <w:szCs w:val="28"/>
          <w:lang w:val="el-GR"/>
        </w:rPr>
        <w:t xml:space="preserve">υνάντηση για την Ανταγωνιστικότητα (Έρευνα), </w:t>
      </w:r>
      <w:r w:rsidR="005B5DE5">
        <w:rPr>
          <w:sz w:val="28"/>
          <w:szCs w:val="28"/>
          <w:lang w:val="el-GR"/>
        </w:rPr>
        <w:t>η οποία διεξήχθη στην ισπανική πόλη</w:t>
      </w:r>
      <w:r w:rsidR="005B5DE5" w:rsidRPr="005B5DE5">
        <w:rPr>
          <w:sz w:val="28"/>
          <w:szCs w:val="28"/>
          <w:lang w:val="el-GR"/>
        </w:rPr>
        <w:t xml:space="preserve"> </w:t>
      </w:r>
      <w:proofErr w:type="spellStart"/>
      <w:r w:rsidR="005B5DE5" w:rsidRPr="005B5DE5">
        <w:rPr>
          <w:sz w:val="28"/>
          <w:szCs w:val="28"/>
          <w:lang w:val="el-GR"/>
        </w:rPr>
        <w:t>Santander</w:t>
      </w:r>
      <w:proofErr w:type="spellEnd"/>
      <w:r w:rsidR="005B5DE5" w:rsidRPr="005B5DE5">
        <w:rPr>
          <w:sz w:val="28"/>
          <w:szCs w:val="28"/>
          <w:lang w:val="el-GR"/>
        </w:rPr>
        <w:t>.</w:t>
      </w:r>
    </w:p>
    <w:p w14:paraId="35AC0312" w14:textId="69C9B76C" w:rsidR="005B5DE5" w:rsidRPr="005B5DE5" w:rsidRDefault="00B21F33" w:rsidP="005B5DE5">
      <w:pPr>
        <w:jc w:val="both"/>
        <w:rPr>
          <w:sz w:val="28"/>
          <w:szCs w:val="28"/>
          <w:lang w:val="el-GR"/>
        </w:rPr>
      </w:pPr>
      <w:r>
        <w:rPr>
          <w:sz w:val="28"/>
          <w:szCs w:val="28"/>
          <w:lang w:val="el-GR"/>
        </w:rPr>
        <w:t>Κ</w:t>
      </w:r>
      <w:r w:rsidR="005B5DE5">
        <w:rPr>
          <w:sz w:val="28"/>
          <w:szCs w:val="28"/>
          <w:lang w:val="el-GR"/>
        </w:rPr>
        <w:t>ατά</w:t>
      </w:r>
      <w:r w:rsidR="005B5DE5" w:rsidRPr="005B5DE5">
        <w:rPr>
          <w:sz w:val="28"/>
          <w:szCs w:val="28"/>
          <w:lang w:val="el-GR"/>
        </w:rPr>
        <w:t xml:space="preserve"> </w:t>
      </w:r>
      <w:r w:rsidR="005B5DE5">
        <w:rPr>
          <w:sz w:val="28"/>
          <w:szCs w:val="28"/>
          <w:lang w:val="el-GR"/>
        </w:rPr>
        <w:t>την</w:t>
      </w:r>
      <w:r w:rsidR="005B5DE5" w:rsidRPr="005B5DE5">
        <w:rPr>
          <w:sz w:val="28"/>
          <w:szCs w:val="28"/>
          <w:lang w:val="el-GR"/>
        </w:rPr>
        <w:t xml:space="preserve"> </w:t>
      </w:r>
      <w:r w:rsidR="005B5DE5">
        <w:rPr>
          <w:sz w:val="28"/>
          <w:szCs w:val="28"/>
          <w:lang w:val="el-GR"/>
        </w:rPr>
        <w:t>πρωινή</w:t>
      </w:r>
      <w:r w:rsidR="009F17E2" w:rsidRPr="005B5DE5">
        <w:rPr>
          <w:sz w:val="28"/>
          <w:szCs w:val="28"/>
          <w:lang w:val="el-GR"/>
        </w:rPr>
        <w:t xml:space="preserve"> </w:t>
      </w:r>
      <w:r w:rsidR="005B5DE5">
        <w:rPr>
          <w:sz w:val="28"/>
          <w:szCs w:val="28"/>
          <w:lang w:val="el-GR"/>
        </w:rPr>
        <w:t>σ</w:t>
      </w:r>
      <w:r w:rsidR="009F17E2" w:rsidRPr="005B5DE5">
        <w:rPr>
          <w:sz w:val="28"/>
          <w:szCs w:val="28"/>
          <w:lang w:val="el-GR"/>
        </w:rPr>
        <w:t>υνεδρία</w:t>
      </w:r>
      <w:r w:rsidR="005B5DE5" w:rsidRPr="005B5DE5">
        <w:rPr>
          <w:sz w:val="28"/>
          <w:szCs w:val="28"/>
          <w:lang w:val="el-GR"/>
        </w:rPr>
        <w:t xml:space="preserve"> </w:t>
      </w:r>
      <w:r>
        <w:rPr>
          <w:sz w:val="28"/>
          <w:szCs w:val="28"/>
          <w:lang w:val="el-GR"/>
        </w:rPr>
        <w:t>με</w:t>
      </w:r>
      <w:r w:rsidR="005B5DE5" w:rsidRPr="005B5DE5">
        <w:rPr>
          <w:sz w:val="28"/>
          <w:szCs w:val="28"/>
          <w:lang w:val="el-GR"/>
        </w:rPr>
        <w:t xml:space="preserve"> </w:t>
      </w:r>
      <w:r w:rsidR="005B5DE5">
        <w:rPr>
          <w:sz w:val="28"/>
          <w:szCs w:val="28"/>
          <w:lang w:val="el-GR"/>
        </w:rPr>
        <w:t>θέμα</w:t>
      </w:r>
      <w:r w:rsidR="009F17E2" w:rsidRPr="005B5DE5">
        <w:rPr>
          <w:sz w:val="28"/>
          <w:szCs w:val="28"/>
          <w:lang w:val="el-GR"/>
        </w:rPr>
        <w:t>: «</w:t>
      </w:r>
      <w:r w:rsidR="009F17E2" w:rsidRPr="009F17E2">
        <w:rPr>
          <w:sz w:val="28"/>
          <w:szCs w:val="28"/>
        </w:rPr>
        <w:t>Strengthening</w:t>
      </w:r>
      <w:r w:rsidR="009F17E2" w:rsidRPr="005B5DE5">
        <w:rPr>
          <w:sz w:val="28"/>
          <w:szCs w:val="28"/>
          <w:lang w:val="el-GR"/>
        </w:rPr>
        <w:t xml:space="preserve"> </w:t>
      </w:r>
      <w:r w:rsidR="009F17E2" w:rsidRPr="009F17E2">
        <w:rPr>
          <w:sz w:val="28"/>
          <w:szCs w:val="28"/>
        </w:rPr>
        <w:t>A</w:t>
      </w:r>
      <w:r w:rsidR="009F17E2" w:rsidRPr="005B5DE5">
        <w:rPr>
          <w:sz w:val="28"/>
          <w:szCs w:val="28"/>
          <w:lang w:val="el-GR"/>
        </w:rPr>
        <w:t xml:space="preserve"> </w:t>
      </w:r>
      <w:r w:rsidR="009F17E2" w:rsidRPr="009F17E2">
        <w:rPr>
          <w:sz w:val="28"/>
          <w:szCs w:val="28"/>
        </w:rPr>
        <w:t>Common</w:t>
      </w:r>
      <w:r w:rsidR="009F17E2" w:rsidRPr="005B5DE5">
        <w:rPr>
          <w:sz w:val="28"/>
          <w:szCs w:val="28"/>
          <w:lang w:val="el-GR"/>
        </w:rPr>
        <w:t xml:space="preserve"> </w:t>
      </w:r>
      <w:r w:rsidR="009F17E2" w:rsidRPr="009F17E2">
        <w:rPr>
          <w:sz w:val="28"/>
          <w:szCs w:val="28"/>
        </w:rPr>
        <w:t>European</w:t>
      </w:r>
      <w:r w:rsidR="009F17E2" w:rsidRPr="005B5DE5">
        <w:rPr>
          <w:sz w:val="28"/>
          <w:szCs w:val="28"/>
          <w:lang w:val="el-GR"/>
        </w:rPr>
        <w:t xml:space="preserve"> </w:t>
      </w:r>
      <w:r w:rsidR="009F17E2" w:rsidRPr="009F17E2">
        <w:rPr>
          <w:sz w:val="28"/>
          <w:szCs w:val="28"/>
        </w:rPr>
        <w:t>Framework</w:t>
      </w:r>
      <w:r w:rsidR="009F17E2" w:rsidRPr="005B5DE5">
        <w:rPr>
          <w:sz w:val="28"/>
          <w:szCs w:val="28"/>
          <w:lang w:val="el-GR"/>
        </w:rPr>
        <w:t xml:space="preserve"> </w:t>
      </w:r>
      <w:r w:rsidR="009F17E2" w:rsidRPr="009F17E2">
        <w:rPr>
          <w:sz w:val="28"/>
          <w:szCs w:val="28"/>
        </w:rPr>
        <w:t>for</w:t>
      </w:r>
      <w:r w:rsidR="009F17E2" w:rsidRPr="005B5DE5">
        <w:rPr>
          <w:sz w:val="28"/>
          <w:szCs w:val="28"/>
          <w:lang w:val="el-GR"/>
        </w:rPr>
        <w:t xml:space="preserve"> </w:t>
      </w:r>
      <w:r w:rsidR="009F17E2" w:rsidRPr="009F17E2">
        <w:rPr>
          <w:sz w:val="28"/>
          <w:szCs w:val="28"/>
        </w:rPr>
        <w:t>Science</w:t>
      </w:r>
      <w:r w:rsidR="009F17E2" w:rsidRPr="005B5DE5">
        <w:rPr>
          <w:sz w:val="28"/>
          <w:szCs w:val="28"/>
          <w:lang w:val="el-GR"/>
        </w:rPr>
        <w:t xml:space="preserve">, </w:t>
      </w:r>
      <w:r w:rsidR="009F17E2" w:rsidRPr="009F17E2">
        <w:rPr>
          <w:sz w:val="28"/>
          <w:szCs w:val="28"/>
        </w:rPr>
        <w:t>Technology</w:t>
      </w:r>
      <w:r w:rsidR="009F17E2" w:rsidRPr="005B5DE5">
        <w:rPr>
          <w:sz w:val="28"/>
          <w:szCs w:val="28"/>
          <w:lang w:val="el-GR"/>
        </w:rPr>
        <w:t xml:space="preserve"> </w:t>
      </w:r>
      <w:r w:rsidR="009F17E2" w:rsidRPr="009F17E2">
        <w:rPr>
          <w:sz w:val="28"/>
          <w:szCs w:val="28"/>
        </w:rPr>
        <w:t>and</w:t>
      </w:r>
      <w:r w:rsidR="009F17E2" w:rsidRPr="005B5DE5">
        <w:rPr>
          <w:sz w:val="28"/>
          <w:szCs w:val="28"/>
          <w:lang w:val="el-GR"/>
        </w:rPr>
        <w:t xml:space="preserve"> </w:t>
      </w:r>
      <w:r w:rsidR="009F17E2" w:rsidRPr="009F17E2">
        <w:rPr>
          <w:sz w:val="28"/>
          <w:szCs w:val="28"/>
        </w:rPr>
        <w:t>Innovation</w:t>
      </w:r>
      <w:r w:rsidR="009F17E2" w:rsidRPr="005B5DE5">
        <w:rPr>
          <w:sz w:val="28"/>
          <w:szCs w:val="28"/>
          <w:lang w:val="el-GR"/>
        </w:rPr>
        <w:t xml:space="preserve"> </w:t>
      </w:r>
      <w:r w:rsidR="009F17E2" w:rsidRPr="009F17E2">
        <w:rPr>
          <w:sz w:val="28"/>
          <w:szCs w:val="28"/>
        </w:rPr>
        <w:t>Diplomacy</w:t>
      </w:r>
      <w:r w:rsidR="009F17E2" w:rsidRPr="005B5DE5">
        <w:rPr>
          <w:sz w:val="28"/>
          <w:szCs w:val="28"/>
          <w:lang w:val="el-GR"/>
        </w:rPr>
        <w:t>»</w:t>
      </w:r>
      <w:r w:rsidR="005B5DE5" w:rsidRPr="005B5DE5">
        <w:rPr>
          <w:sz w:val="28"/>
          <w:szCs w:val="28"/>
          <w:lang w:val="el-GR"/>
        </w:rPr>
        <w:t xml:space="preserve">, </w:t>
      </w:r>
      <w:r w:rsidR="005B5DE5">
        <w:rPr>
          <w:sz w:val="28"/>
          <w:szCs w:val="28"/>
          <w:lang w:val="el-GR"/>
        </w:rPr>
        <w:t>ο</w:t>
      </w:r>
      <w:r w:rsidR="005B5DE5" w:rsidRPr="005B5DE5">
        <w:rPr>
          <w:sz w:val="28"/>
          <w:szCs w:val="28"/>
          <w:lang w:val="el-GR"/>
        </w:rPr>
        <w:t xml:space="preserve"> </w:t>
      </w:r>
      <w:r w:rsidR="005B5DE5">
        <w:rPr>
          <w:sz w:val="28"/>
          <w:szCs w:val="28"/>
          <w:lang w:val="el-GR"/>
        </w:rPr>
        <w:t>κ</w:t>
      </w:r>
      <w:r w:rsidR="005B5DE5" w:rsidRPr="005B5DE5">
        <w:rPr>
          <w:sz w:val="28"/>
          <w:szCs w:val="28"/>
          <w:lang w:val="el-GR"/>
        </w:rPr>
        <w:t xml:space="preserve">. </w:t>
      </w:r>
      <w:r w:rsidR="005B5DE5">
        <w:rPr>
          <w:sz w:val="28"/>
          <w:szCs w:val="28"/>
          <w:lang w:val="el-GR"/>
        </w:rPr>
        <w:t>Κυριαζής αν</w:t>
      </w:r>
      <w:r>
        <w:rPr>
          <w:sz w:val="28"/>
          <w:szCs w:val="28"/>
          <w:lang w:val="el-GR"/>
        </w:rPr>
        <w:t>α</w:t>
      </w:r>
      <w:r w:rsidR="005B5DE5">
        <w:rPr>
          <w:sz w:val="28"/>
          <w:szCs w:val="28"/>
          <w:lang w:val="el-GR"/>
        </w:rPr>
        <w:t>φ</w:t>
      </w:r>
      <w:r>
        <w:rPr>
          <w:sz w:val="28"/>
          <w:szCs w:val="28"/>
          <w:lang w:val="el-GR"/>
        </w:rPr>
        <w:t>έρθηκε στη συμβολή της συζήτησης σ</w:t>
      </w:r>
      <w:r w:rsidR="005B5DE5" w:rsidRPr="005B5DE5">
        <w:rPr>
          <w:sz w:val="28"/>
          <w:szCs w:val="28"/>
          <w:lang w:val="el-GR"/>
        </w:rPr>
        <w:t xml:space="preserve">τη διαμόρφωση της διεθνούς συνεργασίας στην Ε&amp;Κ και </w:t>
      </w:r>
      <w:r>
        <w:rPr>
          <w:sz w:val="28"/>
          <w:szCs w:val="28"/>
          <w:lang w:val="el-GR"/>
        </w:rPr>
        <w:t>στην</w:t>
      </w:r>
      <w:r w:rsidR="005B5DE5" w:rsidRPr="005B5DE5">
        <w:rPr>
          <w:sz w:val="28"/>
          <w:szCs w:val="28"/>
          <w:lang w:val="el-GR"/>
        </w:rPr>
        <w:t xml:space="preserve"> αν</w:t>
      </w:r>
      <w:r>
        <w:rPr>
          <w:sz w:val="28"/>
          <w:szCs w:val="28"/>
          <w:lang w:val="el-GR"/>
        </w:rPr>
        <w:t>ά</w:t>
      </w:r>
      <w:r w:rsidR="005B5DE5" w:rsidRPr="005B5DE5">
        <w:rPr>
          <w:sz w:val="28"/>
          <w:szCs w:val="28"/>
          <w:lang w:val="el-GR"/>
        </w:rPr>
        <w:t>πτ</w:t>
      </w:r>
      <w:r>
        <w:rPr>
          <w:sz w:val="28"/>
          <w:szCs w:val="28"/>
          <w:lang w:val="el-GR"/>
        </w:rPr>
        <w:t xml:space="preserve">υξη </w:t>
      </w:r>
      <w:r w:rsidR="005B5DE5" w:rsidRPr="005B5DE5">
        <w:rPr>
          <w:sz w:val="28"/>
          <w:szCs w:val="28"/>
          <w:lang w:val="el-GR"/>
        </w:rPr>
        <w:t>μια</w:t>
      </w:r>
      <w:r>
        <w:rPr>
          <w:sz w:val="28"/>
          <w:szCs w:val="28"/>
          <w:lang w:val="el-GR"/>
        </w:rPr>
        <w:t>ς</w:t>
      </w:r>
      <w:r w:rsidR="005B5DE5" w:rsidRPr="005B5DE5">
        <w:rPr>
          <w:sz w:val="28"/>
          <w:szCs w:val="28"/>
          <w:lang w:val="el-GR"/>
        </w:rPr>
        <w:t xml:space="preserve"> κοινή</w:t>
      </w:r>
      <w:r>
        <w:rPr>
          <w:sz w:val="28"/>
          <w:szCs w:val="28"/>
          <w:lang w:val="el-GR"/>
        </w:rPr>
        <w:t>ς</w:t>
      </w:r>
      <w:r w:rsidR="005B5DE5" w:rsidRPr="005B5DE5">
        <w:rPr>
          <w:sz w:val="28"/>
          <w:szCs w:val="28"/>
          <w:lang w:val="el-GR"/>
        </w:rPr>
        <w:t xml:space="preserve"> στρατηγική</w:t>
      </w:r>
      <w:r>
        <w:rPr>
          <w:sz w:val="28"/>
          <w:szCs w:val="28"/>
          <w:lang w:val="el-GR"/>
        </w:rPr>
        <w:t>ς</w:t>
      </w:r>
      <w:r w:rsidR="005B5DE5" w:rsidRPr="005B5DE5">
        <w:rPr>
          <w:sz w:val="28"/>
          <w:szCs w:val="28"/>
          <w:lang w:val="el-GR"/>
        </w:rPr>
        <w:t xml:space="preserve"> για την Επιστημονική Διπλωματία.</w:t>
      </w:r>
    </w:p>
    <w:p w14:paraId="0489FFF2" w14:textId="77777777" w:rsidR="00B21F33" w:rsidRDefault="00B21F33" w:rsidP="005B5DE5">
      <w:pPr>
        <w:jc w:val="both"/>
        <w:rPr>
          <w:sz w:val="28"/>
          <w:szCs w:val="28"/>
          <w:lang w:val="el-GR"/>
        </w:rPr>
      </w:pPr>
      <w:r>
        <w:rPr>
          <w:sz w:val="28"/>
          <w:szCs w:val="28"/>
          <w:lang w:val="el-GR"/>
        </w:rPr>
        <w:t xml:space="preserve">Τόνισε ότι </w:t>
      </w:r>
      <w:r w:rsidR="005B5DE5" w:rsidRPr="005B5DE5">
        <w:rPr>
          <w:sz w:val="28"/>
          <w:szCs w:val="28"/>
          <w:lang w:val="el-GR"/>
        </w:rPr>
        <w:t xml:space="preserve">η έρευνα αποτελεί ουσιαστικό συστατικό μιας κυρίαρχης Ευρώπης και </w:t>
      </w:r>
      <w:r>
        <w:rPr>
          <w:sz w:val="28"/>
          <w:szCs w:val="28"/>
          <w:lang w:val="el-GR"/>
        </w:rPr>
        <w:t xml:space="preserve">ότι </w:t>
      </w:r>
      <w:r w:rsidR="005B5DE5" w:rsidRPr="005B5DE5">
        <w:rPr>
          <w:sz w:val="28"/>
          <w:szCs w:val="28"/>
          <w:lang w:val="el-GR"/>
        </w:rPr>
        <w:t xml:space="preserve">η επιστημονική διπλωματία είναι ένα πολύτιμο μέσο για την αποτελεσματικότερη επιδίωξη των οικονομικών συμφερόντων και αξιών </w:t>
      </w:r>
      <w:r>
        <w:rPr>
          <w:sz w:val="28"/>
          <w:szCs w:val="28"/>
          <w:lang w:val="el-GR"/>
        </w:rPr>
        <w:t>της ΕΕ</w:t>
      </w:r>
      <w:r w:rsidR="005B5DE5" w:rsidRPr="005B5DE5">
        <w:rPr>
          <w:sz w:val="28"/>
          <w:szCs w:val="28"/>
          <w:lang w:val="el-GR"/>
        </w:rPr>
        <w:t xml:space="preserve">. </w:t>
      </w:r>
      <w:r>
        <w:rPr>
          <w:sz w:val="28"/>
          <w:szCs w:val="28"/>
          <w:lang w:val="el-GR"/>
        </w:rPr>
        <w:t xml:space="preserve">Πρόσθεσε, επίσης, ότι η </w:t>
      </w:r>
      <w:r w:rsidR="005B5DE5" w:rsidRPr="005B5DE5">
        <w:rPr>
          <w:sz w:val="28"/>
          <w:szCs w:val="28"/>
          <w:lang w:val="el-GR"/>
        </w:rPr>
        <w:t>Επιστημονική Διπλωματία είναι μια κοινή ευθύνη που περιλαμβάνει επιστήμονες, υπεύθυνους χάραξης επιστημονικής πολιτικής και διπλωμάτες.</w:t>
      </w:r>
    </w:p>
    <w:p w14:paraId="1A5939BF" w14:textId="7A8EA962" w:rsidR="005B5DE5" w:rsidRPr="005B5DE5" w:rsidRDefault="00B21F33" w:rsidP="005B5DE5">
      <w:pPr>
        <w:jc w:val="both"/>
        <w:rPr>
          <w:sz w:val="28"/>
          <w:szCs w:val="28"/>
          <w:lang w:val="el-GR"/>
        </w:rPr>
      </w:pPr>
      <w:r>
        <w:rPr>
          <w:sz w:val="28"/>
          <w:szCs w:val="28"/>
          <w:lang w:val="el-GR"/>
        </w:rPr>
        <w:t>Επεσήμανε, ωστόσο, ότι η</w:t>
      </w:r>
      <w:r w:rsidR="005B5DE5" w:rsidRPr="005B5DE5">
        <w:rPr>
          <w:sz w:val="28"/>
          <w:szCs w:val="28"/>
          <w:lang w:val="el-GR"/>
        </w:rPr>
        <w:t xml:space="preserve"> κοινή ευθύνη, δεν είναι συνώνυμη με τους ίδιους ρόλους. Το καθήκον των διπλωματών είναι ζωτικής σημασίας για τη δημιουργία γεφυρών για διεθνή συνεργασία στον τομέα της Ε&amp;Κ και για την καθοδήγηση των </w:t>
      </w:r>
      <w:r w:rsidR="005B5DE5" w:rsidRPr="005B5DE5">
        <w:rPr>
          <w:sz w:val="28"/>
          <w:szCs w:val="28"/>
          <w:lang w:val="el-GR"/>
        </w:rPr>
        <w:lastRenderedPageBreak/>
        <w:t xml:space="preserve">επιστημόνων και των υπευθύνων χάραξης πολιτικής Ε&amp;Κ προς διεθνείς συμπράξεις στρατηγικής σημασίας. </w:t>
      </w:r>
      <w:r>
        <w:rPr>
          <w:sz w:val="28"/>
          <w:szCs w:val="28"/>
          <w:lang w:val="el-GR"/>
        </w:rPr>
        <w:t xml:space="preserve">Από την άλλη </w:t>
      </w:r>
      <w:r w:rsidR="005B5DE5" w:rsidRPr="005B5DE5">
        <w:rPr>
          <w:sz w:val="28"/>
          <w:szCs w:val="28"/>
          <w:lang w:val="el-GR"/>
        </w:rPr>
        <w:t>το καθήκον των επιστημόνων είναι να εργαστούν για την παροχή περιεχομένου στη διεθνή συνεργασία, να προτείνουν τομείς συνεργασίας που ανοίγουν νέους δρόμους σε επιλεγμένους τομείς της επιστήμης, αντιμετωπίζοντας προκλήσεις που δεν μπορούν να αντιμετωπιστούν μόνο από μεμονωμένα κράτη (όπως η παγκόσμια αλλαγή και το κλίμα κρίση, παγκόσμια υγεία, δημογραφική αλλαγή, ασφάλεια τροφίμων και ενέργειας, λειψυδρία κ.λπ.).</w:t>
      </w:r>
    </w:p>
    <w:p w14:paraId="1615ADCA" w14:textId="77777777" w:rsidR="00D40B63" w:rsidRDefault="00B21F33" w:rsidP="005B5DE5">
      <w:pPr>
        <w:jc w:val="both"/>
        <w:rPr>
          <w:sz w:val="28"/>
          <w:szCs w:val="28"/>
          <w:lang w:val="el-GR"/>
        </w:rPr>
      </w:pPr>
      <w:r>
        <w:rPr>
          <w:sz w:val="28"/>
          <w:szCs w:val="28"/>
          <w:lang w:val="el-GR"/>
        </w:rPr>
        <w:t>Ο κ. Κυριαζής ολοκλήρωσε την πρώτη παρέμβασή του με</w:t>
      </w:r>
      <w:r w:rsidR="005B5DE5" w:rsidRPr="005B5DE5">
        <w:rPr>
          <w:sz w:val="28"/>
          <w:szCs w:val="28"/>
          <w:lang w:val="el-GR"/>
        </w:rPr>
        <w:t xml:space="preserve"> μια ειδική αναφορά στο </w:t>
      </w:r>
      <w:r w:rsidR="005B5DE5" w:rsidRPr="005B5DE5">
        <w:rPr>
          <w:sz w:val="28"/>
          <w:szCs w:val="28"/>
        </w:rPr>
        <w:t>PRIMA</w:t>
      </w:r>
      <w:r w:rsidR="005B5DE5" w:rsidRPr="005B5DE5">
        <w:rPr>
          <w:sz w:val="28"/>
          <w:szCs w:val="28"/>
          <w:lang w:val="el-GR"/>
        </w:rPr>
        <w:t>, τη Σύμπραξη για την Έρευνα και την Καινοτομία στη Μεσόγειο, μια εξαιρετική μελέτη περίπτωσης συνεργειών έρευνας και καινοτομίας και διπλωματίας με στόχο τις προκλήσεις της λεκάνης της Μεσογείου</w:t>
      </w:r>
      <w:r>
        <w:rPr>
          <w:sz w:val="28"/>
          <w:szCs w:val="28"/>
          <w:lang w:val="el-GR"/>
        </w:rPr>
        <w:t xml:space="preserve">, τονίζοντας ότι </w:t>
      </w:r>
      <w:r w:rsidR="00545D2D">
        <w:rPr>
          <w:sz w:val="28"/>
          <w:szCs w:val="28"/>
          <w:lang w:val="el-GR"/>
        </w:rPr>
        <w:t>η</w:t>
      </w:r>
      <w:r w:rsidR="005B5DE5" w:rsidRPr="005B5DE5">
        <w:rPr>
          <w:sz w:val="28"/>
          <w:szCs w:val="28"/>
          <w:lang w:val="el-GR"/>
        </w:rPr>
        <w:t xml:space="preserve"> κύρια πρόκληση για την ευρωπαϊκή επιστημονική διπλωματία είναι να διατηρήσει την ισορροπία μεταξύ της ανοιχτής διεθνούς συνεργασίας, διαφυλάσσοντας ταυτόχρονα τη στρατηγική αυτονομία της ΕΕ</w:t>
      </w:r>
      <w:r w:rsidR="00D40B63">
        <w:rPr>
          <w:sz w:val="28"/>
          <w:szCs w:val="28"/>
          <w:lang w:val="el-GR"/>
        </w:rPr>
        <w:t>.</w:t>
      </w:r>
    </w:p>
    <w:p w14:paraId="5D21651F" w14:textId="63B0B6D6" w:rsidR="00812439" w:rsidRPr="00812439" w:rsidRDefault="00812439" w:rsidP="00812439">
      <w:pPr>
        <w:jc w:val="both"/>
        <w:rPr>
          <w:sz w:val="28"/>
          <w:szCs w:val="28"/>
          <w:lang w:val="el-GR"/>
        </w:rPr>
      </w:pPr>
      <w:r>
        <w:rPr>
          <w:sz w:val="28"/>
          <w:szCs w:val="28"/>
          <w:lang w:val="el-GR"/>
        </w:rPr>
        <w:t>Κατά</w:t>
      </w:r>
      <w:r w:rsidRPr="00812439">
        <w:rPr>
          <w:sz w:val="28"/>
          <w:szCs w:val="28"/>
          <w:lang w:val="el-GR"/>
        </w:rPr>
        <w:t xml:space="preserve"> </w:t>
      </w:r>
      <w:r>
        <w:rPr>
          <w:sz w:val="28"/>
          <w:szCs w:val="28"/>
          <w:lang w:val="el-GR"/>
        </w:rPr>
        <w:t>την</w:t>
      </w:r>
      <w:r w:rsidRPr="00812439">
        <w:rPr>
          <w:sz w:val="28"/>
          <w:szCs w:val="28"/>
          <w:lang w:val="el-GR"/>
        </w:rPr>
        <w:t xml:space="preserve"> </w:t>
      </w:r>
      <w:r w:rsidR="009F17E2" w:rsidRPr="00812439">
        <w:rPr>
          <w:sz w:val="28"/>
          <w:szCs w:val="28"/>
          <w:lang w:val="el-GR"/>
        </w:rPr>
        <w:t>απογευματινή συνεδρία</w:t>
      </w:r>
      <w:r w:rsidRPr="00812439">
        <w:rPr>
          <w:sz w:val="28"/>
          <w:szCs w:val="28"/>
          <w:lang w:val="el-GR"/>
        </w:rPr>
        <w:t xml:space="preserve"> </w:t>
      </w:r>
      <w:r>
        <w:rPr>
          <w:sz w:val="28"/>
          <w:szCs w:val="28"/>
          <w:lang w:val="el-GR"/>
        </w:rPr>
        <w:t>με θέμα</w:t>
      </w:r>
      <w:r w:rsidR="009F17E2" w:rsidRPr="00812439">
        <w:rPr>
          <w:sz w:val="28"/>
          <w:szCs w:val="28"/>
          <w:lang w:val="el-GR"/>
        </w:rPr>
        <w:t>: «2</w:t>
      </w:r>
      <w:proofErr w:type="spellStart"/>
      <w:r w:rsidR="009F17E2" w:rsidRPr="009F17E2">
        <w:rPr>
          <w:sz w:val="28"/>
          <w:szCs w:val="28"/>
        </w:rPr>
        <w:t>nd</w:t>
      </w:r>
      <w:proofErr w:type="spellEnd"/>
      <w:r w:rsidR="009F17E2" w:rsidRPr="00812439">
        <w:rPr>
          <w:sz w:val="28"/>
          <w:szCs w:val="28"/>
          <w:lang w:val="el-GR"/>
        </w:rPr>
        <w:t xml:space="preserve"> </w:t>
      </w:r>
      <w:r w:rsidR="009F17E2" w:rsidRPr="009F17E2">
        <w:rPr>
          <w:sz w:val="28"/>
          <w:szCs w:val="28"/>
        </w:rPr>
        <w:t>Strategic</w:t>
      </w:r>
      <w:r w:rsidR="009F17E2" w:rsidRPr="00812439">
        <w:rPr>
          <w:sz w:val="28"/>
          <w:szCs w:val="28"/>
          <w:lang w:val="el-GR"/>
        </w:rPr>
        <w:t xml:space="preserve"> </w:t>
      </w:r>
      <w:r w:rsidR="009F17E2" w:rsidRPr="009F17E2">
        <w:rPr>
          <w:sz w:val="28"/>
          <w:szCs w:val="28"/>
        </w:rPr>
        <w:t>Plan</w:t>
      </w:r>
      <w:r w:rsidR="009F17E2" w:rsidRPr="00812439">
        <w:rPr>
          <w:sz w:val="28"/>
          <w:szCs w:val="28"/>
          <w:lang w:val="el-GR"/>
        </w:rPr>
        <w:t xml:space="preserve"> </w:t>
      </w:r>
      <w:r w:rsidR="009F17E2" w:rsidRPr="009F17E2">
        <w:rPr>
          <w:sz w:val="28"/>
          <w:szCs w:val="28"/>
        </w:rPr>
        <w:t>for</w:t>
      </w:r>
      <w:r w:rsidR="009F17E2" w:rsidRPr="00812439">
        <w:rPr>
          <w:sz w:val="28"/>
          <w:szCs w:val="28"/>
          <w:lang w:val="el-GR"/>
        </w:rPr>
        <w:t xml:space="preserve"> </w:t>
      </w:r>
      <w:r w:rsidR="009F17E2" w:rsidRPr="009F17E2">
        <w:rPr>
          <w:sz w:val="28"/>
          <w:szCs w:val="28"/>
        </w:rPr>
        <w:t>Horizon</w:t>
      </w:r>
      <w:r w:rsidR="009F17E2" w:rsidRPr="00812439">
        <w:rPr>
          <w:sz w:val="28"/>
          <w:szCs w:val="28"/>
          <w:lang w:val="el-GR"/>
        </w:rPr>
        <w:t xml:space="preserve"> </w:t>
      </w:r>
      <w:r w:rsidR="009F17E2" w:rsidRPr="009F17E2">
        <w:rPr>
          <w:sz w:val="28"/>
          <w:szCs w:val="28"/>
        </w:rPr>
        <w:t>Europe</w:t>
      </w:r>
      <w:r w:rsidR="009F17E2" w:rsidRPr="00812439">
        <w:rPr>
          <w:sz w:val="28"/>
          <w:szCs w:val="28"/>
          <w:lang w:val="el-GR"/>
        </w:rPr>
        <w:t xml:space="preserve"> (2025-2027)»</w:t>
      </w:r>
      <w:r>
        <w:rPr>
          <w:sz w:val="28"/>
          <w:szCs w:val="28"/>
          <w:lang w:val="el-GR"/>
        </w:rPr>
        <w:t>, ο κ. Κυριαζής στην παρέμβασή του ανέφερε</w:t>
      </w:r>
      <w:r w:rsidR="00A541C0">
        <w:rPr>
          <w:sz w:val="28"/>
          <w:szCs w:val="28"/>
          <w:lang w:val="el-GR"/>
        </w:rPr>
        <w:t>, μεταξύ άλλων,</w:t>
      </w:r>
      <w:r>
        <w:rPr>
          <w:sz w:val="28"/>
          <w:szCs w:val="28"/>
          <w:lang w:val="el-GR"/>
        </w:rPr>
        <w:t xml:space="preserve"> ότι τ</w:t>
      </w:r>
      <w:r w:rsidRPr="00812439">
        <w:rPr>
          <w:sz w:val="28"/>
          <w:szCs w:val="28"/>
          <w:lang w:val="el-GR"/>
        </w:rPr>
        <w:t xml:space="preserve">ο πρώτο Στρατηγικό Σχέδιο ήταν ένα έγγραφο υψηλής φιλοδοξίας, το οποίο εισήγαγε νέα, καινοτόμα πολιτική Ε&amp;Κ και εργαλεία χρηματοδότησης για την ενίσχυση της γνωσιακής βάσης της Ευρώπης μέσω της έρευνας αιχμής και την καθοδήγηση της διπλής πράσινης και ψηφιακής μετάβασης. </w:t>
      </w:r>
    </w:p>
    <w:p w14:paraId="65314C1F" w14:textId="58B8D621" w:rsidR="00812439" w:rsidRPr="00812439" w:rsidRDefault="00765F04" w:rsidP="00812439">
      <w:pPr>
        <w:jc w:val="both"/>
        <w:rPr>
          <w:sz w:val="28"/>
          <w:szCs w:val="28"/>
          <w:lang w:val="el-GR"/>
        </w:rPr>
      </w:pPr>
      <w:r>
        <w:rPr>
          <w:sz w:val="28"/>
          <w:szCs w:val="28"/>
          <w:lang w:val="el-GR"/>
        </w:rPr>
        <w:t>Εξέφρασε την ευαρ</w:t>
      </w:r>
      <w:r w:rsidR="00A541C0">
        <w:rPr>
          <w:sz w:val="28"/>
          <w:szCs w:val="28"/>
          <w:lang w:val="el-GR"/>
        </w:rPr>
        <w:t>έ</w:t>
      </w:r>
      <w:r>
        <w:rPr>
          <w:sz w:val="28"/>
          <w:szCs w:val="28"/>
          <w:lang w:val="el-GR"/>
        </w:rPr>
        <w:t xml:space="preserve">σκειά του για </w:t>
      </w:r>
      <w:r w:rsidR="00812439" w:rsidRPr="00812439">
        <w:rPr>
          <w:sz w:val="28"/>
          <w:szCs w:val="28"/>
          <w:lang w:val="el-GR"/>
        </w:rPr>
        <w:t>την αρχή της απλούστευσης που εισάγεται στο νέο σχέδιο</w:t>
      </w:r>
      <w:r w:rsidR="00D40B63">
        <w:rPr>
          <w:sz w:val="28"/>
          <w:szCs w:val="28"/>
          <w:lang w:val="el-GR"/>
        </w:rPr>
        <w:t>,</w:t>
      </w:r>
      <w:r w:rsidR="00812439" w:rsidRPr="00812439">
        <w:rPr>
          <w:sz w:val="28"/>
          <w:szCs w:val="28"/>
          <w:lang w:val="el-GR"/>
        </w:rPr>
        <w:t xml:space="preserve"> </w:t>
      </w:r>
      <w:r>
        <w:rPr>
          <w:sz w:val="28"/>
          <w:szCs w:val="28"/>
          <w:lang w:val="el-GR"/>
        </w:rPr>
        <w:t xml:space="preserve">με την παρατήρηση ότι </w:t>
      </w:r>
      <w:r w:rsidR="00812439" w:rsidRPr="00812439">
        <w:rPr>
          <w:sz w:val="28"/>
          <w:szCs w:val="28"/>
          <w:lang w:val="el-GR"/>
        </w:rPr>
        <w:t xml:space="preserve">είναι απαραίτητος ο περαιτέρω </w:t>
      </w:r>
      <w:proofErr w:type="spellStart"/>
      <w:r w:rsidR="00A541C0" w:rsidRPr="00812439">
        <w:rPr>
          <w:sz w:val="28"/>
          <w:szCs w:val="28"/>
          <w:lang w:val="el-GR"/>
        </w:rPr>
        <w:t>εξορθολογισμός</w:t>
      </w:r>
      <w:proofErr w:type="spellEnd"/>
      <w:r w:rsidR="00812439" w:rsidRPr="00812439">
        <w:rPr>
          <w:sz w:val="28"/>
          <w:szCs w:val="28"/>
          <w:lang w:val="el-GR"/>
        </w:rPr>
        <w:t xml:space="preserve"> μεταξύ των διαφορετικών δράσεων του </w:t>
      </w:r>
      <w:proofErr w:type="spellStart"/>
      <w:r w:rsidR="00812439" w:rsidRPr="00812439">
        <w:rPr>
          <w:sz w:val="28"/>
          <w:szCs w:val="28"/>
          <w:lang w:val="el-GR"/>
        </w:rPr>
        <w:t>Horizon</w:t>
      </w:r>
      <w:proofErr w:type="spellEnd"/>
      <w:r w:rsidR="00812439" w:rsidRPr="00812439">
        <w:rPr>
          <w:sz w:val="28"/>
          <w:szCs w:val="28"/>
          <w:lang w:val="el-GR"/>
        </w:rPr>
        <w:t xml:space="preserve"> για την αποφυγή </w:t>
      </w:r>
      <w:proofErr w:type="spellStart"/>
      <w:r w:rsidR="00812439" w:rsidRPr="00812439">
        <w:rPr>
          <w:sz w:val="28"/>
          <w:szCs w:val="28"/>
          <w:lang w:val="el-GR"/>
        </w:rPr>
        <w:t>αλληλεπικαλύψεων</w:t>
      </w:r>
      <w:proofErr w:type="spellEnd"/>
      <w:r w:rsidR="00812439" w:rsidRPr="00812439">
        <w:rPr>
          <w:sz w:val="28"/>
          <w:szCs w:val="28"/>
          <w:lang w:val="el-GR"/>
        </w:rPr>
        <w:t xml:space="preserve"> και την εξασφάλιση ομαλής διακυβέρνησης και αποτελεσματικής χρήσης των κεφαλαίων</w:t>
      </w:r>
      <w:r w:rsidR="00A541C0">
        <w:rPr>
          <w:sz w:val="28"/>
          <w:szCs w:val="28"/>
          <w:lang w:val="el-GR"/>
        </w:rPr>
        <w:t xml:space="preserve">, ώστε </w:t>
      </w:r>
      <w:r w:rsidR="00812439" w:rsidRPr="00812439">
        <w:rPr>
          <w:sz w:val="28"/>
          <w:szCs w:val="28"/>
          <w:lang w:val="el-GR"/>
        </w:rPr>
        <w:t xml:space="preserve">να προωθηθούν περαιτέρω και να διασφαλιστούν οι συνέργειες μεταξύ των </w:t>
      </w:r>
      <w:proofErr w:type="spellStart"/>
      <w:r w:rsidR="00812439" w:rsidRPr="00812439">
        <w:rPr>
          <w:sz w:val="28"/>
          <w:szCs w:val="28"/>
          <w:lang w:val="el-GR"/>
        </w:rPr>
        <w:t>clusters</w:t>
      </w:r>
      <w:proofErr w:type="spellEnd"/>
      <w:r w:rsidR="00812439" w:rsidRPr="00812439">
        <w:rPr>
          <w:sz w:val="28"/>
          <w:szCs w:val="28"/>
          <w:lang w:val="el-GR"/>
        </w:rPr>
        <w:t xml:space="preserve">, των συνεργασιών και των αποστολών του </w:t>
      </w:r>
      <w:proofErr w:type="spellStart"/>
      <w:r w:rsidR="00812439" w:rsidRPr="00812439">
        <w:rPr>
          <w:sz w:val="28"/>
          <w:szCs w:val="28"/>
          <w:lang w:val="el-GR"/>
        </w:rPr>
        <w:t>Horizon</w:t>
      </w:r>
      <w:proofErr w:type="spellEnd"/>
      <w:r w:rsidR="00812439" w:rsidRPr="00812439">
        <w:rPr>
          <w:sz w:val="28"/>
          <w:szCs w:val="28"/>
          <w:lang w:val="el-GR"/>
        </w:rPr>
        <w:t>.</w:t>
      </w:r>
    </w:p>
    <w:p w14:paraId="2F4236C0" w14:textId="0F545815" w:rsidR="00812439" w:rsidRPr="00812439" w:rsidRDefault="00A541C0" w:rsidP="00812439">
      <w:pPr>
        <w:jc w:val="both"/>
        <w:rPr>
          <w:sz w:val="28"/>
          <w:szCs w:val="28"/>
          <w:lang w:val="el-GR"/>
        </w:rPr>
      </w:pPr>
      <w:r>
        <w:rPr>
          <w:sz w:val="28"/>
          <w:szCs w:val="28"/>
          <w:lang w:val="el-GR"/>
        </w:rPr>
        <w:t>Επίσης,</w:t>
      </w:r>
      <w:r w:rsidR="00765F04">
        <w:rPr>
          <w:sz w:val="28"/>
          <w:szCs w:val="28"/>
          <w:lang w:val="el-GR"/>
        </w:rPr>
        <w:t xml:space="preserve"> </w:t>
      </w:r>
      <w:r>
        <w:rPr>
          <w:sz w:val="28"/>
          <w:szCs w:val="28"/>
          <w:lang w:val="el-GR"/>
        </w:rPr>
        <w:t>α</w:t>
      </w:r>
      <w:r w:rsidR="00765F04">
        <w:rPr>
          <w:sz w:val="28"/>
          <w:szCs w:val="28"/>
          <w:lang w:val="el-GR"/>
        </w:rPr>
        <w:t>ναφέρθηκε σ</w:t>
      </w:r>
      <w:r w:rsidR="00812439" w:rsidRPr="00812439">
        <w:rPr>
          <w:sz w:val="28"/>
          <w:szCs w:val="28"/>
          <w:lang w:val="el-GR"/>
        </w:rPr>
        <w:t xml:space="preserve">την προώθηση των συνεργειών μεταξύ των διαφόρων χρηματοδοτικών μέσων της ΕΕ </w:t>
      </w:r>
      <w:r w:rsidR="00D40B63">
        <w:rPr>
          <w:sz w:val="28"/>
          <w:szCs w:val="28"/>
          <w:lang w:val="el-GR"/>
        </w:rPr>
        <w:t>αλλά</w:t>
      </w:r>
      <w:r w:rsidR="00812439" w:rsidRPr="00812439">
        <w:rPr>
          <w:sz w:val="28"/>
          <w:szCs w:val="28"/>
          <w:lang w:val="el-GR"/>
        </w:rPr>
        <w:t xml:space="preserve"> και της ιδιωτικής χρηματοδότησης</w:t>
      </w:r>
      <w:r w:rsidR="00765F04">
        <w:rPr>
          <w:sz w:val="28"/>
          <w:szCs w:val="28"/>
          <w:lang w:val="el-GR"/>
        </w:rPr>
        <w:t xml:space="preserve"> ως μια </w:t>
      </w:r>
      <w:r w:rsidR="00765F04">
        <w:rPr>
          <w:sz w:val="28"/>
          <w:szCs w:val="28"/>
          <w:lang w:val="el-GR"/>
        </w:rPr>
        <w:lastRenderedPageBreak/>
        <w:t xml:space="preserve">θετική διάσταση του </w:t>
      </w:r>
      <w:proofErr w:type="spellStart"/>
      <w:r w:rsidRPr="00A541C0">
        <w:rPr>
          <w:sz w:val="28"/>
          <w:szCs w:val="28"/>
          <w:lang w:val="el-GR"/>
        </w:rPr>
        <w:t>Horizon</w:t>
      </w:r>
      <w:proofErr w:type="spellEnd"/>
      <w:r>
        <w:rPr>
          <w:sz w:val="28"/>
          <w:szCs w:val="28"/>
          <w:lang w:val="el-GR"/>
        </w:rPr>
        <w:t xml:space="preserve">, </w:t>
      </w:r>
      <w:r w:rsidR="00765F04">
        <w:rPr>
          <w:sz w:val="28"/>
          <w:szCs w:val="28"/>
          <w:lang w:val="el-GR"/>
        </w:rPr>
        <w:t xml:space="preserve">καθώς και </w:t>
      </w:r>
      <w:r>
        <w:rPr>
          <w:sz w:val="28"/>
          <w:szCs w:val="28"/>
          <w:lang w:val="el-GR"/>
        </w:rPr>
        <w:t>στην</w:t>
      </w:r>
      <w:r w:rsidR="00765F04">
        <w:rPr>
          <w:sz w:val="28"/>
          <w:szCs w:val="28"/>
          <w:lang w:val="el-GR"/>
        </w:rPr>
        <w:t xml:space="preserve"> </w:t>
      </w:r>
      <w:r w:rsidR="00812439" w:rsidRPr="00812439">
        <w:rPr>
          <w:sz w:val="28"/>
          <w:szCs w:val="28"/>
          <w:lang w:val="el-GR"/>
        </w:rPr>
        <w:t>περαιτέρω υιοθέτηση ευέλικτης χρηματοδότησης για μικρές και μεσαίες επιχειρήσεις και κοινοπραξίες ΜΜΕ.</w:t>
      </w:r>
    </w:p>
    <w:p w14:paraId="1A3B3666" w14:textId="31C3CE69" w:rsidR="00812439" w:rsidRPr="00812439" w:rsidRDefault="00765F04" w:rsidP="00812439">
      <w:pPr>
        <w:jc w:val="both"/>
        <w:rPr>
          <w:sz w:val="28"/>
          <w:szCs w:val="28"/>
          <w:lang w:val="el-GR"/>
        </w:rPr>
      </w:pPr>
      <w:r>
        <w:rPr>
          <w:sz w:val="28"/>
          <w:szCs w:val="28"/>
          <w:lang w:val="el-GR"/>
        </w:rPr>
        <w:t>Όσον αφορά τις</w:t>
      </w:r>
      <w:r w:rsidR="00812439" w:rsidRPr="00812439">
        <w:rPr>
          <w:sz w:val="28"/>
          <w:szCs w:val="28"/>
          <w:lang w:val="el-GR"/>
        </w:rPr>
        <w:t xml:space="preserve"> συνέργειες με τις εθνικές δραστηριότητες Ε&amp;Κ</w:t>
      </w:r>
      <w:r w:rsidR="00A541C0">
        <w:rPr>
          <w:sz w:val="28"/>
          <w:szCs w:val="28"/>
          <w:lang w:val="el-GR"/>
        </w:rPr>
        <w:t>,</w:t>
      </w:r>
      <w:r w:rsidR="00812439" w:rsidRPr="00812439">
        <w:rPr>
          <w:sz w:val="28"/>
          <w:szCs w:val="28"/>
          <w:lang w:val="el-GR"/>
        </w:rPr>
        <w:t xml:space="preserve"> </w:t>
      </w:r>
      <w:r>
        <w:rPr>
          <w:sz w:val="28"/>
          <w:szCs w:val="28"/>
          <w:lang w:val="el-GR"/>
        </w:rPr>
        <w:t xml:space="preserve">επεσήμανε ότι είναι </w:t>
      </w:r>
      <w:r w:rsidR="00812439" w:rsidRPr="00812439">
        <w:rPr>
          <w:sz w:val="28"/>
          <w:szCs w:val="28"/>
          <w:lang w:val="el-GR"/>
        </w:rPr>
        <w:t>απαραίτητο να τηρούνται οι συγκεκριμένοι στόχοι πολιτικής κάθε κράτους μέλους που αντιστοιχούν στο εθνικό του οικοσύστημα Ε&amp;Κ και τη χρηματοδοτική του ικανότητα.</w:t>
      </w:r>
    </w:p>
    <w:p w14:paraId="6CA2A7F1" w14:textId="07E12763" w:rsidR="00812439" w:rsidRPr="00812439" w:rsidRDefault="00784825" w:rsidP="00812439">
      <w:pPr>
        <w:jc w:val="both"/>
        <w:rPr>
          <w:sz w:val="28"/>
          <w:szCs w:val="28"/>
          <w:lang w:val="el-GR"/>
        </w:rPr>
      </w:pPr>
      <w:r>
        <w:rPr>
          <w:sz w:val="28"/>
          <w:szCs w:val="28"/>
          <w:lang w:val="el-GR"/>
        </w:rPr>
        <w:t>Επιπρόσθετα</w:t>
      </w:r>
      <w:r w:rsidR="00A541C0">
        <w:rPr>
          <w:sz w:val="28"/>
          <w:szCs w:val="28"/>
          <w:lang w:val="el-GR"/>
        </w:rPr>
        <w:t>,</w:t>
      </w:r>
      <w:r>
        <w:rPr>
          <w:sz w:val="28"/>
          <w:szCs w:val="28"/>
          <w:lang w:val="el-GR"/>
        </w:rPr>
        <w:t xml:space="preserve"> υποστήριξε</w:t>
      </w:r>
      <w:r w:rsidR="00812439" w:rsidRPr="00812439">
        <w:rPr>
          <w:sz w:val="28"/>
          <w:szCs w:val="28"/>
          <w:lang w:val="el-GR"/>
        </w:rPr>
        <w:t xml:space="preserve"> την εισαγωγή μιας καλύτερα ισορροπημένης προσέγγισης μεταξύ των δράσεων έρευνας και καινοτομίας (RIA) και των δράσεων καινοτομίας (IA) </w:t>
      </w:r>
      <w:r>
        <w:rPr>
          <w:sz w:val="28"/>
          <w:szCs w:val="28"/>
          <w:lang w:val="el-GR"/>
        </w:rPr>
        <w:t xml:space="preserve">προκειμένου </w:t>
      </w:r>
      <w:r w:rsidR="00812439" w:rsidRPr="00812439">
        <w:rPr>
          <w:sz w:val="28"/>
          <w:szCs w:val="28"/>
          <w:lang w:val="el-GR"/>
        </w:rPr>
        <w:t>να μην διαταραχθεί η χρηματοδότηση της βασικής έρευνας, η οποία, στην ουσία, αποτελεί τη βάση για την προώθηση της ευρωπαϊκής Στρατηγικοί στόχοι Ε&amp;Κ.</w:t>
      </w:r>
    </w:p>
    <w:p w14:paraId="16A7610D" w14:textId="0C189B25" w:rsidR="009F17E2" w:rsidRPr="00812439" w:rsidRDefault="00812439" w:rsidP="00812439">
      <w:pPr>
        <w:jc w:val="both"/>
        <w:rPr>
          <w:sz w:val="28"/>
          <w:szCs w:val="28"/>
          <w:lang w:val="el-GR"/>
        </w:rPr>
      </w:pPr>
      <w:r w:rsidRPr="00812439">
        <w:rPr>
          <w:sz w:val="28"/>
          <w:szCs w:val="28"/>
          <w:lang w:val="el-GR"/>
        </w:rPr>
        <w:t xml:space="preserve">Τέλος, </w:t>
      </w:r>
      <w:r w:rsidR="00784825">
        <w:rPr>
          <w:sz w:val="28"/>
          <w:szCs w:val="28"/>
          <w:lang w:val="el-GR"/>
        </w:rPr>
        <w:t>πρότεινε στην Επιτροπή να διερευν</w:t>
      </w:r>
      <w:r w:rsidRPr="00812439">
        <w:rPr>
          <w:sz w:val="28"/>
          <w:szCs w:val="28"/>
          <w:lang w:val="el-GR"/>
        </w:rPr>
        <w:t xml:space="preserve">ήσει περαιτέρω την ενσωμάτωση της έννοιας της «κοινωνικής ετοιμότητας» και </w:t>
      </w:r>
      <w:r w:rsidR="00784825">
        <w:rPr>
          <w:sz w:val="28"/>
          <w:szCs w:val="28"/>
          <w:lang w:val="el-GR"/>
        </w:rPr>
        <w:t xml:space="preserve">των </w:t>
      </w:r>
      <w:r w:rsidRPr="00812439">
        <w:rPr>
          <w:sz w:val="28"/>
          <w:szCs w:val="28"/>
          <w:lang w:val="el-GR"/>
        </w:rPr>
        <w:t>συζητήσε</w:t>
      </w:r>
      <w:r w:rsidR="00784825">
        <w:rPr>
          <w:sz w:val="28"/>
          <w:szCs w:val="28"/>
          <w:lang w:val="el-GR"/>
        </w:rPr>
        <w:t>ων</w:t>
      </w:r>
      <w:r w:rsidRPr="00812439">
        <w:rPr>
          <w:sz w:val="28"/>
          <w:szCs w:val="28"/>
          <w:lang w:val="el-GR"/>
        </w:rPr>
        <w:t xml:space="preserve"> μεταξύ των κρατών μελών </w:t>
      </w:r>
      <w:r w:rsidR="00784825">
        <w:rPr>
          <w:sz w:val="28"/>
          <w:szCs w:val="28"/>
          <w:lang w:val="el-GR"/>
        </w:rPr>
        <w:t>επί του θέματος</w:t>
      </w:r>
      <w:r w:rsidRPr="00812439">
        <w:rPr>
          <w:sz w:val="28"/>
          <w:szCs w:val="28"/>
          <w:lang w:val="el-GR"/>
        </w:rPr>
        <w:t>.</w:t>
      </w:r>
    </w:p>
    <w:p w14:paraId="7127CF96" w14:textId="77777777" w:rsidR="009F17E2" w:rsidRPr="00812439" w:rsidRDefault="009F17E2" w:rsidP="009F17E2">
      <w:pPr>
        <w:jc w:val="both"/>
        <w:rPr>
          <w:sz w:val="28"/>
          <w:szCs w:val="28"/>
          <w:lang w:val="el-GR"/>
        </w:rPr>
      </w:pPr>
    </w:p>
    <w:sectPr w:rsidR="009F17E2" w:rsidRPr="00812439">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C3DC6" w14:textId="77777777" w:rsidR="009E5CFA" w:rsidRDefault="009E5CFA" w:rsidP="002718DB">
      <w:pPr>
        <w:spacing w:after="0" w:line="240" w:lineRule="auto"/>
      </w:pPr>
      <w:r>
        <w:separator/>
      </w:r>
    </w:p>
  </w:endnote>
  <w:endnote w:type="continuationSeparator" w:id="0">
    <w:p w14:paraId="0E478F5E" w14:textId="77777777" w:rsidR="009E5CFA" w:rsidRDefault="009E5CFA" w:rsidP="00271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3682" w14:textId="0458E982" w:rsidR="002718DB" w:rsidRPr="008368B9" w:rsidRDefault="002718DB" w:rsidP="002718DB">
    <w:pPr>
      <w:pStyle w:val="a4"/>
      <w:rPr>
        <w:lang w:val="el-GR"/>
      </w:rPr>
    </w:pPr>
    <w:r w:rsidRPr="00AF50DD">
      <w:rPr>
        <w:rFonts w:eastAsia="Times New Roman" w:cs="Arial"/>
        <w:i/>
        <w:sz w:val="16"/>
        <w:szCs w:val="16"/>
        <w:lang w:val="el-GR"/>
      </w:rPr>
      <w:t>Γενική Γραμματεία Έρευνας και Καινοτομίας (</w:t>
    </w:r>
    <w:r w:rsidRPr="00AF50DD">
      <w:rPr>
        <w:rFonts w:eastAsia="Times New Roman" w:cs="Arial"/>
        <w:b/>
        <w:i/>
        <w:sz w:val="16"/>
        <w:szCs w:val="16"/>
        <w:lang w:val="el-GR"/>
      </w:rPr>
      <w:t>ΓΓΕΚ)</w:t>
    </w:r>
    <w:r w:rsidRPr="00AF50DD">
      <w:rPr>
        <w:rFonts w:eastAsia="Times New Roman" w:cs="Arial"/>
        <w:i/>
        <w:sz w:val="16"/>
        <w:szCs w:val="16"/>
        <w:lang w:val="el-GR"/>
      </w:rPr>
      <w:t xml:space="preserve"> </w:t>
    </w:r>
    <w:r w:rsidRPr="00AF50DD">
      <w:rPr>
        <w:rFonts w:eastAsia="Times New Roman" w:cs="Arial"/>
        <w:sz w:val="16"/>
        <w:szCs w:val="16"/>
        <w:lang w:val="el-GR"/>
      </w:rPr>
      <w:t xml:space="preserve">// </w:t>
    </w:r>
    <w:proofErr w:type="spellStart"/>
    <w:r w:rsidRPr="00AF50DD">
      <w:rPr>
        <w:rFonts w:eastAsia="Times New Roman" w:cs="Arial"/>
        <w:i/>
        <w:sz w:val="16"/>
        <w:szCs w:val="16"/>
        <w:lang w:val="el-GR"/>
      </w:rPr>
      <w:t>Τηλ</w:t>
    </w:r>
    <w:proofErr w:type="spellEnd"/>
    <w:r w:rsidRPr="00AF50DD">
      <w:rPr>
        <w:rFonts w:eastAsia="Times New Roman" w:cs="Arial"/>
        <w:i/>
        <w:sz w:val="16"/>
        <w:szCs w:val="16"/>
        <w:lang w:val="el-GR"/>
      </w:rPr>
      <w:t xml:space="preserve">: 213 1300015// </w:t>
    </w:r>
    <w:r w:rsidRPr="00922EF6">
      <w:rPr>
        <w:rFonts w:eastAsia="Times New Roman" w:cs="Arial"/>
        <w:i/>
        <w:sz w:val="16"/>
        <w:szCs w:val="16"/>
      </w:rPr>
      <w:t>Email</w:t>
    </w:r>
    <w:r w:rsidRPr="00AF50DD">
      <w:rPr>
        <w:rFonts w:eastAsia="Times New Roman" w:cs="Arial"/>
        <w:i/>
        <w:sz w:val="16"/>
        <w:szCs w:val="16"/>
        <w:lang w:val="el-GR"/>
      </w:rPr>
      <w:t xml:space="preserve">: </w:t>
    </w:r>
    <w:hyperlink r:id="rId1" w:history="1">
      <w:r w:rsidRPr="00922EF6">
        <w:rPr>
          <w:rFonts w:eastAsia="Times New Roman" w:cs="Arial"/>
          <w:i/>
          <w:color w:val="0000FF"/>
          <w:sz w:val="16"/>
          <w:szCs w:val="16"/>
          <w:u w:val="single"/>
        </w:rPr>
        <w:t>gsrt</w:t>
      </w:r>
      <w:r w:rsidRPr="00AF50DD">
        <w:rPr>
          <w:rFonts w:eastAsia="Times New Roman" w:cs="Arial"/>
          <w:i/>
          <w:color w:val="0000FF"/>
          <w:sz w:val="16"/>
          <w:szCs w:val="16"/>
          <w:u w:val="single"/>
          <w:lang w:val="el-GR"/>
        </w:rPr>
        <w:t>@</w:t>
      </w:r>
      <w:r w:rsidRPr="00922EF6">
        <w:rPr>
          <w:rFonts w:eastAsia="Times New Roman" w:cs="Arial"/>
          <w:i/>
          <w:color w:val="0000FF"/>
          <w:sz w:val="16"/>
          <w:szCs w:val="16"/>
          <w:u w:val="single"/>
        </w:rPr>
        <w:t>gsrt</w:t>
      </w:r>
      <w:r w:rsidRPr="00AF50DD">
        <w:rPr>
          <w:rFonts w:eastAsia="Times New Roman" w:cs="Arial"/>
          <w:i/>
          <w:color w:val="0000FF"/>
          <w:sz w:val="16"/>
          <w:szCs w:val="16"/>
          <w:u w:val="single"/>
          <w:lang w:val="el-GR"/>
        </w:rPr>
        <w:t>.</w:t>
      </w:r>
      <w:r w:rsidRPr="00922EF6">
        <w:rPr>
          <w:rFonts w:eastAsia="Times New Roman" w:cs="Arial"/>
          <w:i/>
          <w:color w:val="0000FF"/>
          <w:sz w:val="16"/>
          <w:szCs w:val="16"/>
          <w:u w:val="single"/>
        </w:rPr>
        <w:t>gr</w:t>
      </w:r>
    </w:hyperlink>
    <w:r w:rsidRPr="00AF50DD">
      <w:rPr>
        <w:rFonts w:eastAsia="Times New Roman" w:cs="Arial"/>
        <w:i/>
        <w:sz w:val="16"/>
        <w:szCs w:val="16"/>
        <w:lang w:val="el-GR"/>
      </w:rPr>
      <w:t xml:space="preserve"> </w:t>
    </w:r>
    <w:r w:rsidRPr="00AF50DD">
      <w:rPr>
        <w:rFonts w:eastAsia="Times New Roman"/>
        <w:sz w:val="16"/>
        <w:szCs w:val="16"/>
        <w:lang w:val="el-GR"/>
      </w:rPr>
      <w:t xml:space="preserve"> // </w:t>
    </w:r>
    <w:hyperlink r:id="rId2" w:history="1">
      <w:r w:rsidRPr="007229C9">
        <w:rPr>
          <w:rStyle w:val="-"/>
          <w:rFonts w:eastAsia="Times New Roman"/>
          <w:i/>
          <w:sz w:val="16"/>
          <w:szCs w:val="16"/>
        </w:rPr>
        <w:t>https</w:t>
      </w:r>
      <w:r w:rsidRPr="00AF50DD">
        <w:rPr>
          <w:rStyle w:val="-"/>
          <w:rFonts w:eastAsia="Times New Roman"/>
          <w:i/>
          <w:sz w:val="16"/>
          <w:szCs w:val="16"/>
          <w:lang w:val="el-GR"/>
        </w:rPr>
        <w:t>://</w:t>
      </w:r>
      <w:proofErr w:type="spellStart"/>
      <w:r w:rsidRPr="007229C9">
        <w:rPr>
          <w:rStyle w:val="-"/>
          <w:rFonts w:eastAsia="Times New Roman"/>
          <w:i/>
          <w:sz w:val="16"/>
          <w:szCs w:val="16"/>
        </w:rPr>
        <w:t>gsri</w:t>
      </w:r>
      <w:proofErr w:type="spellEnd"/>
      <w:r w:rsidRPr="00AF50DD">
        <w:rPr>
          <w:rStyle w:val="-"/>
          <w:rFonts w:eastAsia="Times New Roman"/>
          <w:i/>
          <w:sz w:val="16"/>
          <w:szCs w:val="16"/>
          <w:lang w:val="el-GR"/>
        </w:rPr>
        <w:t>.</w:t>
      </w:r>
      <w:r w:rsidRPr="007229C9">
        <w:rPr>
          <w:rStyle w:val="-"/>
          <w:rFonts w:eastAsia="Times New Roman"/>
          <w:i/>
          <w:sz w:val="16"/>
          <w:szCs w:val="16"/>
        </w:rPr>
        <w:t>gov</w:t>
      </w:r>
      <w:r w:rsidRPr="00AF50DD">
        <w:rPr>
          <w:rStyle w:val="-"/>
          <w:rFonts w:eastAsia="Times New Roman"/>
          <w:i/>
          <w:sz w:val="16"/>
          <w:szCs w:val="16"/>
          <w:lang w:val="el-GR"/>
        </w:rPr>
        <w:t>.</w:t>
      </w:r>
      <w:r w:rsidRPr="007229C9">
        <w:rPr>
          <w:rStyle w:val="-"/>
          <w:rFonts w:eastAsia="Times New Roman"/>
          <w:i/>
          <w:sz w:val="16"/>
          <w:szCs w:val="16"/>
        </w:rPr>
        <w:t>gr</w:t>
      </w:r>
    </w:hyperlink>
  </w:p>
  <w:p w14:paraId="7CE677AF" w14:textId="43894640" w:rsidR="002718DB" w:rsidRPr="002718DB" w:rsidRDefault="002718DB">
    <w:pPr>
      <w:pStyle w:val="a4"/>
      <w:rPr>
        <w:lang w:val="el-GR"/>
      </w:rPr>
    </w:pPr>
  </w:p>
  <w:p w14:paraId="09CB6224" w14:textId="77777777" w:rsidR="002718DB" w:rsidRPr="002718DB" w:rsidRDefault="002718DB">
    <w:pPr>
      <w:pStyle w:val="a4"/>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5779B" w14:textId="77777777" w:rsidR="009E5CFA" w:rsidRDefault="009E5CFA" w:rsidP="002718DB">
      <w:pPr>
        <w:spacing w:after="0" w:line="240" w:lineRule="auto"/>
      </w:pPr>
      <w:r>
        <w:separator/>
      </w:r>
    </w:p>
  </w:footnote>
  <w:footnote w:type="continuationSeparator" w:id="0">
    <w:p w14:paraId="108DF0FE" w14:textId="77777777" w:rsidR="009E5CFA" w:rsidRDefault="009E5CFA" w:rsidP="002718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965"/>
    <w:rsid w:val="000051E5"/>
    <w:rsid w:val="000F06B8"/>
    <w:rsid w:val="00153DF9"/>
    <w:rsid w:val="002718DB"/>
    <w:rsid w:val="00432D61"/>
    <w:rsid w:val="00545D2D"/>
    <w:rsid w:val="00562DB6"/>
    <w:rsid w:val="005B5DE5"/>
    <w:rsid w:val="00765F04"/>
    <w:rsid w:val="00784825"/>
    <w:rsid w:val="00812439"/>
    <w:rsid w:val="009E5CFA"/>
    <w:rsid w:val="009F17E2"/>
    <w:rsid w:val="00A541C0"/>
    <w:rsid w:val="00B21F33"/>
    <w:rsid w:val="00D40B63"/>
    <w:rsid w:val="00D82965"/>
    <w:rsid w:val="00F8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2026"/>
  <w15:chartTrackingRefBased/>
  <w15:docId w15:val="{C562C525-F2F0-4D82-90EA-6FB64154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18DB"/>
    <w:pPr>
      <w:tabs>
        <w:tab w:val="center" w:pos="4153"/>
        <w:tab w:val="right" w:pos="8306"/>
      </w:tabs>
      <w:spacing w:after="0" w:line="240" w:lineRule="auto"/>
    </w:pPr>
  </w:style>
  <w:style w:type="character" w:customStyle="1" w:styleId="Char">
    <w:name w:val="Κεφαλίδα Char"/>
    <w:basedOn w:val="a0"/>
    <w:link w:val="a3"/>
    <w:uiPriority w:val="99"/>
    <w:rsid w:val="002718DB"/>
  </w:style>
  <w:style w:type="paragraph" w:styleId="a4">
    <w:name w:val="footer"/>
    <w:basedOn w:val="a"/>
    <w:link w:val="Char0"/>
    <w:uiPriority w:val="99"/>
    <w:unhideWhenUsed/>
    <w:rsid w:val="002718DB"/>
    <w:pPr>
      <w:tabs>
        <w:tab w:val="center" w:pos="4153"/>
        <w:tab w:val="right" w:pos="8306"/>
      </w:tabs>
      <w:spacing w:after="0" w:line="240" w:lineRule="auto"/>
    </w:pPr>
  </w:style>
  <w:style w:type="character" w:customStyle="1" w:styleId="Char0">
    <w:name w:val="Υποσέλιδο Char"/>
    <w:basedOn w:val="a0"/>
    <w:link w:val="a4"/>
    <w:uiPriority w:val="99"/>
    <w:rsid w:val="002718DB"/>
  </w:style>
  <w:style w:type="character" w:styleId="-">
    <w:name w:val="Hyperlink"/>
    <w:rsid w:val="002718DB"/>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gsri.gov.gr" TargetMode="External"/><Relationship Id="rId1" Type="http://schemas.openxmlformats.org/officeDocument/2006/relationships/hyperlink" Target="mailto:gsrt@gsr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9F56D-01D1-4C6D-87AC-103A890D8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684</Words>
  <Characters>3695</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Φένια Αδαμίδη</dc:creator>
  <cp:keywords/>
  <dc:description/>
  <cp:lastModifiedBy>Γεώργιος Βασιλείου</cp:lastModifiedBy>
  <cp:revision>14</cp:revision>
  <cp:lastPrinted>2023-08-01T12:12:00Z</cp:lastPrinted>
  <dcterms:created xsi:type="dcterms:W3CDTF">2023-07-31T14:06:00Z</dcterms:created>
  <dcterms:modified xsi:type="dcterms:W3CDTF">2023-08-01T18:26:00Z</dcterms:modified>
</cp:coreProperties>
</file>