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F78" w:rsidRPr="00477D56" w:rsidRDefault="002B643E" w:rsidP="00EA5F78">
      <w:pPr>
        <w:shd w:val="clear" w:color="auto" w:fill="FFFFFF"/>
        <w:spacing w:after="240" w:line="360" w:lineRule="auto"/>
        <w:jc w:val="right"/>
        <w:rPr>
          <w:rFonts w:asciiTheme="minorHAnsi" w:hAnsiTheme="minorHAnsi" w:cstheme="minorHAnsi"/>
          <w:color w:val="222222"/>
          <w:szCs w:val="40"/>
        </w:rPr>
      </w:pPr>
      <w:r w:rsidRPr="00477D56">
        <w:rPr>
          <w:rFonts w:asciiTheme="minorHAnsi" w:hAnsiTheme="minorHAnsi" w:cstheme="minorHAnsi"/>
          <w:color w:val="222222"/>
          <w:szCs w:val="40"/>
        </w:rPr>
        <w:t xml:space="preserve">Πέμπτη </w:t>
      </w:r>
      <w:r w:rsidR="00D62425">
        <w:rPr>
          <w:rFonts w:asciiTheme="minorHAnsi" w:hAnsiTheme="minorHAnsi" w:cstheme="minorHAnsi"/>
          <w:color w:val="222222"/>
          <w:szCs w:val="40"/>
        </w:rPr>
        <w:t>20</w:t>
      </w:r>
      <w:r w:rsidR="00EA5F78" w:rsidRPr="00477D56">
        <w:rPr>
          <w:rFonts w:asciiTheme="minorHAnsi" w:hAnsiTheme="minorHAnsi" w:cstheme="minorHAnsi"/>
          <w:color w:val="222222"/>
          <w:szCs w:val="40"/>
        </w:rPr>
        <w:t xml:space="preserve"> </w:t>
      </w:r>
      <w:r w:rsidR="00A92ED1">
        <w:rPr>
          <w:rFonts w:asciiTheme="minorHAnsi" w:hAnsiTheme="minorHAnsi" w:cstheme="minorHAnsi"/>
          <w:color w:val="222222"/>
          <w:szCs w:val="40"/>
        </w:rPr>
        <w:t>Ιουνίου</w:t>
      </w:r>
      <w:r w:rsidR="00EA5F78" w:rsidRPr="00477D56">
        <w:rPr>
          <w:rFonts w:asciiTheme="minorHAnsi" w:hAnsiTheme="minorHAnsi" w:cstheme="minorHAnsi"/>
          <w:color w:val="222222"/>
          <w:szCs w:val="40"/>
        </w:rPr>
        <w:t xml:space="preserve"> 2024</w:t>
      </w:r>
    </w:p>
    <w:p w:rsidR="001A6CD8" w:rsidRPr="00477D56" w:rsidRDefault="001A6CD8" w:rsidP="00EA5F78">
      <w:pPr>
        <w:shd w:val="clear" w:color="auto" w:fill="FFFFFF"/>
        <w:spacing w:after="240" w:line="360" w:lineRule="auto"/>
        <w:jc w:val="center"/>
        <w:rPr>
          <w:rFonts w:asciiTheme="minorHAnsi" w:hAnsiTheme="minorHAnsi" w:cstheme="minorHAnsi"/>
          <w:b/>
          <w:color w:val="222222"/>
          <w:sz w:val="36"/>
          <w:szCs w:val="40"/>
          <w:u w:val="single"/>
        </w:rPr>
      </w:pPr>
      <w:r w:rsidRPr="00477D56">
        <w:rPr>
          <w:rFonts w:asciiTheme="minorHAnsi" w:hAnsiTheme="minorHAnsi" w:cstheme="minorHAnsi"/>
          <w:b/>
          <w:color w:val="222222"/>
          <w:sz w:val="36"/>
          <w:szCs w:val="40"/>
          <w:u w:val="single"/>
        </w:rPr>
        <w:t>ΔΕΛΤΙΟ ΤΥΠΟΥ</w:t>
      </w:r>
    </w:p>
    <w:p w:rsidR="001A6CD8" w:rsidRPr="00477D56" w:rsidRDefault="003C35BC" w:rsidP="00EA5F78">
      <w:pPr>
        <w:shd w:val="clear" w:color="auto" w:fill="FFFFFF"/>
        <w:spacing w:after="240" w:line="360" w:lineRule="auto"/>
        <w:jc w:val="center"/>
        <w:rPr>
          <w:rFonts w:asciiTheme="minorHAnsi" w:hAnsiTheme="minorHAnsi" w:cstheme="minorHAnsi"/>
          <w:b/>
          <w:color w:val="222222"/>
          <w:sz w:val="28"/>
          <w:szCs w:val="28"/>
        </w:rPr>
      </w:pPr>
      <w:r w:rsidRPr="00477D56">
        <w:rPr>
          <w:rFonts w:asciiTheme="minorHAnsi" w:hAnsiTheme="minorHAnsi" w:cstheme="minorHAnsi"/>
          <w:b/>
          <w:color w:val="222222"/>
          <w:sz w:val="28"/>
          <w:szCs w:val="28"/>
        </w:rPr>
        <w:t>Έναρξη</w:t>
      </w:r>
      <w:r w:rsidR="001A6CD8" w:rsidRPr="00477D56">
        <w:rPr>
          <w:rFonts w:asciiTheme="minorHAnsi" w:hAnsiTheme="minorHAnsi" w:cstheme="minorHAnsi"/>
          <w:b/>
          <w:color w:val="222222"/>
          <w:sz w:val="28"/>
          <w:szCs w:val="28"/>
        </w:rPr>
        <w:t xml:space="preserve"> Ανέγερσης </w:t>
      </w:r>
      <w:r w:rsidR="00E331C4" w:rsidRPr="00477D56">
        <w:rPr>
          <w:rFonts w:asciiTheme="minorHAnsi" w:hAnsiTheme="minorHAnsi" w:cstheme="minorHAnsi"/>
          <w:b/>
          <w:color w:val="222222"/>
          <w:sz w:val="28"/>
          <w:szCs w:val="28"/>
        </w:rPr>
        <w:t>και Θεμελίωση των Νέων Κτιριακών Εγκαταστάσεων του ΙΤΕ σε Ηράκλειο, Ρέθυμνο και Χανιά</w:t>
      </w:r>
    </w:p>
    <w:p w:rsidR="002C6122" w:rsidRPr="00477D56" w:rsidRDefault="00E331C4" w:rsidP="00A558AC">
      <w:pPr>
        <w:shd w:val="clear" w:color="auto" w:fill="FFFFFF"/>
        <w:spacing w:after="240"/>
        <w:jc w:val="both"/>
        <w:rPr>
          <w:rFonts w:asciiTheme="minorHAnsi" w:hAnsiTheme="minorHAnsi" w:cstheme="minorHAnsi"/>
          <w:lang w:eastAsia="en-US"/>
        </w:rPr>
      </w:pPr>
      <w:r w:rsidRPr="00477D56">
        <w:rPr>
          <w:rFonts w:asciiTheme="minorHAnsi" w:hAnsiTheme="minorHAnsi" w:cstheme="minorHAnsi"/>
          <w:color w:val="222222"/>
        </w:rPr>
        <w:t>Ανοιχτές Εκδηλώσεις διοργανώθηκαν από το Ίδρυμα Τεχνολογίας και Έρευνας (ΙΤΕ) την Παρασκευή 14 Ιουνίου</w:t>
      </w:r>
      <w:r w:rsidR="001550F0" w:rsidRPr="005F58FE">
        <w:rPr>
          <w:rFonts w:asciiTheme="minorHAnsi" w:hAnsiTheme="minorHAnsi" w:cstheme="minorHAnsi"/>
          <w:color w:val="222222"/>
        </w:rPr>
        <w:t xml:space="preserve"> 2024</w:t>
      </w:r>
      <w:r w:rsidRPr="00477D56">
        <w:rPr>
          <w:rFonts w:asciiTheme="minorHAnsi" w:hAnsiTheme="minorHAnsi" w:cstheme="minorHAnsi"/>
          <w:color w:val="222222"/>
        </w:rPr>
        <w:t>, στις κεντρικές εγκαταστάσεις του στο Ηράκλειο</w:t>
      </w:r>
      <w:r w:rsidR="001A5CF6" w:rsidRPr="001A5CF6">
        <w:rPr>
          <w:rFonts w:asciiTheme="minorHAnsi" w:hAnsiTheme="minorHAnsi" w:cstheme="minorHAnsi"/>
          <w:color w:val="222222"/>
        </w:rPr>
        <w:t>,</w:t>
      </w:r>
      <w:r w:rsidRPr="00477D56">
        <w:rPr>
          <w:rFonts w:asciiTheme="minorHAnsi" w:hAnsiTheme="minorHAnsi" w:cstheme="minorHAnsi"/>
          <w:color w:val="222222"/>
        </w:rPr>
        <w:t xml:space="preserve"> και το Σάββατο 15 Ιουνίου, στην Πολυτεχνειούπολη στα Χανιά, </w:t>
      </w:r>
      <w:r w:rsidR="001A6CD8" w:rsidRPr="00477D56">
        <w:rPr>
          <w:rFonts w:asciiTheme="minorHAnsi" w:hAnsiTheme="minorHAnsi" w:cstheme="minorHAnsi"/>
          <w:color w:val="222222"/>
        </w:rPr>
        <w:t xml:space="preserve">με σκοπό την παρουσίαση </w:t>
      </w:r>
      <w:r w:rsidRPr="00477D56">
        <w:rPr>
          <w:rFonts w:asciiTheme="minorHAnsi" w:hAnsiTheme="minorHAnsi" w:cstheme="minorHAnsi"/>
          <w:color w:val="222222"/>
        </w:rPr>
        <w:t>των νέων κτιριακών εγκαταστάσεων</w:t>
      </w:r>
      <w:r w:rsidR="001550F0">
        <w:rPr>
          <w:rFonts w:asciiTheme="minorHAnsi" w:hAnsiTheme="minorHAnsi" w:cstheme="minorHAnsi"/>
          <w:color w:val="222222"/>
        </w:rPr>
        <w:t xml:space="preserve"> </w:t>
      </w:r>
      <w:r w:rsidRPr="00477D56">
        <w:rPr>
          <w:rFonts w:asciiTheme="minorHAnsi" w:hAnsiTheme="minorHAnsi" w:cstheme="minorHAnsi"/>
          <w:color w:val="222222"/>
        </w:rPr>
        <w:t xml:space="preserve">του ΙΤΕ </w:t>
      </w:r>
      <w:r w:rsidR="001A6CD8" w:rsidRPr="00477D56">
        <w:rPr>
          <w:rFonts w:asciiTheme="minorHAnsi" w:hAnsiTheme="minorHAnsi" w:cstheme="minorHAnsi"/>
          <w:color w:val="222222"/>
        </w:rPr>
        <w:t xml:space="preserve">και την υπογραφή </w:t>
      </w:r>
      <w:r w:rsidRPr="00477D56">
        <w:rPr>
          <w:rFonts w:asciiTheme="minorHAnsi" w:hAnsiTheme="minorHAnsi" w:cstheme="minorHAnsi"/>
          <w:color w:val="222222"/>
        </w:rPr>
        <w:t>των Συμβάσεων με τις εταιρείες - αναδόχους</w:t>
      </w:r>
      <w:r w:rsidR="001A6CD8" w:rsidRPr="00477D56">
        <w:rPr>
          <w:rFonts w:asciiTheme="minorHAnsi" w:hAnsiTheme="minorHAnsi" w:cstheme="minorHAnsi"/>
          <w:color w:val="222222"/>
        </w:rPr>
        <w:t>.</w:t>
      </w:r>
      <w:r w:rsidR="000B20C1" w:rsidRPr="00477D56">
        <w:rPr>
          <w:rFonts w:asciiTheme="minorHAnsi" w:hAnsiTheme="minorHAnsi" w:cstheme="minorHAnsi"/>
        </w:rPr>
        <w:t xml:space="preserve"> </w:t>
      </w:r>
      <w:r w:rsidR="00AA7811" w:rsidRPr="00477D56">
        <w:rPr>
          <w:rFonts w:asciiTheme="minorHAnsi" w:hAnsiTheme="minorHAnsi" w:cstheme="minorHAnsi"/>
        </w:rPr>
        <w:t xml:space="preserve">Το </w:t>
      </w:r>
      <w:r w:rsidR="00DD2ECB" w:rsidRPr="00477D56">
        <w:rPr>
          <w:rFonts w:asciiTheme="minorHAnsi" w:hAnsiTheme="minorHAnsi" w:cstheme="minorHAnsi"/>
        </w:rPr>
        <w:t>σπουδαίο αυτό</w:t>
      </w:r>
      <w:r w:rsidR="00AF6D3F" w:rsidRPr="00477D56">
        <w:rPr>
          <w:rFonts w:asciiTheme="minorHAnsi" w:hAnsiTheme="minorHAnsi" w:cstheme="minorHAnsi"/>
        </w:rPr>
        <w:t xml:space="preserve"> αναπτυξιακό </w:t>
      </w:r>
      <w:r w:rsidR="00AA7811" w:rsidRPr="00477D56">
        <w:rPr>
          <w:rFonts w:asciiTheme="minorHAnsi" w:hAnsiTheme="minorHAnsi" w:cstheme="minorHAnsi"/>
        </w:rPr>
        <w:t xml:space="preserve">έργο </w:t>
      </w:r>
      <w:r w:rsidR="00684DF3" w:rsidRPr="00477D56">
        <w:rPr>
          <w:rFonts w:asciiTheme="minorHAnsi" w:hAnsiTheme="minorHAnsi" w:cstheme="minorHAnsi"/>
        </w:rPr>
        <w:t xml:space="preserve">που </w:t>
      </w:r>
      <w:r w:rsidR="00AA7811" w:rsidRPr="00477D56">
        <w:rPr>
          <w:rFonts w:asciiTheme="minorHAnsi" w:hAnsiTheme="minorHAnsi" w:cstheme="minorHAnsi"/>
        </w:rPr>
        <w:t>συγχρηματοδοτείται από το Ταμείο Ανάκαμψης</w:t>
      </w:r>
      <w:r w:rsidR="00F31528" w:rsidRPr="00477D56">
        <w:rPr>
          <w:rFonts w:asciiTheme="minorHAnsi" w:hAnsiTheme="minorHAnsi" w:cstheme="minorHAnsi"/>
        </w:rPr>
        <w:t xml:space="preserve"> και </w:t>
      </w:r>
      <w:r w:rsidR="00AA7811" w:rsidRPr="00477D56">
        <w:rPr>
          <w:rFonts w:asciiTheme="minorHAnsi" w:hAnsiTheme="minorHAnsi" w:cstheme="minorHAnsi"/>
        </w:rPr>
        <w:t xml:space="preserve">την Ευρωπαϊκή Τράπεζα Επενδύσεων </w:t>
      </w:r>
      <w:r w:rsidR="00F31528" w:rsidRPr="00477D56">
        <w:rPr>
          <w:rFonts w:asciiTheme="minorHAnsi" w:hAnsiTheme="minorHAnsi" w:cstheme="minorHAnsi"/>
        </w:rPr>
        <w:t>μέσω του Εθνικού</w:t>
      </w:r>
      <w:r w:rsidR="00AA7811" w:rsidRPr="00477D56">
        <w:rPr>
          <w:rFonts w:asciiTheme="minorHAnsi" w:hAnsiTheme="minorHAnsi" w:cstheme="minorHAnsi"/>
        </w:rPr>
        <w:t xml:space="preserve"> Πρ</w:t>
      </w:r>
      <w:r w:rsidR="00F31528" w:rsidRPr="00477D56">
        <w:rPr>
          <w:rFonts w:asciiTheme="minorHAnsi" w:hAnsiTheme="minorHAnsi" w:cstheme="minorHAnsi"/>
        </w:rPr>
        <w:t>ο</w:t>
      </w:r>
      <w:r w:rsidR="00AA7811" w:rsidRPr="00477D56">
        <w:rPr>
          <w:rFonts w:asciiTheme="minorHAnsi" w:hAnsiTheme="minorHAnsi" w:cstheme="minorHAnsi"/>
        </w:rPr>
        <w:t>γρ</w:t>
      </w:r>
      <w:r w:rsidR="00F31528" w:rsidRPr="00477D56">
        <w:rPr>
          <w:rFonts w:asciiTheme="minorHAnsi" w:hAnsiTheme="minorHAnsi" w:cstheme="minorHAnsi"/>
        </w:rPr>
        <w:t>ά</w:t>
      </w:r>
      <w:r w:rsidR="00AA7811" w:rsidRPr="00477D56">
        <w:rPr>
          <w:rFonts w:asciiTheme="minorHAnsi" w:hAnsiTheme="minorHAnsi" w:cstheme="minorHAnsi"/>
        </w:rPr>
        <w:t>μμα</w:t>
      </w:r>
      <w:r w:rsidR="00F31528" w:rsidRPr="00477D56">
        <w:rPr>
          <w:rFonts w:asciiTheme="minorHAnsi" w:hAnsiTheme="minorHAnsi" w:cstheme="minorHAnsi"/>
        </w:rPr>
        <w:t>τος</w:t>
      </w:r>
      <w:r w:rsidR="00AA7811" w:rsidRPr="00477D56">
        <w:rPr>
          <w:rFonts w:asciiTheme="minorHAnsi" w:hAnsiTheme="minorHAnsi" w:cstheme="minorHAnsi"/>
        </w:rPr>
        <w:t xml:space="preserve"> Δημοσίων Επενδύσεων</w:t>
      </w:r>
      <w:r w:rsidRPr="00477D56">
        <w:rPr>
          <w:rFonts w:asciiTheme="minorHAnsi" w:hAnsiTheme="minorHAnsi" w:cstheme="minorHAnsi"/>
        </w:rPr>
        <w:t>,</w:t>
      </w:r>
      <w:r w:rsidR="00684DF3" w:rsidRPr="00477D56">
        <w:rPr>
          <w:rFonts w:asciiTheme="minorHAnsi" w:hAnsiTheme="minorHAnsi" w:cstheme="minorHAnsi"/>
        </w:rPr>
        <w:t xml:space="preserve"> </w:t>
      </w:r>
      <w:r w:rsidR="002C6122" w:rsidRPr="00477D56">
        <w:rPr>
          <w:rFonts w:asciiTheme="minorHAnsi" w:hAnsiTheme="minorHAnsi" w:cstheme="minorHAnsi"/>
        </w:rPr>
        <w:t xml:space="preserve">αναμένεται να </w:t>
      </w:r>
      <w:r w:rsidR="00286F2A" w:rsidRPr="00477D56">
        <w:rPr>
          <w:rFonts w:asciiTheme="minorHAnsi" w:hAnsiTheme="minorHAnsi" w:cstheme="minorHAnsi"/>
        </w:rPr>
        <w:t xml:space="preserve">διαδραματίσει </w:t>
      </w:r>
      <w:r w:rsidR="002C6122" w:rsidRPr="00477D56">
        <w:rPr>
          <w:rFonts w:asciiTheme="minorHAnsi" w:hAnsiTheme="minorHAnsi" w:cstheme="minorHAnsi"/>
        </w:rPr>
        <w:t xml:space="preserve">καθοριστικό ρόλο στην ανάπτυξη του </w:t>
      </w:r>
      <w:r w:rsidRPr="00477D56">
        <w:rPr>
          <w:rFonts w:asciiTheme="minorHAnsi" w:hAnsiTheme="minorHAnsi" w:cstheme="minorHAnsi"/>
        </w:rPr>
        <w:t>ΙΤΕ</w:t>
      </w:r>
      <w:r w:rsidR="002C6122" w:rsidRPr="00477D56">
        <w:rPr>
          <w:rFonts w:asciiTheme="minorHAnsi" w:hAnsiTheme="minorHAnsi" w:cstheme="minorHAnsi"/>
        </w:rPr>
        <w:t xml:space="preserve"> και τη συμβολή του στην έρευνα και την </w:t>
      </w:r>
      <w:r w:rsidR="00D32FFB" w:rsidRPr="00477D56">
        <w:rPr>
          <w:rFonts w:asciiTheme="minorHAnsi" w:hAnsiTheme="minorHAnsi" w:cstheme="minorHAnsi"/>
        </w:rPr>
        <w:t xml:space="preserve">πανεπιστημιακή </w:t>
      </w:r>
      <w:r w:rsidR="002C6122" w:rsidRPr="00477D56">
        <w:rPr>
          <w:rFonts w:asciiTheme="minorHAnsi" w:hAnsiTheme="minorHAnsi" w:cstheme="minorHAnsi"/>
        </w:rPr>
        <w:t xml:space="preserve">εκπαίδευση </w:t>
      </w:r>
      <w:r w:rsidR="00286F2A" w:rsidRPr="00477D56">
        <w:rPr>
          <w:rFonts w:asciiTheme="minorHAnsi" w:hAnsiTheme="minorHAnsi" w:cstheme="minorHAnsi"/>
        </w:rPr>
        <w:t>σ</w:t>
      </w:r>
      <w:r w:rsidR="002C6122" w:rsidRPr="00477D56">
        <w:rPr>
          <w:rFonts w:asciiTheme="minorHAnsi" w:hAnsiTheme="minorHAnsi" w:cstheme="minorHAnsi"/>
        </w:rPr>
        <w:t>τη</w:t>
      </w:r>
      <w:r w:rsidR="00286F2A" w:rsidRPr="00477D56">
        <w:rPr>
          <w:rFonts w:asciiTheme="minorHAnsi" w:hAnsiTheme="minorHAnsi" w:cstheme="minorHAnsi"/>
        </w:rPr>
        <w:t>ν</w:t>
      </w:r>
      <w:r w:rsidR="002C6122" w:rsidRPr="00477D56">
        <w:rPr>
          <w:rFonts w:asciiTheme="minorHAnsi" w:hAnsiTheme="minorHAnsi" w:cstheme="minorHAnsi"/>
        </w:rPr>
        <w:t xml:space="preserve"> Περιφέρεια </w:t>
      </w:r>
      <w:r w:rsidRPr="00477D56">
        <w:rPr>
          <w:rFonts w:asciiTheme="minorHAnsi" w:hAnsiTheme="minorHAnsi" w:cstheme="minorHAnsi"/>
        </w:rPr>
        <w:t>Κρήτης</w:t>
      </w:r>
      <w:r w:rsidR="002C6122" w:rsidRPr="00477D56">
        <w:rPr>
          <w:rFonts w:asciiTheme="minorHAnsi" w:hAnsiTheme="minorHAnsi" w:cstheme="minorHAnsi"/>
        </w:rPr>
        <w:t>.</w:t>
      </w:r>
    </w:p>
    <w:p w:rsidR="00D81631" w:rsidRPr="001A5CF6" w:rsidRDefault="00A558AC" w:rsidP="004E5D52">
      <w:pPr>
        <w:jc w:val="both"/>
        <w:rPr>
          <w:rFonts w:asciiTheme="minorHAnsi" w:hAnsiTheme="minorHAnsi" w:cstheme="minorHAnsi"/>
        </w:rPr>
      </w:pPr>
      <w:r w:rsidRPr="00477D56">
        <w:rPr>
          <w:rFonts w:asciiTheme="minorHAnsi" w:hAnsiTheme="minorHAnsi" w:cstheme="minorHAnsi"/>
        </w:rPr>
        <w:t>Στις εκδηλώσεις</w:t>
      </w:r>
      <w:r w:rsidR="00E1394B" w:rsidRPr="00477D56">
        <w:rPr>
          <w:rFonts w:asciiTheme="minorHAnsi" w:hAnsiTheme="minorHAnsi" w:cstheme="minorHAnsi"/>
        </w:rPr>
        <w:t xml:space="preserve"> απηύθυναν χαιρετισμό</w:t>
      </w:r>
      <w:r w:rsidR="001A5CF6" w:rsidRPr="001A5CF6">
        <w:rPr>
          <w:rFonts w:asciiTheme="minorHAnsi" w:hAnsiTheme="minorHAnsi" w:cstheme="minorHAnsi"/>
        </w:rPr>
        <w:t>,</w:t>
      </w:r>
      <w:r w:rsidR="001F3247" w:rsidRPr="00477D56">
        <w:rPr>
          <w:rFonts w:asciiTheme="minorHAnsi" w:hAnsiTheme="minorHAnsi" w:cstheme="minorHAnsi"/>
        </w:rPr>
        <w:t xml:space="preserve"> στο Ηράκλειο</w:t>
      </w:r>
      <w:r w:rsidR="00E1394B" w:rsidRPr="00477D56">
        <w:rPr>
          <w:rFonts w:asciiTheme="minorHAnsi" w:hAnsiTheme="minorHAnsi" w:cstheme="minorHAnsi"/>
        </w:rPr>
        <w:t xml:space="preserve"> ο Περιφερειάρχης Κρήτης κ. Σταύρος </w:t>
      </w:r>
      <w:proofErr w:type="spellStart"/>
      <w:r w:rsidR="00E1394B" w:rsidRPr="00477D56">
        <w:rPr>
          <w:rFonts w:asciiTheme="minorHAnsi" w:hAnsiTheme="minorHAnsi" w:cstheme="minorHAnsi"/>
        </w:rPr>
        <w:t>Αρναουτάκης</w:t>
      </w:r>
      <w:proofErr w:type="spellEnd"/>
      <w:r w:rsidR="00E1394B" w:rsidRPr="00477D56">
        <w:rPr>
          <w:rFonts w:asciiTheme="minorHAnsi" w:hAnsiTheme="minorHAnsi" w:cstheme="minorHAnsi"/>
        </w:rPr>
        <w:t xml:space="preserve">, </w:t>
      </w:r>
      <w:r w:rsidR="001F3247" w:rsidRPr="00477D56">
        <w:rPr>
          <w:rFonts w:asciiTheme="minorHAnsi" w:hAnsiTheme="minorHAnsi" w:cstheme="minorHAnsi"/>
        </w:rPr>
        <w:t>και στα Χανιά</w:t>
      </w:r>
      <w:r w:rsidR="00DC484E" w:rsidRPr="00477D56">
        <w:rPr>
          <w:rFonts w:asciiTheme="minorHAnsi" w:hAnsiTheme="minorHAnsi" w:cstheme="minorHAnsi"/>
        </w:rPr>
        <w:t xml:space="preserve"> ο </w:t>
      </w:r>
      <w:proofErr w:type="spellStart"/>
      <w:r w:rsidR="00E1394B" w:rsidRPr="00477D56">
        <w:rPr>
          <w:rFonts w:asciiTheme="minorHAnsi" w:hAnsiTheme="minorHAnsi" w:cstheme="minorHAnsi"/>
        </w:rPr>
        <w:t>Αντιπεριφερειάρχης</w:t>
      </w:r>
      <w:proofErr w:type="spellEnd"/>
      <w:r w:rsidR="00E1394B" w:rsidRPr="00477D56">
        <w:rPr>
          <w:rFonts w:asciiTheme="minorHAnsi" w:hAnsiTheme="minorHAnsi" w:cstheme="minorHAnsi"/>
        </w:rPr>
        <w:t xml:space="preserve"> Χανίων, κ. Νικόλαος </w:t>
      </w:r>
      <w:proofErr w:type="spellStart"/>
      <w:r w:rsidR="00E1394B" w:rsidRPr="00477D56">
        <w:rPr>
          <w:rFonts w:asciiTheme="minorHAnsi" w:hAnsiTheme="minorHAnsi" w:cstheme="minorHAnsi"/>
        </w:rPr>
        <w:t>Καλογερής</w:t>
      </w:r>
      <w:proofErr w:type="spellEnd"/>
      <w:r w:rsidR="00E1394B" w:rsidRPr="00477D56">
        <w:rPr>
          <w:rFonts w:asciiTheme="minorHAnsi" w:hAnsiTheme="minorHAnsi" w:cstheme="minorHAnsi"/>
        </w:rPr>
        <w:t xml:space="preserve">, ο Δήμαρχος Χανίων κ. Παναγιώτης </w:t>
      </w:r>
      <w:proofErr w:type="spellStart"/>
      <w:r w:rsidR="00E1394B" w:rsidRPr="00477D56">
        <w:rPr>
          <w:rFonts w:asciiTheme="minorHAnsi" w:hAnsiTheme="minorHAnsi" w:cstheme="minorHAnsi"/>
        </w:rPr>
        <w:t>Σημανδηράκης</w:t>
      </w:r>
      <w:proofErr w:type="spellEnd"/>
      <w:r w:rsidR="00E1394B" w:rsidRPr="00477D56">
        <w:rPr>
          <w:rFonts w:asciiTheme="minorHAnsi" w:hAnsiTheme="minorHAnsi" w:cstheme="minorHAnsi"/>
        </w:rPr>
        <w:t xml:space="preserve">, </w:t>
      </w:r>
      <w:r w:rsidR="00DC484E" w:rsidRPr="00477D56">
        <w:rPr>
          <w:rFonts w:asciiTheme="minorHAnsi" w:hAnsiTheme="minorHAnsi" w:cstheme="minorHAnsi"/>
        </w:rPr>
        <w:t xml:space="preserve">ο Γενικός Γραμματέας Έρευνας και Καινοτομίας καθ. Αθανάσιος Κυριαζής και ο Πρύτανης του Πολυτεχνείου Κρήτης </w:t>
      </w:r>
      <w:proofErr w:type="spellStart"/>
      <w:r w:rsidR="00DC484E" w:rsidRPr="00477D56">
        <w:rPr>
          <w:rFonts w:asciiTheme="minorHAnsi" w:hAnsiTheme="minorHAnsi" w:cstheme="minorHAnsi"/>
        </w:rPr>
        <w:t>καθ</w:t>
      </w:r>
      <w:proofErr w:type="spellEnd"/>
      <w:r w:rsidR="00DC484E" w:rsidRPr="00477D56">
        <w:rPr>
          <w:rFonts w:asciiTheme="minorHAnsi" w:hAnsiTheme="minorHAnsi" w:cstheme="minorHAnsi"/>
        </w:rPr>
        <w:t>. Μιχάλης Ζερβάκης.</w:t>
      </w:r>
      <w:r w:rsidR="001A5CF6" w:rsidRPr="001A5CF6">
        <w:rPr>
          <w:rFonts w:asciiTheme="minorHAnsi" w:hAnsiTheme="minorHAnsi" w:cstheme="minorHAnsi"/>
        </w:rPr>
        <w:t xml:space="preserve"> Το παρών επίσης έδωσε ο </w:t>
      </w:r>
      <w:r w:rsidR="001A5CF6">
        <w:rPr>
          <w:rFonts w:asciiTheme="minorHAnsi" w:hAnsiTheme="minorHAnsi" w:cstheme="minorHAnsi"/>
        </w:rPr>
        <w:t xml:space="preserve">βουλευτής Χανίων κ. </w:t>
      </w:r>
      <w:r w:rsidR="00EB47E3">
        <w:rPr>
          <w:rFonts w:asciiTheme="minorHAnsi" w:hAnsiTheme="minorHAnsi" w:cstheme="minorHAnsi"/>
        </w:rPr>
        <w:t>Αλέξανδρος</w:t>
      </w:r>
      <w:r w:rsidR="001A5CF6">
        <w:rPr>
          <w:rFonts w:asciiTheme="minorHAnsi" w:hAnsiTheme="minorHAnsi" w:cstheme="minorHAnsi"/>
        </w:rPr>
        <w:t xml:space="preserve"> </w:t>
      </w:r>
      <w:r w:rsidR="001A5CF6" w:rsidRPr="001A5CF6">
        <w:rPr>
          <w:rFonts w:asciiTheme="minorHAnsi" w:hAnsiTheme="minorHAnsi" w:cstheme="minorHAnsi"/>
        </w:rPr>
        <w:t>Μαρκογιαννάκης.</w:t>
      </w:r>
    </w:p>
    <w:p w:rsidR="004E5D52" w:rsidRPr="00477D56" w:rsidRDefault="004E5D52" w:rsidP="004E5D52">
      <w:pPr>
        <w:jc w:val="both"/>
        <w:rPr>
          <w:rFonts w:asciiTheme="minorHAnsi" w:hAnsiTheme="minorHAnsi" w:cstheme="minorHAnsi"/>
        </w:rPr>
      </w:pPr>
    </w:p>
    <w:p w:rsidR="00D81631" w:rsidRPr="008A431D" w:rsidRDefault="00A558AC" w:rsidP="00A558AC">
      <w:pPr>
        <w:jc w:val="both"/>
        <w:rPr>
          <w:rFonts w:asciiTheme="minorHAnsi" w:hAnsiTheme="minorHAnsi" w:cstheme="minorHAnsi"/>
        </w:rPr>
      </w:pPr>
      <w:r w:rsidRPr="00477D56">
        <w:rPr>
          <w:rFonts w:asciiTheme="minorHAnsi" w:hAnsiTheme="minorHAnsi" w:cstheme="minorHAnsi"/>
        </w:rPr>
        <w:t>Ο Περιφερειάρχης Κρήτης συνεχάρη τον Πρόεδρο και το Διοικητικό Συμβούλιο</w:t>
      </w:r>
      <w:r w:rsidR="00D81631" w:rsidRPr="00477D56">
        <w:rPr>
          <w:rFonts w:asciiTheme="minorHAnsi" w:hAnsiTheme="minorHAnsi" w:cstheme="minorHAnsi"/>
        </w:rPr>
        <w:t xml:space="preserve"> του ΙΤΕ </w:t>
      </w:r>
      <w:r w:rsidRPr="00477D56">
        <w:rPr>
          <w:rFonts w:asciiTheme="minorHAnsi" w:hAnsiTheme="minorHAnsi" w:cstheme="minorHAnsi"/>
        </w:rPr>
        <w:t>για την επιτυχή</w:t>
      </w:r>
      <w:r w:rsidR="00D81631" w:rsidRPr="00477D56">
        <w:rPr>
          <w:rFonts w:asciiTheme="minorHAnsi" w:hAnsiTheme="minorHAnsi" w:cstheme="minorHAnsi"/>
        </w:rPr>
        <w:t xml:space="preserve"> διεκδίκηση των πόρων από το Ταμείο Ανάκαμψης</w:t>
      </w:r>
      <w:r w:rsidR="00101ADF" w:rsidRPr="00477D56">
        <w:rPr>
          <w:rFonts w:asciiTheme="minorHAnsi" w:hAnsiTheme="minorHAnsi" w:cstheme="minorHAnsi"/>
        </w:rPr>
        <w:t xml:space="preserve"> </w:t>
      </w:r>
      <w:r w:rsidRPr="00477D56">
        <w:rPr>
          <w:rFonts w:asciiTheme="minorHAnsi" w:hAnsiTheme="minorHAnsi" w:cstheme="minorHAnsi"/>
        </w:rPr>
        <w:t>και εξέφρασε την ικανοπο</w:t>
      </w:r>
      <w:r w:rsidR="00361295">
        <w:rPr>
          <w:rFonts w:asciiTheme="minorHAnsi" w:hAnsiTheme="minorHAnsi" w:cstheme="minorHAnsi"/>
        </w:rPr>
        <w:t>ίησή του για την εξέλιξη αυτή. «</w:t>
      </w:r>
      <w:r w:rsidRPr="00477D56">
        <w:rPr>
          <w:rFonts w:asciiTheme="minorHAnsi" w:hAnsiTheme="minorHAnsi" w:cstheme="minorHAnsi"/>
        </w:rPr>
        <w:t xml:space="preserve">Είμαστε </w:t>
      </w:r>
      <w:r w:rsidR="00101ADF" w:rsidRPr="00477D56">
        <w:rPr>
          <w:rFonts w:asciiTheme="minorHAnsi" w:hAnsiTheme="minorHAnsi" w:cstheme="minorHAnsi"/>
        </w:rPr>
        <w:t xml:space="preserve">υπερήφανοι για το έργο που </w:t>
      </w:r>
      <w:r w:rsidRPr="00477D56">
        <w:rPr>
          <w:rFonts w:asciiTheme="minorHAnsi" w:hAnsiTheme="minorHAnsi" w:cstheme="minorHAnsi"/>
        </w:rPr>
        <w:t>επιτελείται</w:t>
      </w:r>
      <w:r w:rsidR="008F50C7" w:rsidRPr="00477D56">
        <w:rPr>
          <w:rFonts w:asciiTheme="minorHAnsi" w:hAnsiTheme="minorHAnsi" w:cstheme="minorHAnsi"/>
        </w:rPr>
        <w:t xml:space="preserve"> στο Ίδρυμα</w:t>
      </w:r>
      <w:r w:rsidRPr="00477D56">
        <w:rPr>
          <w:rFonts w:asciiTheme="minorHAnsi" w:hAnsiTheme="minorHAnsi" w:cstheme="minorHAnsi"/>
        </w:rPr>
        <w:t xml:space="preserve">  ͘</w:t>
      </w:r>
      <w:r w:rsidR="00101ADF" w:rsidRPr="00477D56">
        <w:rPr>
          <w:rFonts w:asciiTheme="minorHAnsi" w:hAnsiTheme="minorHAnsi" w:cstheme="minorHAnsi"/>
        </w:rPr>
        <w:t xml:space="preserve"> </w:t>
      </w:r>
      <w:r w:rsidRPr="00477D56">
        <w:rPr>
          <w:rFonts w:asciiTheme="minorHAnsi" w:hAnsiTheme="minorHAnsi" w:cstheme="minorHAnsi"/>
          <w:color w:val="000000"/>
          <w:shd w:val="clear" w:color="auto" w:fill="FFFFFF"/>
        </w:rPr>
        <w:t xml:space="preserve">η θεμελίωση των νέων κτιρίων του ΙΤΕ, φέρνει ένα βήμα πιο κοντά τη δημιουργία ενός διεθνούς κόμβου καινοτομίας, ο οποίος θα ενισχύσει τις καινοτομικές επιδόσεις </w:t>
      </w:r>
      <w:r w:rsidR="008F50C7" w:rsidRPr="00477D56">
        <w:rPr>
          <w:rFonts w:asciiTheme="minorHAnsi" w:hAnsiTheme="minorHAnsi" w:cstheme="minorHAnsi"/>
          <w:color w:val="000000"/>
          <w:shd w:val="clear" w:color="auto" w:fill="FFFFFF"/>
        </w:rPr>
        <w:t xml:space="preserve">ολόκληρης </w:t>
      </w:r>
      <w:r w:rsidRPr="00477D56">
        <w:rPr>
          <w:rFonts w:asciiTheme="minorHAnsi" w:hAnsiTheme="minorHAnsi" w:cstheme="minorHAnsi"/>
          <w:color w:val="000000"/>
          <w:shd w:val="clear" w:color="auto" w:fill="FFFFFF"/>
        </w:rPr>
        <w:t xml:space="preserve">της χώρας. Η Κρήτη πρωτοπορεί </w:t>
      </w:r>
      <w:r w:rsidRPr="00477D56">
        <w:rPr>
          <w:rFonts w:asciiTheme="minorHAnsi" w:hAnsiTheme="minorHAnsi" w:cstheme="minorHAnsi"/>
        </w:rPr>
        <w:t>μέσα από την έρευνα και</w:t>
      </w:r>
      <w:r w:rsidR="0037409C" w:rsidRPr="00477D56">
        <w:rPr>
          <w:rFonts w:asciiTheme="minorHAnsi" w:hAnsiTheme="minorHAnsi" w:cstheme="minorHAnsi"/>
        </w:rPr>
        <w:t xml:space="preserve"> τ</w:t>
      </w:r>
      <w:r w:rsidRPr="00477D56">
        <w:rPr>
          <w:rFonts w:asciiTheme="minorHAnsi" w:hAnsiTheme="minorHAnsi" w:cstheme="minorHAnsi"/>
        </w:rPr>
        <w:t xml:space="preserve">ην καινοτομία, </w:t>
      </w:r>
      <w:r w:rsidR="0037409C" w:rsidRPr="00477D56">
        <w:rPr>
          <w:rFonts w:asciiTheme="minorHAnsi" w:hAnsiTheme="minorHAnsi" w:cstheme="minorHAnsi"/>
        </w:rPr>
        <w:t xml:space="preserve">και μπορούμε να </w:t>
      </w:r>
      <w:r w:rsidRPr="00477D56">
        <w:rPr>
          <w:rFonts w:asciiTheme="minorHAnsi" w:hAnsiTheme="minorHAnsi" w:cstheme="minorHAnsi"/>
        </w:rPr>
        <w:t>φέρουμε</w:t>
      </w:r>
      <w:r w:rsidR="0037409C" w:rsidRPr="00477D56">
        <w:rPr>
          <w:rFonts w:asciiTheme="minorHAnsi" w:hAnsiTheme="minorHAnsi" w:cstheme="minorHAnsi"/>
        </w:rPr>
        <w:t xml:space="preserve"> τα καλύτερα </w:t>
      </w:r>
      <w:r w:rsidRPr="00477D56">
        <w:rPr>
          <w:rFonts w:asciiTheme="minorHAnsi" w:hAnsiTheme="minorHAnsi" w:cstheme="minorHAnsi"/>
        </w:rPr>
        <w:t>αποτελέσματα</w:t>
      </w:r>
      <w:r w:rsidR="0037409C" w:rsidRPr="00477D56">
        <w:rPr>
          <w:rFonts w:asciiTheme="minorHAnsi" w:hAnsiTheme="minorHAnsi" w:cstheme="minorHAnsi"/>
        </w:rPr>
        <w:t xml:space="preserve"> </w:t>
      </w:r>
      <w:r w:rsidRPr="00477D56">
        <w:rPr>
          <w:rFonts w:asciiTheme="minorHAnsi" w:hAnsiTheme="minorHAnsi" w:cstheme="minorHAnsi"/>
        </w:rPr>
        <w:t xml:space="preserve">μέσα από τη </w:t>
      </w:r>
      <w:r w:rsidR="008F50C7" w:rsidRPr="00477D56">
        <w:rPr>
          <w:rFonts w:asciiTheme="minorHAnsi" w:hAnsiTheme="minorHAnsi" w:cstheme="minorHAnsi"/>
        </w:rPr>
        <w:t>συνέργεια και</w:t>
      </w:r>
      <w:r w:rsidR="00477D56">
        <w:rPr>
          <w:rFonts w:asciiTheme="minorHAnsi" w:hAnsiTheme="minorHAnsi" w:cstheme="minorHAnsi"/>
        </w:rPr>
        <w:t xml:space="preserve"> τη</w:t>
      </w:r>
      <w:r w:rsidR="001550F0">
        <w:rPr>
          <w:rFonts w:asciiTheme="minorHAnsi" w:hAnsiTheme="minorHAnsi" w:cstheme="minorHAnsi"/>
        </w:rPr>
        <w:t xml:space="preserve"> </w:t>
      </w:r>
      <w:r w:rsidR="008F50C7" w:rsidRPr="00477D56">
        <w:rPr>
          <w:rFonts w:asciiTheme="minorHAnsi" w:hAnsiTheme="minorHAnsi" w:cstheme="minorHAnsi"/>
        </w:rPr>
        <w:t>συμπόρευσή</w:t>
      </w:r>
      <w:r w:rsidRPr="00477D56">
        <w:rPr>
          <w:rFonts w:asciiTheme="minorHAnsi" w:hAnsiTheme="minorHAnsi" w:cstheme="minorHAnsi"/>
        </w:rPr>
        <w:t xml:space="preserve"> μας»</w:t>
      </w:r>
      <w:r w:rsidR="008A431D" w:rsidRPr="008A431D">
        <w:rPr>
          <w:rFonts w:asciiTheme="minorHAnsi" w:hAnsiTheme="minorHAnsi" w:cstheme="minorHAnsi"/>
        </w:rPr>
        <w:t>.</w:t>
      </w:r>
    </w:p>
    <w:p w:rsidR="00A141E8" w:rsidRPr="00A141E8" w:rsidRDefault="00A558AC" w:rsidP="00EB47E3">
      <w:pPr>
        <w:jc w:val="both"/>
        <w:rPr>
          <w:rFonts w:asciiTheme="minorHAnsi" w:hAnsiTheme="minorHAnsi" w:cstheme="minorHAnsi"/>
          <w:color w:val="000000"/>
          <w:shd w:val="clear" w:color="auto" w:fill="FFFFFF"/>
        </w:rPr>
      </w:pPr>
      <w:r w:rsidRPr="00477D56">
        <w:rPr>
          <w:rFonts w:asciiTheme="minorHAnsi" w:hAnsiTheme="minorHAnsi" w:cstheme="minorHAnsi"/>
          <w:color w:val="000000"/>
          <w:shd w:val="clear" w:color="auto" w:fill="FFFFFF"/>
        </w:rPr>
        <w:t> </w:t>
      </w:r>
    </w:p>
    <w:p w:rsidR="0037409C" w:rsidRDefault="00A141E8" w:rsidP="00A141E8">
      <w:pPr>
        <w:jc w:val="both"/>
        <w:rPr>
          <w:rFonts w:asciiTheme="minorHAnsi" w:hAnsiTheme="minorHAnsi" w:cstheme="minorHAnsi"/>
        </w:rPr>
      </w:pPr>
      <w:r w:rsidRPr="00A141E8">
        <w:rPr>
          <w:rFonts w:asciiTheme="minorHAnsi" w:hAnsiTheme="minorHAnsi" w:cstheme="minorHAnsi" w:hint="eastAsia"/>
        </w:rPr>
        <w:t>Ο</w:t>
      </w:r>
      <w:r w:rsidRPr="00A141E8">
        <w:rPr>
          <w:rFonts w:asciiTheme="minorHAnsi" w:hAnsiTheme="minorHAnsi" w:cstheme="minorHAnsi"/>
        </w:rPr>
        <w:t xml:space="preserve"> </w:t>
      </w:r>
      <w:proofErr w:type="spellStart"/>
      <w:r w:rsidRPr="00A141E8">
        <w:rPr>
          <w:rFonts w:asciiTheme="minorHAnsi" w:hAnsiTheme="minorHAnsi" w:cstheme="minorHAnsi" w:hint="eastAsia"/>
        </w:rPr>
        <w:t>Αντιπεριφερειάρχης</w:t>
      </w:r>
      <w:proofErr w:type="spellEnd"/>
      <w:r w:rsidRPr="00A141E8">
        <w:rPr>
          <w:rFonts w:asciiTheme="minorHAnsi" w:hAnsiTheme="minorHAnsi" w:cstheme="minorHAnsi"/>
        </w:rPr>
        <w:t xml:space="preserve"> </w:t>
      </w:r>
      <w:r w:rsidRPr="00A141E8">
        <w:rPr>
          <w:rFonts w:asciiTheme="minorHAnsi" w:hAnsiTheme="minorHAnsi" w:cstheme="minorHAnsi" w:hint="eastAsia"/>
        </w:rPr>
        <w:t>Χανίων</w:t>
      </w:r>
      <w:r w:rsidRPr="00A141E8">
        <w:rPr>
          <w:rFonts w:asciiTheme="minorHAnsi" w:hAnsiTheme="minorHAnsi" w:cstheme="minorHAnsi"/>
        </w:rPr>
        <w:t xml:space="preserve"> </w:t>
      </w:r>
      <w:r w:rsidRPr="00A141E8">
        <w:rPr>
          <w:rFonts w:asciiTheme="minorHAnsi" w:hAnsiTheme="minorHAnsi" w:cstheme="minorHAnsi" w:hint="eastAsia"/>
        </w:rPr>
        <w:t>κ</w:t>
      </w:r>
      <w:r w:rsidRPr="00A141E8">
        <w:rPr>
          <w:rFonts w:asciiTheme="minorHAnsi" w:hAnsiTheme="minorHAnsi" w:cstheme="minorHAnsi"/>
        </w:rPr>
        <w:t xml:space="preserve">. </w:t>
      </w:r>
      <w:r w:rsidRPr="00A141E8">
        <w:rPr>
          <w:rFonts w:asciiTheme="minorHAnsi" w:hAnsiTheme="minorHAnsi" w:cstheme="minorHAnsi" w:hint="eastAsia"/>
        </w:rPr>
        <w:t>Νικόλαος</w:t>
      </w:r>
      <w:r w:rsidRPr="00A141E8">
        <w:rPr>
          <w:rFonts w:asciiTheme="minorHAnsi" w:hAnsiTheme="minorHAnsi" w:cstheme="minorHAnsi"/>
        </w:rPr>
        <w:t xml:space="preserve"> </w:t>
      </w:r>
      <w:proofErr w:type="spellStart"/>
      <w:r w:rsidRPr="00A141E8">
        <w:rPr>
          <w:rFonts w:asciiTheme="minorHAnsi" w:hAnsiTheme="minorHAnsi" w:cstheme="minorHAnsi" w:hint="eastAsia"/>
        </w:rPr>
        <w:t>Καλογερής</w:t>
      </w:r>
      <w:proofErr w:type="spellEnd"/>
      <w:r w:rsidRPr="00A141E8">
        <w:rPr>
          <w:rFonts w:asciiTheme="minorHAnsi" w:hAnsiTheme="minorHAnsi" w:cstheme="minorHAnsi"/>
        </w:rPr>
        <w:t xml:space="preserve"> </w:t>
      </w:r>
      <w:r w:rsidRPr="00A141E8">
        <w:rPr>
          <w:rFonts w:asciiTheme="minorHAnsi" w:hAnsiTheme="minorHAnsi" w:cstheme="minorHAnsi" w:hint="eastAsia"/>
        </w:rPr>
        <w:t>αναφέρθηκε</w:t>
      </w:r>
      <w:r w:rsidRPr="00A141E8">
        <w:rPr>
          <w:rFonts w:asciiTheme="minorHAnsi" w:hAnsiTheme="minorHAnsi" w:cstheme="minorHAnsi"/>
        </w:rPr>
        <w:t xml:space="preserve"> </w:t>
      </w:r>
      <w:r w:rsidRPr="00A141E8">
        <w:rPr>
          <w:rFonts w:asciiTheme="minorHAnsi" w:hAnsiTheme="minorHAnsi" w:cstheme="minorHAnsi" w:hint="eastAsia"/>
        </w:rPr>
        <w:t>στη</w:t>
      </w:r>
      <w:r w:rsidRPr="00A141E8">
        <w:rPr>
          <w:rFonts w:asciiTheme="minorHAnsi" w:hAnsiTheme="minorHAnsi" w:cstheme="minorHAnsi"/>
        </w:rPr>
        <w:t xml:space="preserve"> </w:t>
      </w:r>
      <w:r w:rsidRPr="00A141E8">
        <w:rPr>
          <w:rFonts w:asciiTheme="minorHAnsi" w:hAnsiTheme="minorHAnsi" w:cstheme="minorHAnsi" w:hint="eastAsia"/>
        </w:rPr>
        <w:t>σημασία</w:t>
      </w:r>
      <w:r w:rsidRPr="00A141E8">
        <w:rPr>
          <w:rFonts w:asciiTheme="minorHAnsi" w:hAnsiTheme="minorHAnsi" w:cstheme="minorHAnsi"/>
        </w:rPr>
        <w:t xml:space="preserve"> </w:t>
      </w:r>
      <w:r w:rsidRPr="00A141E8">
        <w:rPr>
          <w:rFonts w:asciiTheme="minorHAnsi" w:hAnsiTheme="minorHAnsi" w:cstheme="minorHAnsi" w:hint="eastAsia"/>
        </w:rPr>
        <w:t>αυτού</w:t>
      </w:r>
      <w:r w:rsidRPr="00A141E8">
        <w:rPr>
          <w:rFonts w:asciiTheme="minorHAnsi" w:hAnsiTheme="minorHAnsi" w:cstheme="minorHAnsi"/>
        </w:rPr>
        <w:t xml:space="preserve"> </w:t>
      </w:r>
      <w:r w:rsidRPr="00A141E8">
        <w:rPr>
          <w:rFonts w:asciiTheme="minorHAnsi" w:hAnsiTheme="minorHAnsi" w:cstheme="minorHAnsi" w:hint="eastAsia"/>
        </w:rPr>
        <w:t>του</w:t>
      </w:r>
      <w:r w:rsidRPr="00A141E8">
        <w:rPr>
          <w:rFonts w:asciiTheme="minorHAnsi" w:hAnsiTheme="minorHAnsi" w:cstheme="minorHAnsi"/>
        </w:rPr>
        <w:t xml:space="preserve"> </w:t>
      </w:r>
      <w:r w:rsidRPr="00A141E8">
        <w:rPr>
          <w:rFonts w:asciiTheme="minorHAnsi" w:hAnsiTheme="minorHAnsi" w:cstheme="minorHAnsi" w:hint="eastAsia"/>
        </w:rPr>
        <w:t>έργου</w:t>
      </w:r>
      <w:r w:rsidRPr="00A141E8">
        <w:rPr>
          <w:rFonts w:asciiTheme="minorHAnsi" w:hAnsiTheme="minorHAnsi" w:cstheme="minorHAnsi"/>
        </w:rPr>
        <w:t xml:space="preserve"> </w:t>
      </w:r>
      <w:r w:rsidRPr="00A141E8">
        <w:rPr>
          <w:rFonts w:asciiTheme="minorHAnsi" w:hAnsiTheme="minorHAnsi" w:cstheme="minorHAnsi" w:hint="eastAsia"/>
        </w:rPr>
        <w:t>για</w:t>
      </w:r>
      <w:r w:rsidRPr="00A141E8">
        <w:rPr>
          <w:rFonts w:asciiTheme="minorHAnsi" w:hAnsiTheme="minorHAnsi" w:cstheme="minorHAnsi"/>
        </w:rPr>
        <w:t xml:space="preserve"> </w:t>
      </w:r>
      <w:r w:rsidRPr="00A141E8">
        <w:rPr>
          <w:rFonts w:asciiTheme="minorHAnsi" w:hAnsiTheme="minorHAnsi" w:cstheme="minorHAnsi" w:hint="eastAsia"/>
        </w:rPr>
        <w:t>ολόκληρη</w:t>
      </w:r>
      <w:r w:rsidRPr="00A141E8">
        <w:rPr>
          <w:rFonts w:asciiTheme="minorHAnsi" w:hAnsiTheme="minorHAnsi" w:cstheme="minorHAnsi"/>
        </w:rPr>
        <w:t xml:space="preserve"> </w:t>
      </w:r>
      <w:r w:rsidRPr="00A141E8">
        <w:rPr>
          <w:rFonts w:asciiTheme="minorHAnsi" w:hAnsiTheme="minorHAnsi" w:cstheme="minorHAnsi" w:hint="eastAsia"/>
        </w:rPr>
        <w:t>τη</w:t>
      </w:r>
      <w:r w:rsidRPr="00A141E8">
        <w:rPr>
          <w:rFonts w:asciiTheme="minorHAnsi" w:hAnsiTheme="minorHAnsi" w:cstheme="minorHAnsi"/>
        </w:rPr>
        <w:t xml:space="preserve"> </w:t>
      </w:r>
      <w:r w:rsidRPr="00A141E8">
        <w:rPr>
          <w:rFonts w:asciiTheme="minorHAnsi" w:hAnsiTheme="minorHAnsi" w:cstheme="minorHAnsi" w:hint="eastAsia"/>
        </w:rPr>
        <w:t>χώρα</w:t>
      </w:r>
      <w:r w:rsidRPr="00A141E8">
        <w:rPr>
          <w:rFonts w:asciiTheme="minorHAnsi" w:hAnsiTheme="minorHAnsi" w:cstheme="minorHAnsi"/>
        </w:rPr>
        <w:t xml:space="preserve">. </w:t>
      </w:r>
      <w:r w:rsidRPr="00A141E8">
        <w:rPr>
          <w:rFonts w:asciiTheme="minorHAnsi" w:hAnsiTheme="minorHAnsi" w:cstheme="minorHAnsi" w:hint="eastAsia"/>
        </w:rPr>
        <w:t>«Η</w:t>
      </w:r>
      <w:r w:rsidRPr="00A141E8">
        <w:rPr>
          <w:rFonts w:asciiTheme="minorHAnsi" w:hAnsiTheme="minorHAnsi" w:cstheme="minorHAnsi"/>
        </w:rPr>
        <w:t xml:space="preserve"> </w:t>
      </w:r>
      <w:r w:rsidRPr="00A141E8">
        <w:rPr>
          <w:rFonts w:asciiTheme="minorHAnsi" w:hAnsiTheme="minorHAnsi" w:cstheme="minorHAnsi" w:hint="eastAsia"/>
        </w:rPr>
        <w:t>Κρήτη</w:t>
      </w:r>
      <w:r w:rsidRPr="00A141E8">
        <w:rPr>
          <w:rFonts w:asciiTheme="minorHAnsi" w:hAnsiTheme="minorHAnsi" w:cstheme="minorHAnsi"/>
        </w:rPr>
        <w:t xml:space="preserve"> </w:t>
      </w:r>
      <w:r w:rsidRPr="00A141E8">
        <w:rPr>
          <w:rFonts w:asciiTheme="minorHAnsi" w:hAnsiTheme="minorHAnsi" w:cstheme="minorHAnsi" w:hint="eastAsia"/>
        </w:rPr>
        <w:t>τα</w:t>
      </w:r>
      <w:r w:rsidRPr="00A141E8">
        <w:rPr>
          <w:rFonts w:asciiTheme="minorHAnsi" w:hAnsiTheme="minorHAnsi" w:cstheme="minorHAnsi"/>
        </w:rPr>
        <w:t xml:space="preserve"> </w:t>
      </w:r>
      <w:r w:rsidRPr="00A141E8">
        <w:rPr>
          <w:rFonts w:asciiTheme="minorHAnsi" w:hAnsiTheme="minorHAnsi" w:cstheme="minorHAnsi" w:hint="eastAsia"/>
        </w:rPr>
        <w:t>τελευταία</w:t>
      </w:r>
      <w:r w:rsidRPr="00A141E8">
        <w:rPr>
          <w:rFonts w:asciiTheme="minorHAnsi" w:hAnsiTheme="minorHAnsi" w:cstheme="minorHAnsi"/>
        </w:rPr>
        <w:t xml:space="preserve"> </w:t>
      </w:r>
      <w:r w:rsidRPr="00A141E8">
        <w:rPr>
          <w:rFonts w:asciiTheme="minorHAnsi" w:hAnsiTheme="minorHAnsi" w:cstheme="minorHAnsi" w:hint="eastAsia"/>
        </w:rPr>
        <w:t>χρόνια</w:t>
      </w:r>
      <w:r w:rsidRPr="00A141E8">
        <w:rPr>
          <w:rFonts w:asciiTheme="minorHAnsi" w:hAnsiTheme="minorHAnsi" w:cstheme="minorHAnsi"/>
        </w:rPr>
        <w:t xml:space="preserve"> </w:t>
      </w:r>
      <w:r w:rsidRPr="00A141E8">
        <w:rPr>
          <w:rFonts w:asciiTheme="minorHAnsi" w:hAnsiTheme="minorHAnsi" w:cstheme="minorHAnsi" w:hint="eastAsia"/>
        </w:rPr>
        <w:t>διαδραματίζει</w:t>
      </w:r>
      <w:r w:rsidRPr="00A141E8">
        <w:rPr>
          <w:rFonts w:asciiTheme="minorHAnsi" w:hAnsiTheme="minorHAnsi" w:cstheme="minorHAnsi"/>
        </w:rPr>
        <w:t xml:space="preserve"> </w:t>
      </w:r>
      <w:r w:rsidRPr="00A141E8">
        <w:rPr>
          <w:rFonts w:asciiTheme="minorHAnsi" w:hAnsiTheme="minorHAnsi" w:cstheme="minorHAnsi" w:hint="eastAsia"/>
        </w:rPr>
        <w:t>σημαντικό</w:t>
      </w:r>
      <w:r w:rsidRPr="00A141E8">
        <w:rPr>
          <w:rFonts w:asciiTheme="minorHAnsi" w:hAnsiTheme="minorHAnsi" w:cstheme="minorHAnsi"/>
        </w:rPr>
        <w:t xml:space="preserve"> </w:t>
      </w:r>
      <w:r w:rsidRPr="00A141E8">
        <w:rPr>
          <w:rFonts w:asciiTheme="minorHAnsi" w:hAnsiTheme="minorHAnsi" w:cstheme="minorHAnsi" w:hint="eastAsia"/>
        </w:rPr>
        <w:t>ρόλο</w:t>
      </w:r>
      <w:r w:rsidRPr="00A141E8">
        <w:rPr>
          <w:rFonts w:asciiTheme="minorHAnsi" w:hAnsiTheme="minorHAnsi" w:cstheme="minorHAnsi"/>
        </w:rPr>
        <w:t xml:space="preserve"> </w:t>
      </w:r>
      <w:r w:rsidRPr="00A141E8">
        <w:rPr>
          <w:rFonts w:asciiTheme="minorHAnsi" w:hAnsiTheme="minorHAnsi" w:cstheme="minorHAnsi" w:hint="eastAsia"/>
        </w:rPr>
        <w:t>στον</w:t>
      </w:r>
      <w:r w:rsidRPr="00A141E8">
        <w:rPr>
          <w:rFonts w:asciiTheme="minorHAnsi" w:hAnsiTheme="minorHAnsi" w:cstheme="minorHAnsi"/>
        </w:rPr>
        <w:t xml:space="preserve"> </w:t>
      </w:r>
      <w:r w:rsidRPr="00A141E8">
        <w:rPr>
          <w:rFonts w:asciiTheme="minorHAnsi" w:hAnsiTheme="minorHAnsi" w:cstheme="minorHAnsi" w:hint="eastAsia"/>
        </w:rPr>
        <w:t>τομέα</w:t>
      </w:r>
      <w:r w:rsidRPr="00A141E8">
        <w:rPr>
          <w:rFonts w:asciiTheme="minorHAnsi" w:hAnsiTheme="minorHAnsi" w:cstheme="minorHAnsi"/>
        </w:rPr>
        <w:t xml:space="preserve"> </w:t>
      </w:r>
      <w:r w:rsidRPr="00A141E8">
        <w:rPr>
          <w:rFonts w:asciiTheme="minorHAnsi" w:hAnsiTheme="minorHAnsi" w:cstheme="minorHAnsi" w:hint="eastAsia"/>
        </w:rPr>
        <w:t>της</w:t>
      </w:r>
      <w:r w:rsidRPr="00A141E8">
        <w:rPr>
          <w:rFonts w:asciiTheme="minorHAnsi" w:hAnsiTheme="minorHAnsi" w:cstheme="minorHAnsi"/>
        </w:rPr>
        <w:t xml:space="preserve"> </w:t>
      </w:r>
      <w:r w:rsidRPr="00A141E8">
        <w:rPr>
          <w:rFonts w:asciiTheme="minorHAnsi" w:hAnsiTheme="minorHAnsi" w:cstheme="minorHAnsi" w:hint="eastAsia"/>
        </w:rPr>
        <w:t>ενέργειας</w:t>
      </w:r>
      <w:r w:rsidRPr="00A141E8">
        <w:rPr>
          <w:rFonts w:asciiTheme="minorHAnsi" w:hAnsiTheme="minorHAnsi" w:cstheme="minorHAnsi"/>
        </w:rPr>
        <w:t xml:space="preserve"> </w:t>
      </w:r>
      <w:r w:rsidRPr="00A141E8">
        <w:rPr>
          <w:rFonts w:asciiTheme="minorHAnsi" w:hAnsiTheme="minorHAnsi" w:cstheme="minorHAnsi" w:hint="eastAsia"/>
        </w:rPr>
        <w:t>λόγω</w:t>
      </w:r>
      <w:r w:rsidRPr="00A141E8">
        <w:rPr>
          <w:rFonts w:asciiTheme="minorHAnsi" w:hAnsiTheme="minorHAnsi" w:cstheme="minorHAnsi"/>
        </w:rPr>
        <w:t xml:space="preserve"> </w:t>
      </w:r>
      <w:r w:rsidRPr="00A141E8">
        <w:rPr>
          <w:rFonts w:asciiTheme="minorHAnsi" w:hAnsiTheme="minorHAnsi" w:cstheme="minorHAnsi" w:hint="eastAsia"/>
        </w:rPr>
        <w:t>της</w:t>
      </w:r>
      <w:r w:rsidRPr="00A141E8">
        <w:rPr>
          <w:rFonts w:asciiTheme="minorHAnsi" w:hAnsiTheme="minorHAnsi" w:cstheme="minorHAnsi"/>
        </w:rPr>
        <w:t xml:space="preserve"> </w:t>
      </w:r>
      <w:r w:rsidRPr="00A141E8">
        <w:rPr>
          <w:rFonts w:asciiTheme="minorHAnsi" w:hAnsiTheme="minorHAnsi" w:cstheme="minorHAnsi" w:hint="eastAsia"/>
        </w:rPr>
        <w:t>γεωγραφικής</w:t>
      </w:r>
      <w:r w:rsidRPr="00A141E8">
        <w:rPr>
          <w:rFonts w:asciiTheme="minorHAnsi" w:hAnsiTheme="minorHAnsi" w:cstheme="minorHAnsi"/>
        </w:rPr>
        <w:t xml:space="preserve"> </w:t>
      </w:r>
      <w:r w:rsidRPr="00A141E8">
        <w:rPr>
          <w:rFonts w:asciiTheme="minorHAnsi" w:hAnsiTheme="minorHAnsi" w:cstheme="minorHAnsi" w:hint="eastAsia"/>
        </w:rPr>
        <w:t>της</w:t>
      </w:r>
      <w:r w:rsidRPr="00A141E8">
        <w:rPr>
          <w:rFonts w:asciiTheme="minorHAnsi" w:hAnsiTheme="minorHAnsi" w:cstheme="minorHAnsi"/>
        </w:rPr>
        <w:t xml:space="preserve"> </w:t>
      </w:r>
      <w:r w:rsidRPr="00A141E8">
        <w:rPr>
          <w:rFonts w:asciiTheme="minorHAnsi" w:hAnsiTheme="minorHAnsi" w:cstheme="minorHAnsi" w:hint="eastAsia"/>
        </w:rPr>
        <w:t>θέσης</w:t>
      </w:r>
      <w:r w:rsidRPr="00A141E8">
        <w:rPr>
          <w:rFonts w:asciiTheme="minorHAnsi" w:hAnsiTheme="minorHAnsi" w:cstheme="minorHAnsi"/>
        </w:rPr>
        <w:t xml:space="preserve">, </w:t>
      </w:r>
      <w:r w:rsidRPr="00A141E8">
        <w:rPr>
          <w:rFonts w:asciiTheme="minorHAnsi" w:hAnsiTheme="minorHAnsi" w:cstheme="minorHAnsi" w:hint="eastAsia"/>
        </w:rPr>
        <w:t>δεδομένου</w:t>
      </w:r>
      <w:r w:rsidRPr="00A141E8">
        <w:rPr>
          <w:rFonts w:asciiTheme="minorHAnsi" w:hAnsiTheme="minorHAnsi" w:cstheme="minorHAnsi"/>
        </w:rPr>
        <w:t xml:space="preserve"> </w:t>
      </w:r>
      <w:r w:rsidRPr="00A141E8">
        <w:rPr>
          <w:rFonts w:asciiTheme="minorHAnsi" w:hAnsiTheme="minorHAnsi" w:cstheme="minorHAnsi" w:hint="eastAsia"/>
        </w:rPr>
        <w:t>ότι</w:t>
      </w:r>
      <w:r w:rsidRPr="00A141E8">
        <w:rPr>
          <w:rFonts w:asciiTheme="minorHAnsi" w:hAnsiTheme="minorHAnsi" w:cstheme="minorHAnsi"/>
        </w:rPr>
        <w:t xml:space="preserve"> </w:t>
      </w:r>
      <w:r w:rsidRPr="00A141E8">
        <w:rPr>
          <w:rFonts w:asciiTheme="minorHAnsi" w:hAnsiTheme="minorHAnsi" w:cstheme="minorHAnsi" w:hint="eastAsia"/>
        </w:rPr>
        <w:t>από</w:t>
      </w:r>
      <w:r w:rsidRPr="00A141E8">
        <w:rPr>
          <w:rFonts w:asciiTheme="minorHAnsi" w:hAnsiTheme="minorHAnsi" w:cstheme="minorHAnsi"/>
        </w:rPr>
        <w:t xml:space="preserve"> </w:t>
      </w:r>
      <w:r w:rsidRPr="00A141E8">
        <w:rPr>
          <w:rFonts w:asciiTheme="minorHAnsi" w:hAnsiTheme="minorHAnsi" w:cstheme="minorHAnsi" w:hint="eastAsia"/>
        </w:rPr>
        <w:t>αυτήν</w:t>
      </w:r>
      <w:r w:rsidRPr="00A141E8">
        <w:rPr>
          <w:rFonts w:asciiTheme="minorHAnsi" w:hAnsiTheme="minorHAnsi" w:cstheme="minorHAnsi"/>
        </w:rPr>
        <w:t xml:space="preserve"> </w:t>
      </w:r>
      <w:r w:rsidRPr="00A141E8">
        <w:rPr>
          <w:rFonts w:asciiTheme="minorHAnsi" w:hAnsiTheme="minorHAnsi" w:cstheme="minorHAnsi" w:hint="eastAsia"/>
        </w:rPr>
        <w:t>και</w:t>
      </w:r>
      <w:r w:rsidRPr="00A141E8">
        <w:rPr>
          <w:rFonts w:asciiTheme="minorHAnsi" w:hAnsiTheme="minorHAnsi" w:cstheme="minorHAnsi"/>
        </w:rPr>
        <w:t xml:space="preserve"> </w:t>
      </w:r>
      <w:r w:rsidRPr="00A141E8">
        <w:rPr>
          <w:rFonts w:asciiTheme="minorHAnsi" w:hAnsiTheme="minorHAnsi" w:cstheme="minorHAnsi" w:hint="eastAsia"/>
        </w:rPr>
        <w:t>γύρω</w:t>
      </w:r>
      <w:r w:rsidRPr="00A141E8">
        <w:rPr>
          <w:rFonts w:asciiTheme="minorHAnsi" w:hAnsiTheme="minorHAnsi" w:cstheme="minorHAnsi"/>
        </w:rPr>
        <w:t xml:space="preserve"> </w:t>
      </w:r>
      <w:r w:rsidRPr="00A141E8">
        <w:rPr>
          <w:rFonts w:asciiTheme="minorHAnsi" w:hAnsiTheme="minorHAnsi" w:cstheme="minorHAnsi" w:hint="eastAsia"/>
        </w:rPr>
        <w:t>από</w:t>
      </w:r>
      <w:r w:rsidRPr="00A141E8">
        <w:rPr>
          <w:rFonts w:asciiTheme="minorHAnsi" w:hAnsiTheme="minorHAnsi" w:cstheme="minorHAnsi"/>
        </w:rPr>
        <w:t xml:space="preserve"> </w:t>
      </w:r>
      <w:r w:rsidRPr="00A141E8">
        <w:rPr>
          <w:rFonts w:asciiTheme="minorHAnsi" w:hAnsiTheme="minorHAnsi" w:cstheme="minorHAnsi" w:hint="eastAsia"/>
        </w:rPr>
        <w:t>αυτήν</w:t>
      </w:r>
      <w:r w:rsidRPr="00A141E8">
        <w:rPr>
          <w:rFonts w:asciiTheme="minorHAnsi" w:hAnsiTheme="minorHAnsi" w:cstheme="minorHAnsi"/>
        </w:rPr>
        <w:t xml:space="preserve"> </w:t>
      </w:r>
      <w:r w:rsidRPr="00A141E8">
        <w:rPr>
          <w:rFonts w:asciiTheme="minorHAnsi" w:hAnsiTheme="minorHAnsi" w:cstheme="minorHAnsi" w:hint="eastAsia"/>
        </w:rPr>
        <w:t>διέρχονται</w:t>
      </w:r>
      <w:r w:rsidRPr="00A141E8">
        <w:rPr>
          <w:rFonts w:asciiTheme="minorHAnsi" w:hAnsiTheme="minorHAnsi" w:cstheme="minorHAnsi"/>
        </w:rPr>
        <w:t xml:space="preserve"> </w:t>
      </w:r>
      <w:r w:rsidRPr="00A141E8">
        <w:rPr>
          <w:rFonts w:asciiTheme="minorHAnsi" w:hAnsiTheme="minorHAnsi" w:cstheme="minorHAnsi" w:hint="eastAsia"/>
        </w:rPr>
        <w:t>ενεργειακά</w:t>
      </w:r>
      <w:r w:rsidRPr="00A141E8">
        <w:rPr>
          <w:rFonts w:asciiTheme="minorHAnsi" w:hAnsiTheme="minorHAnsi" w:cstheme="minorHAnsi"/>
        </w:rPr>
        <w:t xml:space="preserve"> </w:t>
      </w:r>
      <w:r w:rsidRPr="00A141E8">
        <w:rPr>
          <w:rFonts w:asciiTheme="minorHAnsi" w:hAnsiTheme="minorHAnsi" w:cstheme="minorHAnsi" w:hint="eastAsia"/>
        </w:rPr>
        <w:t>φορτία</w:t>
      </w:r>
      <w:r w:rsidRPr="00A141E8">
        <w:rPr>
          <w:rFonts w:asciiTheme="minorHAnsi" w:hAnsiTheme="minorHAnsi" w:cstheme="minorHAnsi"/>
        </w:rPr>
        <w:t xml:space="preserve"> </w:t>
      </w:r>
      <w:r w:rsidRPr="00A141E8">
        <w:rPr>
          <w:rFonts w:asciiTheme="minorHAnsi" w:hAnsiTheme="minorHAnsi" w:cstheme="minorHAnsi" w:hint="eastAsia"/>
        </w:rPr>
        <w:t>κάθε</w:t>
      </w:r>
      <w:r w:rsidRPr="00A141E8">
        <w:rPr>
          <w:rFonts w:asciiTheme="minorHAnsi" w:hAnsiTheme="minorHAnsi" w:cstheme="minorHAnsi"/>
        </w:rPr>
        <w:t xml:space="preserve"> </w:t>
      </w:r>
      <w:r w:rsidRPr="00A141E8">
        <w:rPr>
          <w:rFonts w:asciiTheme="minorHAnsi" w:hAnsiTheme="minorHAnsi" w:cstheme="minorHAnsi" w:hint="eastAsia"/>
        </w:rPr>
        <w:t>είδους</w:t>
      </w:r>
      <w:r w:rsidRPr="00A141E8">
        <w:rPr>
          <w:rFonts w:asciiTheme="minorHAnsi" w:hAnsiTheme="minorHAnsi" w:cstheme="minorHAnsi"/>
        </w:rPr>
        <w:t xml:space="preserve">. </w:t>
      </w:r>
      <w:r w:rsidRPr="00A141E8">
        <w:rPr>
          <w:rFonts w:asciiTheme="minorHAnsi" w:hAnsiTheme="minorHAnsi" w:cstheme="minorHAnsi" w:hint="eastAsia"/>
        </w:rPr>
        <w:t>Επίσης</w:t>
      </w:r>
      <w:r w:rsidRPr="00A141E8">
        <w:rPr>
          <w:rFonts w:asciiTheme="minorHAnsi" w:hAnsiTheme="minorHAnsi" w:cstheme="minorHAnsi"/>
        </w:rPr>
        <w:t xml:space="preserve">, </w:t>
      </w:r>
      <w:r w:rsidRPr="00A141E8">
        <w:rPr>
          <w:rFonts w:asciiTheme="minorHAnsi" w:hAnsiTheme="minorHAnsi" w:cstheme="minorHAnsi" w:hint="eastAsia"/>
        </w:rPr>
        <w:t>εάν</w:t>
      </w:r>
      <w:r w:rsidRPr="00A141E8">
        <w:rPr>
          <w:rFonts w:asciiTheme="minorHAnsi" w:hAnsiTheme="minorHAnsi" w:cstheme="minorHAnsi"/>
        </w:rPr>
        <w:t xml:space="preserve"> </w:t>
      </w:r>
      <w:r w:rsidRPr="00A141E8">
        <w:rPr>
          <w:rFonts w:asciiTheme="minorHAnsi" w:hAnsiTheme="minorHAnsi" w:cstheme="minorHAnsi" w:hint="eastAsia"/>
        </w:rPr>
        <w:t>επαληθευτούν</w:t>
      </w:r>
      <w:r w:rsidRPr="00A141E8">
        <w:rPr>
          <w:rFonts w:asciiTheme="minorHAnsi" w:hAnsiTheme="minorHAnsi" w:cstheme="minorHAnsi"/>
        </w:rPr>
        <w:t xml:space="preserve"> </w:t>
      </w:r>
      <w:r w:rsidRPr="00A141E8">
        <w:rPr>
          <w:rFonts w:asciiTheme="minorHAnsi" w:hAnsiTheme="minorHAnsi" w:cstheme="minorHAnsi" w:hint="eastAsia"/>
        </w:rPr>
        <w:t>οι</w:t>
      </w:r>
      <w:r w:rsidRPr="00A141E8">
        <w:rPr>
          <w:rFonts w:asciiTheme="minorHAnsi" w:hAnsiTheme="minorHAnsi" w:cstheme="minorHAnsi"/>
        </w:rPr>
        <w:t xml:space="preserve"> </w:t>
      </w:r>
      <w:r w:rsidRPr="00A141E8">
        <w:rPr>
          <w:rFonts w:asciiTheme="minorHAnsi" w:hAnsiTheme="minorHAnsi" w:cstheme="minorHAnsi" w:hint="eastAsia"/>
        </w:rPr>
        <w:t>ενδείξεις</w:t>
      </w:r>
      <w:r w:rsidRPr="00A141E8">
        <w:rPr>
          <w:rFonts w:asciiTheme="minorHAnsi" w:hAnsiTheme="minorHAnsi" w:cstheme="minorHAnsi"/>
        </w:rPr>
        <w:t xml:space="preserve"> </w:t>
      </w:r>
      <w:r w:rsidRPr="00A141E8">
        <w:rPr>
          <w:rFonts w:asciiTheme="minorHAnsi" w:hAnsiTheme="minorHAnsi" w:cstheme="minorHAnsi" w:hint="eastAsia"/>
        </w:rPr>
        <w:t>εκμεταλλεύσιμων</w:t>
      </w:r>
      <w:r w:rsidRPr="00A141E8">
        <w:rPr>
          <w:rFonts w:asciiTheme="minorHAnsi" w:hAnsiTheme="minorHAnsi" w:cstheme="minorHAnsi"/>
        </w:rPr>
        <w:t xml:space="preserve"> </w:t>
      </w:r>
      <w:r w:rsidRPr="00A141E8">
        <w:rPr>
          <w:rFonts w:asciiTheme="minorHAnsi" w:hAnsiTheme="minorHAnsi" w:cstheme="minorHAnsi" w:hint="eastAsia"/>
        </w:rPr>
        <w:t>κοιτασμάτων</w:t>
      </w:r>
      <w:r w:rsidRPr="00A141E8">
        <w:rPr>
          <w:rFonts w:asciiTheme="minorHAnsi" w:hAnsiTheme="minorHAnsi" w:cstheme="minorHAnsi"/>
        </w:rPr>
        <w:t xml:space="preserve">  </w:t>
      </w:r>
      <w:r w:rsidRPr="00A141E8">
        <w:rPr>
          <w:rFonts w:asciiTheme="minorHAnsi" w:hAnsiTheme="minorHAnsi" w:cstheme="minorHAnsi" w:hint="eastAsia"/>
        </w:rPr>
        <w:t>υδρογονανθράκων</w:t>
      </w:r>
      <w:r w:rsidRPr="00A141E8">
        <w:rPr>
          <w:rFonts w:asciiTheme="minorHAnsi" w:hAnsiTheme="minorHAnsi" w:cstheme="minorHAnsi"/>
        </w:rPr>
        <w:t xml:space="preserve">, </w:t>
      </w:r>
      <w:r w:rsidRPr="00A141E8">
        <w:rPr>
          <w:rFonts w:asciiTheme="minorHAnsi" w:hAnsiTheme="minorHAnsi" w:cstheme="minorHAnsi" w:hint="eastAsia"/>
        </w:rPr>
        <w:t>η</w:t>
      </w:r>
      <w:r w:rsidRPr="00A141E8">
        <w:rPr>
          <w:rFonts w:asciiTheme="minorHAnsi" w:hAnsiTheme="minorHAnsi" w:cstheme="minorHAnsi"/>
        </w:rPr>
        <w:t xml:space="preserve"> </w:t>
      </w:r>
      <w:r w:rsidRPr="00A141E8">
        <w:rPr>
          <w:rFonts w:asciiTheme="minorHAnsi" w:hAnsiTheme="minorHAnsi" w:cstheme="minorHAnsi" w:hint="eastAsia"/>
        </w:rPr>
        <w:t>γεωπολιτική</w:t>
      </w:r>
      <w:r w:rsidRPr="00A141E8">
        <w:rPr>
          <w:rFonts w:asciiTheme="minorHAnsi" w:hAnsiTheme="minorHAnsi" w:cstheme="minorHAnsi"/>
        </w:rPr>
        <w:t xml:space="preserve"> </w:t>
      </w:r>
      <w:r w:rsidRPr="00A141E8">
        <w:rPr>
          <w:rFonts w:asciiTheme="minorHAnsi" w:hAnsiTheme="minorHAnsi" w:cstheme="minorHAnsi" w:hint="eastAsia"/>
        </w:rPr>
        <w:t>της</w:t>
      </w:r>
      <w:r w:rsidRPr="00A141E8">
        <w:rPr>
          <w:rFonts w:asciiTheme="minorHAnsi" w:hAnsiTheme="minorHAnsi" w:cstheme="minorHAnsi"/>
        </w:rPr>
        <w:t xml:space="preserve"> </w:t>
      </w:r>
      <w:r w:rsidRPr="00A141E8">
        <w:rPr>
          <w:rFonts w:asciiTheme="minorHAnsi" w:hAnsiTheme="minorHAnsi" w:cstheme="minorHAnsi" w:hint="eastAsia"/>
        </w:rPr>
        <w:t>σημασία</w:t>
      </w:r>
      <w:r w:rsidRPr="00A141E8">
        <w:rPr>
          <w:rFonts w:asciiTheme="minorHAnsi" w:hAnsiTheme="minorHAnsi" w:cstheme="minorHAnsi"/>
        </w:rPr>
        <w:t xml:space="preserve"> </w:t>
      </w:r>
      <w:r w:rsidRPr="00A141E8">
        <w:rPr>
          <w:rFonts w:asciiTheme="minorHAnsi" w:hAnsiTheme="minorHAnsi" w:cstheme="minorHAnsi" w:hint="eastAsia"/>
        </w:rPr>
        <w:t>θα</w:t>
      </w:r>
      <w:r w:rsidRPr="00A141E8">
        <w:rPr>
          <w:rFonts w:asciiTheme="minorHAnsi" w:hAnsiTheme="minorHAnsi" w:cstheme="minorHAnsi"/>
        </w:rPr>
        <w:t xml:space="preserve"> </w:t>
      </w:r>
      <w:r w:rsidRPr="00A141E8">
        <w:rPr>
          <w:rFonts w:asciiTheme="minorHAnsi" w:hAnsiTheme="minorHAnsi" w:cstheme="minorHAnsi" w:hint="eastAsia"/>
        </w:rPr>
        <w:t>αναβαθμιστεί</w:t>
      </w:r>
      <w:r w:rsidRPr="00A141E8">
        <w:rPr>
          <w:rFonts w:asciiTheme="minorHAnsi" w:hAnsiTheme="minorHAnsi" w:cstheme="minorHAnsi"/>
        </w:rPr>
        <w:t xml:space="preserve"> </w:t>
      </w:r>
      <w:r w:rsidRPr="00A141E8">
        <w:rPr>
          <w:rFonts w:asciiTheme="minorHAnsi" w:hAnsiTheme="minorHAnsi" w:cstheme="minorHAnsi" w:hint="eastAsia"/>
        </w:rPr>
        <w:t>ακόμα</w:t>
      </w:r>
      <w:r w:rsidRPr="00A141E8">
        <w:rPr>
          <w:rFonts w:asciiTheme="minorHAnsi" w:hAnsiTheme="minorHAnsi" w:cstheme="minorHAnsi"/>
        </w:rPr>
        <w:t xml:space="preserve"> </w:t>
      </w:r>
      <w:r w:rsidRPr="00A141E8">
        <w:rPr>
          <w:rFonts w:asciiTheme="minorHAnsi" w:hAnsiTheme="minorHAnsi" w:cstheme="minorHAnsi" w:hint="eastAsia"/>
        </w:rPr>
        <w:t>περισσότερο</w:t>
      </w:r>
      <w:r>
        <w:rPr>
          <w:rFonts w:asciiTheme="minorHAnsi" w:hAnsiTheme="minorHAnsi" w:cstheme="minorHAnsi"/>
        </w:rPr>
        <w:t xml:space="preserve">. </w:t>
      </w:r>
      <w:r w:rsidRPr="00A141E8">
        <w:rPr>
          <w:rFonts w:asciiTheme="minorHAnsi" w:hAnsiTheme="minorHAnsi" w:cstheme="minorHAnsi" w:hint="eastAsia"/>
        </w:rPr>
        <w:t>Το</w:t>
      </w:r>
      <w:r w:rsidRPr="00A141E8">
        <w:rPr>
          <w:rFonts w:asciiTheme="minorHAnsi" w:hAnsiTheme="minorHAnsi" w:cstheme="minorHAnsi"/>
        </w:rPr>
        <w:t xml:space="preserve"> </w:t>
      </w:r>
      <w:r w:rsidRPr="00A141E8">
        <w:rPr>
          <w:rFonts w:asciiTheme="minorHAnsi" w:hAnsiTheme="minorHAnsi" w:cstheme="minorHAnsi" w:hint="eastAsia"/>
        </w:rPr>
        <w:t>Ινστιτούτο</w:t>
      </w:r>
      <w:r w:rsidRPr="00A141E8">
        <w:rPr>
          <w:rFonts w:asciiTheme="minorHAnsi" w:hAnsiTheme="minorHAnsi" w:cstheme="minorHAnsi"/>
        </w:rPr>
        <w:t xml:space="preserve"> </w:t>
      </w:r>
      <w:proofErr w:type="spellStart"/>
      <w:r w:rsidRPr="00A141E8">
        <w:rPr>
          <w:rFonts w:asciiTheme="minorHAnsi" w:hAnsiTheme="minorHAnsi" w:cstheme="minorHAnsi" w:hint="eastAsia"/>
        </w:rPr>
        <w:t>Γεωενέργειας</w:t>
      </w:r>
      <w:proofErr w:type="spellEnd"/>
      <w:r w:rsidRPr="00A141E8">
        <w:rPr>
          <w:rFonts w:asciiTheme="minorHAnsi" w:hAnsiTheme="minorHAnsi" w:cstheme="minorHAnsi"/>
        </w:rPr>
        <w:t xml:space="preserve">, </w:t>
      </w:r>
      <w:r w:rsidRPr="00A141E8">
        <w:rPr>
          <w:rFonts w:asciiTheme="minorHAnsi" w:hAnsiTheme="minorHAnsi" w:cstheme="minorHAnsi" w:hint="eastAsia"/>
        </w:rPr>
        <w:t>πέραν</w:t>
      </w:r>
      <w:r w:rsidRPr="00A141E8">
        <w:rPr>
          <w:rFonts w:asciiTheme="minorHAnsi" w:hAnsiTheme="minorHAnsi" w:cstheme="minorHAnsi"/>
        </w:rPr>
        <w:t xml:space="preserve"> </w:t>
      </w:r>
      <w:r w:rsidRPr="00A141E8">
        <w:rPr>
          <w:rFonts w:asciiTheme="minorHAnsi" w:hAnsiTheme="minorHAnsi" w:cstheme="minorHAnsi" w:hint="eastAsia"/>
        </w:rPr>
        <w:t>του</w:t>
      </w:r>
      <w:r w:rsidRPr="00A141E8">
        <w:rPr>
          <w:rFonts w:asciiTheme="minorHAnsi" w:hAnsiTheme="minorHAnsi" w:cstheme="minorHAnsi"/>
        </w:rPr>
        <w:t xml:space="preserve"> </w:t>
      </w:r>
      <w:r w:rsidRPr="00A141E8">
        <w:rPr>
          <w:rFonts w:asciiTheme="minorHAnsi" w:hAnsiTheme="minorHAnsi" w:cstheme="minorHAnsi" w:hint="eastAsia"/>
        </w:rPr>
        <w:t>επιστημονικού</w:t>
      </w:r>
      <w:r w:rsidRPr="00A141E8">
        <w:rPr>
          <w:rFonts w:asciiTheme="minorHAnsi" w:hAnsiTheme="minorHAnsi" w:cstheme="minorHAnsi"/>
        </w:rPr>
        <w:t xml:space="preserve"> </w:t>
      </w:r>
      <w:r w:rsidRPr="00A141E8">
        <w:rPr>
          <w:rFonts w:asciiTheme="minorHAnsi" w:hAnsiTheme="minorHAnsi" w:cstheme="minorHAnsi" w:hint="eastAsia"/>
        </w:rPr>
        <w:t>και</w:t>
      </w:r>
      <w:r w:rsidRPr="00A141E8">
        <w:rPr>
          <w:rFonts w:asciiTheme="minorHAnsi" w:hAnsiTheme="minorHAnsi" w:cstheme="minorHAnsi"/>
        </w:rPr>
        <w:t xml:space="preserve"> </w:t>
      </w:r>
      <w:r w:rsidRPr="00A141E8">
        <w:rPr>
          <w:rFonts w:asciiTheme="minorHAnsi" w:hAnsiTheme="minorHAnsi" w:cstheme="minorHAnsi" w:hint="eastAsia"/>
        </w:rPr>
        <w:t>ερευνητικού</w:t>
      </w:r>
      <w:r w:rsidRPr="00A141E8">
        <w:rPr>
          <w:rFonts w:asciiTheme="minorHAnsi" w:hAnsiTheme="minorHAnsi" w:cstheme="minorHAnsi"/>
        </w:rPr>
        <w:t xml:space="preserve"> </w:t>
      </w:r>
      <w:r w:rsidRPr="00A141E8">
        <w:rPr>
          <w:rFonts w:asciiTheme="minorHAnsi" w:hAnsiTheme="minorHAnsi" w:cstheme="minorHAnsi" w:hint="eastAsia"/>
        </w:rPr>
        <w:t>του</w:t>
      </w:r>
      <w:r w:rsidRPr="00A141E8">
        <w:rPr>
          <w:rFonts w:asciiTheme="minorHAnsi" w:hAnsiTheme="minorHAnsi" w:cstheme="minorHAnsi"/>
        </w:rPr>
        <w:t xml:space="preserve"> </w:t>
      </w:r>
      <w:r w:rsidRPr="00A141E8">
        <w:rPr>
          <w:rFonts w:asciiTheme="minorHAnsi" w:hAnsiTheme="minorHAnsi" w:cstheme="minorHAnsi" w:hint="eastAsia"/>
        </w:rPr>
        <w:t>έργου</w:t>
      </w:r>
      <w:r w:rsidRPr="00A141E8">
        <w:rPr>
          <w:rFonts w:asciiTheme="minorHAnsi" w:hAnsiTheme="minorHAnsi" w:cstheme="minorHAnsi"/>
        </w:rPr>
        <w:t xml:space="preserve">, </w:t>
      </w:r>
      <w:r w:rsidRPr="00A141E8">
        <w:rPr>
          <w:rFonts w:asciiTheme="minorHAnsi" w:hAnsiTheme="minorHAnsi" w:cstheme="minorHAnsi" w:hint="eastAsia"/>
        </w:rPr>
        <w:t>αναμένεται</w:t>
      </w:r>
      <w:r w:rsidRPr="00A141E8">
        <w:rPr>
          <w:rFonts w:asciiTheme="minorHAnsi" w:hAnsiTheme="minorHAnsi" w:cstheme="minorHAnsi"/>
        </w:rPr>
        <w:t xml:space="preserve"> </w:t>
      </w:r>
      <w:r w:rsidRPr="00A141E8">
        <w:rPr>
          <w:rFonts w:asciiTheme="minorHAnsi" w:hAnsiTheme="minorHAnsi" w:cstheme="minorHAnsi" w:hint="eastAsia"/>
        </w:rPr>
        <w:t>να</w:t>
      </w:r>
      <w:r w:rsidRPr="00A141E8">
        <w:rPr>
          <w:rFonts w:asciiTheme="minorHAnsi" w:hAnsiTheme="minorHAnsi" w:cstheme="minorHAnsi"/>
        </w:rPr>
        <w:t xml:space="preserve"> </w:t>
      </w:r>
      <w:r w:rsidRPr="00A141E8">
        <w:rPr>
          <w:rFonts w:asciiTheme="minorHAnsi" w:hAnsiTheme="minorHAnsi" w:cstheme="minorHAnsi" w:hint="eastAsia"/>
        </w:rPr>
        <w:t>διαδραματίσει</w:t>
      </w:r>
      <w:r w:rsidRPr="00A141E8">
        <w:rPr>
          <w:rFonts w:asciiTheme="minorHAnsi" w:hAnsiTheme="minorHAnsi" w:cstheme="minorHAnsi"/>
        </w:rPr>
        <w:t xml:space="preserve"> </w:t>
      </w:r>
      <w:r w:rsidRPr="00A141E8">
        <w:rPr>
          <w:rFonts w:asciiTheme="minorHAnsi" w:hAnsiTheme="minorHAnsi" w:cstheme="minorHAnsi" w:hint="eastAsia"/>
        </w:rPr>
        <w:t>κομβικό</w:t>
      </w:r>
      <w:r w:rsidRPr="00A141E8">
        <w:rPr>
          <w:rFonts w:asciiTheme="minorHAnsi" w:hAnsiTheme="minorHAnsi" w:cstheme="minorHAnsi"/>
        </w:rPr>
        <w:t xml:space="preserve"> </w:t>
      </w:r>
      <w:r w:rsidRPr="00A141E8">
        <w:rPr>
          <w:rFonts w:asciiTheme="minorHAnsi" w:hAnsiTheme="minorHAnsi" w:cstheme="minorHAnsi" w:hint="eastAsia"/>
        </w:rPr>
        <w:t>ρόλο</w:t>
      </w:r>
      <w:r w:rsidRPr="00A141E8">
        <w:rPr>
          <w:rFonts w:asciiTheme="minorHAnsi" w:hAnsiTheme="minorHAnsi" w:cstheme="minorHAnsi"/>
        </w:rPr>
        <w:t xml:space="preserve"> </w:t>
      </w:r>
      <w:r w:rsidRPr="00A141E8">
        <w:rPr>
          <w:rFonts w:asciiTheme="minorHAnsi" w:hAnsiTheme="minorHAnsi" w:cstheme="minorHAnsi" w:hint="eastAsia"/>
        </w:rPr>
        <w:t>αποτελώντας</w:t>
      </w:r>
      <w:r w:rsidRPr="00A141E8">
        <w:rPr>
          <w:rFonts w:asciiTheme="minorHAnsi" w:hAnsiTheme="minorHAnsi" w:cstheme="minorHAnsi"/>
        </w:rPr>
        <w:t xml:space="preserve"> </w:t>
      </w:r>
      <w:r w:rsidRPr="00A141E8">
        <w:rPr>
          <w:rFonts w:asciiTheme="minorHAnsi" w:hAnsiTheme="minorHAnsi" w:cstheme="minorHAnsi" w:hint="eastAsia"/>
        </w:rPr>
        <w:t>σύμβουλο</w:t>
      </w:r>
      <w:r w:rsidRPr="00A141E8">
        <w:rPr>
          <w:rFonts w:asciiTheme="minorHAnsi" w:hAnsiTheme="minorHAnsi" w:cstheme="minorHAnsi"/>
        </w:rPr>
        <w:t xml:space="preserve"> </w:t>
      </w:r>
      <w:r w:rsidRPr="00A141E8">
        <w:rPr>
          <w:rFonts w:asciiTheme="minorHAnsi" w:hAnsiTheme="minorHAnsi" w:cstheme="minorHAnsi" w:hint="eastAsia"/>
        </w:rPr>
        <w:t>της</w:t>
      </w:r>
      <w:r w:rsidRPr="00A141E8">
        <w:rPr>
          <w:rFonts w:asciiTheme="minorHAnsi" w:hAnsiTheme="minorHAnsi" w:cstheme="minorHAnsi"/>
        </w:rPr>
        <w:t xml:space="preserve"> </w:t>
      </w:r>
      <w:r w:rsidRPr="00A141E8">
        <w:rPr>
          <w:rFonts w:asciiTheme="minorHAnsi" w:hAnsiTheme="minorHAnsi" w:cstheme="minorHAnsi" w:hint="eastAsia"/>
        </w:rPr>
        <w:t>Πολιτείας</w:t>
      </w:r>
      <w:r w:rsidRPr="00A141E8">
        <w:rPr>
          <w:rFonts w:asciiTheme="minorHAnsi" w:hAnsiTheme="minorHAnsi" w:cstheme="minorHAnsi"/>
        </w:rPr>
        <w:t xml:space="preserve"> </w:t>
      </w:r>
      <w:r w:rsidRPr="00A141E8">
        <w:rPr>
          <w:rFonts w:asciiTheme="minorHAnsi" w:hAnsiTheme="minorHAnsi" w:cstheme="minorHAnsi" w:hint="eastAsia"/>
        </w:rPr>
        <w:t>σε</w:t>
      </w:r>
      <w:r w:rsidRPr="00A141E8">
        <w:rPr>
          <w:rFonts w:asciiTheme="minorHAnsi" w:hAnsiTheme="minorHAnsi" w:cstheme="minorHAnsi"/>
        </w:rPr>
        <w:t xml:space="preserve"> </w:t>
      </w:r>
      <w:r w:rsidRPr="00A141E8">
        <w:rPr>
          <w:rFonts w:asciiTheme="minorHAnsi" w:hAnsiTheme="minorHAnsi" w:cstheme="minorHAnsi" w:hint="eastAsia"/>
        </w:rPr>
        <w:t>θέματα</w:t>
      </w:r>
      <w:r w:rsidRPr="00A141E8">
        <w:rPr>
          <w:rFonts w:asciiTheme="minorHAnsi" w:hAnsiTheme="minorHAnsi" w:cstheme="minorHAnsi"/>
        </w:rPr>
        <w:t xml:space="preserve"> </w:t>
      </w:r>
      <w:r w:rsidRPr="00A141E8">
        <w:rPr>
          <w:rFonts w:asciiTheme="minorHAnsi" w:hAnsiTheme="minorHAnsi" w:cstheme="minorHAnsi" w:hint="eastAsia"/>
        </w:rPr>
        <w:t>χάραξης</w:t>
      </w:r>
      <w:r w:rsidRPr="00A141E8">
        <w:rPr>
          <w:rFonts w:asciiTheme="minorHAnsi" w:hAnsiTheme="minorHAnsi" w:cstheme="minorHAnsi"/>
        </w:rPr>
        <w:t xml:space="preserve"> </w:t>
      </w:r>
      <w:proofErr w:type="spellStart"/>
      <w:r w:rsidRPr="00A141E8">
        <w:rPr>
          <w:rFonts w:asciiTheme="minorHAnsi" w:hAnsiTheme="minorHAnsi" w:cstheme="minorHAnsi" w:hint="eastAsia"/>
        </w:rPr>
        <w:t>γεωστρατηγικής</w:t>
      </w:r>
      <w:proofErr w:type="spellEnd"/>
      <w:r w:rsidRPr="00A141E8">
        <w:rPr>
          <w:rFonts w:asciiTheme="minorHAnsi" w:hAnsiTheme="minorHAnsi" w:cstheme="minorHAnsi"/>
        </w:rPr>
        <w:t xml:space="preserve"> </w:t>
      </w:r>
      <w:r w:rsidRPr="00A141E8">
        <w:rPr>
          <w:rFonts w:asciiTheme="minorHAnsi" w:hAnsiTheme="minorHAnsi" w:cstheme="minorHAnsi" w:hint="eastAsia"/>
        </w:rPr>
        <w:t>και</w:t>
      </w:r>
      <w:r w:rsidRPr="00A141E8">
        <w:rPr>
          <w:rFonts w:asciiTheme="minorHAnsi" w:hAnsiTheme="minorHAnsi" w:cstheme="minorHAnsi"/>
        </w:rPr>
        <w:t xml:space="preserve"> </w:t>
      </w:r>
      <w:r w:rsidRPr="00A141E8">
        <w:rPr>
          <w:rFonts w:asciiTheme="minorHAnsi" w:hAnsiTheme="minorHAnsi" w:cstheme="minorHAnsi" w:hint="eastAsia"/>
        </w:rPr>
        <w:t>στρατηγικής</w:t>
      </w:r>
      <w:r w:rsidRPr="00A141E8">
        <w:rPr>
          <w:rFonts w:asciiTheme="minorHAnsi" w:hAnsiTheme="minorHAnsi" w:cstheme="minorHAnsi"/>
        </w:rPr>
        <w:t xml:space="preserve"> </w:t>
      </w:r>
      <w:r w:rsidRPr="00A141E8">
        <w:rPr>
          <w:rFonts w:asciiTheme="minorHAnsi" w:hAnsiTheme="minorHAnsi" w:cstheme="minorHAnsi" w:hint="eastAsia"/>
        </w:rPr>
        <w:t>για</w:t>
      </w:r>
      <w:r w:rsidRPr="00A141E8">
        <w:rPr>
          <w:rFonts w:asciiTheme="minorHAnsi" w:hAnsiTheme="minorHAnsi" w:cstheme="minorHAnsi"/>
        </w:rPr>
        <w:t xml:space="preserve"> </w:t>
      </w:r>
      <w:r w:rsidRPr="00A141E8">
        <w:rPr>
          <w:rFonts w:asciiTheme="minorHAnsi" w:hAnsiTheme="minorHAnsi" w:cstheme="minorHAnsi" w:hint="eastAsia"/>
        </w:rPr>
        <w:t>την</w:t>
      </w:r>
      <w:r w:rsidRPr="00A141E8">
        <w:rPr>
          <w:rFonts w:asciiTheme="minorHAnsi" w:hAnsiTheme="minorHAnsi" w:cstheme="minorHAnsi"/>
        </w:rPr>
        <w:t xml:space="preserve"> </w:t>
      </w:r>
      <w:r w:rsidRPr="00A141E8">
        <w:rPr>
          <w:rFonts w:asciiTheme="minorHAnsi" w:hAnsiTheme="minorHAnsi" w:cstheme="minorHAnsi" w:hint="eastAsia"/>
        </w:rPr>
        <w:t>ενέργεια</w:t>
      </w:r>
      <w:r w:rsidRPr="00A141E8">
        <w:rPr>
          <w:rFonts w:asciiTheme="minorHAnsi" w:hAnsiTheme="minorHAnsi" w:cstheme="minorHAnsi"/>
        </w:rPr>
        <w:t xml:space="preserve">, </w:t>
      </w:r>
      <w:r w:rsidRPr="00A141E8">
        <w:rPr>
          <w:rFonts w:asciiTheme="minorHAnsi" w:hAnsiTheme="minorHAnsi" w:cstheme="minorHAnsi" w:hint="eastAsia"/>
        </w:rPr>
        <w:t>με</w:t>
      </w:r>
      <w:r w:rsidRPr="00A141E8">
        <w:rPr>
          <w:rFonts w:asciiTheme="minorHAnsi" w:hAnsiTheme="minorHAnsi" w:cstheme="minorHAnsi"/>
        </w:rPr>
        <w:t xml:space="preserve"> </w:t>
      </w:r>
      <w:r w:rsidRPr="00A141E8">
        <w:rPr>
          <w:rFonts w:asciiTheme="minorHAnsi" w:hAnsiTheme="minorHAnsi" w:cstheme="minorHAnsi" w:hint="eastAsia"/>
        </w:rPr>
        <w:t>την</w:t>
      </w:r>
      <w:r w:rsidRPr="00A141E8">
        <w:rPr>
          <w:rFonts w:asciiTheme="minorHAnsi" w:hAnsiTheme="minorHAnsi" w:cstheme="minorHAnsi"/>
        </w:rPr>
        <w:t xml:space="preserve"> </w:t>
      </w:r>
      <w:r w:rsidRPr="00A141E8">
        <w:rPr>
          <w:rFonts w:asciiTheme="minorHAnsi" w:hAnsiTheme="minorHAnsi" w:cstheme="minorHAnsi" w:hint="eastAsia"/>
        </w:rPr>
        <w:t>πολύτιμη</w:t>
      </w:r>
      <w:r w:rsidRPr="00A141E8">
        <w:rPr>
          <w:rFonts w:asciiTheme="minorHAnsi" w:hAnsiTheme="minorHAnsi" w:cstheme="minorHAnsi"/>
        </w:rPr>
        <w:t xml:space="preserve"> </w:t>
      </w:r>
      <w:r w:rsidRPr="00A141E8">
        <w:rPr>
          <w:rFonts w:asciiTheme="minorHAnsi" w:hAnsiTheme="minorHAnsi" w:cstheme="minorHAnsi" w:hint="eastAsia"/>
        </w:rPr>
        <w:t>επιστημονική</w:t>
      </w:r>
      <w:r w:rsidRPr="00A141E8">
        <w:rPr>
          <w:rFonts w:asciiTheme="minorHAnsi" w:hAnsiTheme="minorHAnsi" w:cstheme="minorHAnsi"/>
        </w:rPr>
        <w:t xml:space="preserve"> </w:t>
      </w:r>
      <w:r w:rsidRPr="00A141E8">
        <w:rPr>
          <w:rFonts w:asciiTheme="minorHAnsi" w:hAnsiTheme="minorHAnsi" w:cstheme="minorHAnsi" w:hint="eastAsia"/>
        </w:rPr>
        <w:t>συνεργασία</w:t>
      </w:r>
      <w:r w:rsidRPr="00A141E8">
        <w:rPr>
          <w:rFonts w:asciiTheme="minorHAnsi" w:hAnsiTheme="minorHAnsi" w:cstheme="minorHAnsi"/>
        </w:rPr>
        <w:t xml:space="preserve"> </w:t>
      </w:r>
      <w:r w:rsidRPr="00A141E8">
        <w:rPr>
          <w:rFonts w:asciiTheme="minorHAnsi" w:hAnsiTheme="minorHAnsi" w:cstheme="minorHAnsi" w:hint="eastAsia"/>
        </w:rPr>
        <w:t>και</w:t>
      </w:r>
      <w:r w:rsidRPr="00A141E8">
        <w:rPr>
          <w:rFonts w:asciiTheme="minorHAnsi" w:hAnsiTheme="minorHAnsi" w:cstheme="minorHAnsi"/>
        </w:rPr>
        <w:t xml:space="preserve"> </w:t>
      </w:r>
      <w:r w:rsidRPr="00A141E8">
        <w:rPr>
          <w:rFonts w:asciiTheme="minorHAnsi" w:hAnsiTheme="minorHAnsi" w:cstheme="minorHAnsi" w:hint="eastAsia"/>
        </w:rPr>
        <w:t>του</w:t>
      </w:r>
      <w:r w:rsidRPr="00A141E8">
        <w:rPr>
          <w:rFonts w:asciiTheme="minorHAnsi" w:hAnsiTheme="minorHAnsi" w:cstheme="minorHAnsi"/>
        </w:rPr>
        <w:t xml:space="preserve"> </w:t>
      </w:r>
      <w:r w:rsidRPr="00A141E8">
        <w:rPr>
          <w:rFonts w:asciiTheme="minorHAnsi" w:hAnsiTheme="minorHAnsi" w:cstheme="minorHAnsi" w:hint="eastAsia"/>
        </w:rPr>
        <w:t>Πολυτεχνείου</w:t>
      </w:r>
      <w:r w:rsidRPr="00A141E8">
        <w:rPr>
          <w:rFonts w:asciiTheme="minorHAnsi" w:hAnsiTheme="minorHAnsi" w:cstheme="minorHAnsi"/>
        </w:rPr>
        <w:t xml:space="preserve"> </w:t>
      </w:r>
      <w:r w:rsidRPr="00A141E8">
        <w:rPr>
          <w:rFonts w:asciiTheme="minorHAnsi" w:hAnsiTheme="minorHAnsi" w:cstheme="minorHAnsi" w:hint="eastAsia"/>
        </w:rPr>
        <w:t>Κρήτης</w:t>
      </w:r>
      <w:r w:rsidRPr="00A141E8">
        <w:rPr>
          <w:rFonts w:asciiTheme="minorHAnsi" w:hAnsiTheme="minorHAnsi" w:cstheme="minorHAnsi"/>
        </w:rPr>
        <w:t xml:space="preserve">. </w:t>
      </w:r>
      <w:r w:rsidRPr="00A141E8">
        <w:rPr>
          <w:rFonts w:asciiTheme="minorHAnsi" w:hAnsiTheme="minorHAnsi" w:cstheme="minorHAnsi" w:hint="eastAsia"/>
        </w:rPr>
        <w:t>Επιπλέον</w:t>
      </w:r>
      <w:r w:rsidRPr="00A141E8">
        <w:rPr>
          <w:rFonts w:asciiTheme="minorHAnsi" w:hAnsiTheme="minorHAnsi" w:cstheme="minorHAnsi"/>
        </w:rPr>
        <w:t xml:space="preserve">, </w:t>
      </w:r>
      <w:r w:rsidRPr="00A141E8">
        <w:rPr>
          <w:rFonts w:asciiTheme="minorHAnsi" w:hAnsiTheme="minorHAnsi" w:cstheme="minorHAnsi" w:hint="eastAsia"/>
        </w:rPr>
        <w:t>το</w:t>
      </w:r>
      <w:r w:rsidRPr="00A141E8">
        <w:rPr>
          <w:rFonts w:asciiTheme="minorHAnsi" w:hAnsiTheme="minorHAnsi" w:cstheme="minorHAnsi"/>
        </w:rPr>
        <w:t xml:space="preserve"> </w:t>
      </w:r>
      <w:r w:rsidRPr="00A141E8">
        <w:rPr>
          <w:rFonts w:asciiTheme="minorHAnsi" w:hAnsiTheme="minorHAnsi" w:cstheme="minorHAnsi" w:hint="eastAsia"/>
        </w:rPr>
        <w:t>Επιστημονικό</w:t>
      </w:r>
      <w:r w:rsidRPr="00A141E8">
        <w:rPr>
          <w:rFonts w:asciiTheme="minorHAnsi" w:hAnsiTheme="minorHAnsi" w:cstheme="minorHAnsi"/>
        </w:rPr>
        <w:t xml:space="preserve"> </w:t>
      </w:r>
      <w:r w:rsidRPr="00A141E8">
        <w:rPr>
          <w:rFonts w:asciiTheme="minorHAnsi" w:hAnsiTheme="minorHAnsi" w:cstheme="minorHAnsi" w:hint="eastAsia"/>
        </w:rPr>
        <w:t>και</w:t>
      </w:r>
      <w:r w:rsidRPr="00A141E8">
        <w:rPr>
          <w:rFonts w:asciiTheme="minorHAnsi" w:hAnsiTheme="minorHAnsi" w:cstheme="minorHAnsi"/>
        </w:rPr>
        <w:t xml:space="preserve"> </w:t>
      </w:r>
      <w:r w:rsidRPr="00A141E8">
        <w:rPr>
          <w:rFonts w:asciiTheme="minorHAnsi" w:hAnsiTheme="minorHAnsi" w:cstheme="minorHAnsi" w:hint="eastAsia"/>
        </w:rPr>
        <w:t>Τεχνολογικό</w:t>
      </w:r>
      <w:r w:rsidRPr="00A141E8">
        <w:rPr>
          <w:rFonts w:asciiTheme="minorHAnsi" w:hAnsiTheme="minorHAnsi" w:cstheme="minorHAnsi"/>
        </w:rPr>
        <w:t xml:space="preserve"> </w:t>
      </w:r>
      <w:r w:rsidRPr="00A141E8">
        <w:rPr>
          <w:rFonts w:asciiTheme="minorHAnsi" w:hAnsiTheme="minorHAnsi" w:cstheme="minorHAnsi" w:hint="eastAsia"/>
        </w:rPr>
        <w:t>Πάρκο</w:t>
      </w:r>
      <w:r w:rsidRPr="00A141E8">
        <w:rPr>
          <w:rFonts w:asciiTheme="minorHAnsi" w:hAnsiTheme="minorHAnsi" w:cstheme="minorHAnsi"/>
        </w:rPr>
        <w:t xml:space="preserve"> </w:t>
      </w:r>
      <w:r w:rsidRPr="00A141E8">
        <w:rPr>
          <w:rFonts w:asciiTheme="minorHAnsi" w:hAnsiTheme="minorHAnsi" w:cstheme="minorHAnsi" w:hint="eastAsia"/>
        </w:rPr>
        <w:t>θα</w:t>
      </w:r>
      <w:r w:rsidRPr="00A141E8">
        <w:rPr>
          <w:rFonts w:asciiTheme="minorHAnsi" w:hAnsiTheme="minorHAnsi" w:cstheme="minorHAnsi"/>
        </w:rPr>
        <w:t xml:space="preserve"> </w:t>
      </w:r>
      <w:r w:rsidRPr="00A141E8">
        <w:rPr>
          <w:rFonts w:asciiTheme="minorHAnsi" w:hAnsiTheme="minorHAnsi" w:cstheme="minorHAnsi" w:hint="eastAsia"/>
        </w:rPr>
        <w:t>ενισχύσει</w:t>
      </w:r>
      <w:r w:rsidRPr="00A141E8">
        <w:rPr>
          <w:rFonts w:asciiTheme="minorHAnsi" w:hAnsiTheme="minorHAnsi" w:cstheme="minorHAnsi"/>
        </w:rPr>
        <w:t xml:space="preserve"> </w:t>
      </w:r>
      <w:r w:rsidRPr="00A141E8">
        <w:rPr>
          <w:rFonts w:asciiTheme="minorHAnsi" w:hAnsiTheme="minorHAnsi" w:cstheme="minorHAnsi" w:hint="eastAsia"/>
        </w:rPr>
        <w:t>σημαντικά</w:t>
      </w:r>
      <w:r w:rsidRPr="00A141E8">
        <w:rPr>
          <w:rFonts w:asciiTheme="minorHAnsi" w:hAnsiTheme="minorHAnsi" w:cstheme="minorHAnsi"/>
        </w:rPr>
        <w:t xml:space="preserve"> </w:t>
      </w:r>
      <w:r w:rsidRPr="00A141E8">
        <w:rPr>
          <w:rFonts w:asciiTheme="minorHAnsi" w:hAnsiTheme="minorHAnsi" w:cstheme="minorHAnsi" w:hint="eastAsia"/>
        </w:rPr>
        <w:t>τη</w:t>
      </w:r>
      <w:r w:rsidRPr="00A141E8">
        <w:rPr>
          <w:rFonts w:asciiTheme="minorHAnsi" w:hAnsiTheme="minorHAnsi" w:cstheme="minorHAnsi"/>
        </w:rPr>
        <w:t xml:space="preserve"> </w:t>
      </w:r>
      <w:r w:rsidRPr="00A141E8">
        <w:rPr>
          <w:rFonts w:asciiTheme="minorHAnsi" w:hAnsiTheme="minorHAnsi" w:cstheme="minorHAnsi" w:hint="eastAsia"/>
        </w:rPr>
        <w:t>διασύνδεση</w:t>
      </w:r>
      <w:r w:rsidRPr="00A141E8">
        <w:rPr>
          <w:rFonts w:asciiTheme="minorHAnsi" w:hAnsiTheme="minorHAnsi" w:cstheme="minorHAnsi"/>
        </w:rPr>
        <w:t xml:space="preserve"> </w:t>
      </w:r>
      <w:r w:rsidRPr="00A141E8">
        <w:rPr>
          <w:rFonts w:asciiTheme="minorHAnsi" w:hAnsiTheme="minorHAnsi" w:cstheme="minorHAnsi" w:hint="eastAsia"/>
        </w:rPr>
        <w:t>της</w:t>
      </w:r>
      <w:r w:rsidRPr="00A141E8">
        <w:rPr>
          <w:rFonts w:asciiTheme="minorHAnsi" w:hAnsiTheme="minorHAnsi" w:cstheme="minorHAnsi"/>
        </w:rPr>
        <w:t xml:space="preserve"> </w:t>
      </w:r>
      <w:r w:rsidRPr="00A141E8">
        <w:rPr>
          <w:rFonts w:asciiTheme="minorHAnsi" w:hAnsiTheme="minorHAnsi" w:cstheme="minorHAnsi" w:hint="eastAsia"/>
        </w:rPr>
        <w:t>έρευνας</w:t>
      </w:r>
      <w:r w:rsidRPr="00A141E8">
        <w:rPr>
          <w:rFonts w:asciiTheme="minorHAnsi" w:hAnsiTheme="minorHAnsi" w:cstheme="minorHAnsi"/>
        </w:rPr>
        <w:t xml:space="preserve"> </w:t>
      </w:r>
      <w:r w:rsidRPr="00A141E8">
        <w:rPr>
          <w:rFonts w:asciiTheme="minorHAnsi" w:hAnsiTheme="minorHAnsi" w:cstheme="minorHAnsi" w:hint="eastAsia"/>
        </w:rPr>
        <w:t>με</w:t>
      </w:r>
      <w:r w:rsidRPr="00A141E8">
        <w:rPr>
          <w:rFonts w:asciiTheme="minorHAnsi" w:hAnsiTheme="minorHAnsi" w:cstheme="minorHAnsi"/>
        </w:rPr>
        <w:t xml:space="preserve"> </w:t>
      </w:r>
      <w:r w:rsidRPr="00A141E8">
        <w:rPr>
          <w:rFonts w:asciiTheme="minorHAnsi" w:hAnsiTheme="minorHAnsi" w:cstheme="minorHAnsi" w:hint="eastAsia"/>
        </w:rPr>
        <w:t>το</w:t>
      </w:r>
      <w:r w:rsidRPr="00A141E8">
        <w:rPr>
          <w:rFonts w:asciiTheme="minorHAnsi" w:hAnsiTheme="minorHAnsi" w:cstheme="minorHAnsi"/>
        </w:rPr>
        <w:t xml:space="preserve"> </w:t>
      </w:r>
      <w:proofErr w:type="spellStart"/>
      <w:r w:rsidRPr="00A141E8">
        <w:rPr>
          <w:rFonts w:asciiTheme="minorHAnsi" w:hAnsiTheme="minorHAnsi" w:cstheme="minorHAnsi" w:hint="eastAsia"/>
        </w:rPr>
        <w:t>επιχειρείν</w:t>
      </w:r>
      <w:proofErr w:type="spellEnd"/>
      <w:r w:rsidRPr="00A141E8">
        <w:rPr>
          <w:rFonts w:asciiTheme="minorHAnsi" w:hAnsiTheme="minorHAnsi" w:cstheme="minorHAnsi"/>
        </w:rPr>
        <w:t xml:space="preserve">, </w:t>
      </w:r>
      <w:r w:rsidRPr="00A141E8">
        <w:rPr>
          <w:rFonts w:asciiTheme="minorHAnsi" w:hAnsiTheme="minorHAnsi" w:cstheme="minorHAnsi" w:hint="eastAsia"/>
        </w:rPr>
        <w:t>που</w:t>
      </w:r>
      <w:r w:rsidRPr="00A141E8">
        <w:rPr>
          <w:rFonts w:asciiTheme="minorHAnsi" w:hAnsiTheme="minorHAnsi" w:cstheme="minorHAnsi"/>
        </w:rPr>
        <w:t xml:space="preserve"> </w:t>
      </w:r>
      <w:r w:rsidRPr="00A141E8">
        <w:rPr>
          <w:rFonts w:asciiTheme="minorHAnsi" w:hAnsiTheme="minorHAnsi" w:cstheme="minorHAnsi" w:hint="eastAsia"/>
        </w:rPr>
        <w:t>συνιστά</w:t>
      </w:r>
      <w:r w:rsidRPr="00A141E8">
        <w:rPr>
          <w:rFonts w:asciiTheme="minorHAnsi" w:hAnsiTheme="minorHAnsi" w:cstheme="minorHAnsi"/>
        </w:rPr>
        <w:t xml:space="preserve"> </w:t>
      </w:r>
      <w:r w:rsidRPr="00A141E8">
        <w:rPr>
          <w:rFonts w:asciiTheme="minorHAnsi" w:hAnsiTheme="minorHAnsi" w:cstheme="minorHAnsi" w:hint="eastAsia"/>
        </w:rPr>
        <w:t>πάγια</w:t>
      </w:r>
      <w:r w:rsidRPr="00A141E8">
        <w:rPr>
          <w:rFonts w:asciiTheme="minorHAnsi" w:hAnsiTheme="minorHAnsi" w:cstheme="minorHAnsi"/>
        </w:rPr>
        <w:t xml:space="preserve"> </w:t>
      </w:r>
      <w:r w:rsidRPr="00A141E8">
        <w:rPr>
          <w:rFonts w:asciiTheme="minorHAnsi" w:hAnsiTheme="minorHAnsi" w:cstheme="minorHAnsi" w:hint="eastAsia"/>
        </w:rPr>
        <w:t>επιδίωξη</w:t>
      </w:r>
      <w:r w:rsidRPr="00A141E8">
        <w:rPr>
          <w:rFonts w:asciiTheme="minorHAnsi" w:hAnsiTheme="minorHAnsi" w:cstheme="minorHAnsi"/>
        </w:rPr>
        <w:t xml:space="preserve"> </w:t>
      </w:r>
      <w:r w:rsidRPr="00A141E8">
        <w:rPr>
          <w:rFonts w:asciiTheme="minorHAnsi" w:hAnsiTheme="minorHAnsi" w:cstheme="minorHAnsi" w:hint="eastAsia"/>
        </w:rPr>
        <w:t>όχι</w:t>
      </w:r>
      <w:r w:rsidRPr="00A141E8">
        <w:rPr>
          <w:rFonts w:asciiTheme="minorHAnsi" w:hAnsiTheme="minorHAnsi" w:cstheme="minorHAnsi"/>
        </w:rPr>
        <w:t xml:space="preserve"> </w:t>
      </w:r>
      <w:r w:rsidRPr="00A141E8">
        <w:rPr>
          <w:rFonts w:asciiTheme="minorHAnsi" w:hAnsiTheme="minorHAnsi" w:cstheme="minorHAnsi" w:hint="eastAsia"/>
        </w:rPr>
        <w:t>μόνο</w:t>
      </w:r>
      <w:r w:rsidRPr="00A141E8">
        <w:rPr>
          <w:rFonts w:asciiTheme="minorHAnsi" w:hAnsiTheme="minorHAnsi" w:cstheme="minorHAnsi"/>
        </w:rPr>
        <w:t xml:space="preserve"> </w:t>
      </w:r>
      <w:r w:rsidRPr="00A141E8">
        <w:rPr>
          <w:rFonts w:asciiTheme="minorHAnsi" w:hAnsiTheme="minorHAnsi" w:cstheme="minorHAnsi" w:hint="eastAsia"/>
        </w:rPr>
        <w:t>της</w:t>
      </w:r>
      <w:r w:rsidRPr="00A141E8">
        <w:rPr>
          <w:rFonts w:asciiTheme="minorHAnsi" w:hAnsiTheme="minorHAnsi" w:cstheme="minorHAnsi"/>
        </w:rPr>
        <w:t xml:space="preserve"> </w:t>
      </w:r>
      <w:r w:rsidRPr="00A141E8">
        <w:rPr>
          <w:rFonts w:asciiTheme="minorHAnsi" w:hAnsiTheme="minorHAnsi" w:cstheme="minorHAnsi" w:hint="eastAsia"/>
        </w:rPr>
        <w:t>χώρας</w:t>
      </w:r>
      <w:r w:rsidRPr="00A141E8">
        <w:rPr>
          <w:rFonts w:asciiTheme="minorHAnsi" w:hAnsiTheme="minorHAnsi" w:cstheme="minorHAnsi"/>
        </w:rPr>
        <w:t xml:space="preserve"> </w:t>
      </w:r>
      <w:r w:rsidRPr="00A141E8">
        <w:rPr>
          <w:rFonts w:asciiTheme="minorHAnsi" w:hAnsiTheme="minorHAnsi" w:cstheme="minorHAnsi" w:hint="eastAsia"/>
        </w:rPr>
        <w:t>μας</w:t>
      </w:r>
      <w:r w:rsidRPr="00A141E8">
        <w:rPr>
          <w:rFonts w:asciiTheme="minorHAnsi" w:hAnsiTheme="minorHAnsi" w:cstheme="minorHAnsi"/>
        </w:rPr>
        <w:t xml:space="preserve"> </w:t>
      </w:r>
      <w:r w:rsidRPr="00A141E8">
        <w:rPr>
          <w:rFonts w:asciiTheme="minorHAnsi" w:hAnsiTheme="minorHAnsi" w:cstheme="minorHAnsi" w:hint="eastAsia"/>
        </w:rPr>
        <w:t>αλλά</w:t>
      </w:r>
      <w:r w:rsidRPr="00A141E8">
        <w:rPr>
          <w:rFonts w:asciiTheme="minorHAnsi" w:hAnsiTheme="minorHAnsi" w:cstheme="minorHAnsi"/>
        </w:rPr>
        <w:t xml:space="preserve"> </w:t>
      </w:r>
      <w:r w:rsidRPr="00A141E8">
        <w:rPr>
          <w:rFonts w:asciiTheme="minorHAnsi" w:hAnsiTheme="minorHAnsi" w:cstheme="minorHAnsi" w:hint="eastAsia"/>
        </w:rPr>
        <w:t>και</w:t>
      </w:r>
      <w:r w:rsidRPr="00A141E8">
        <w:rPr>
          <w:rFonts w:asciiTheme="minorHAnsi" w:hAnsiTheme="minorHAnsi" w:cstheme="minorHAnsi"/>
        </w:rPr>
        <w:t xml:space="preserve"> </w:t>
      </w:r>
      <w:r w:rsidRPr="00A141E8">
        <w:rPr>
          <w:rFonts w:asciiTheme="minorHAnsi" w:hAnsiTheme="minorHAnsi" w:cstheme="minorHAnsi" w:hint="eastAsia"/>
        </w:rPr>
        <w:t>της</w:t>
      </w:r>
      <w:r w:rsidRPr="00A141E8">
        <w:rPr>
          <w:rFonts w:asciiTheme="minorHAnsi" w:hAnsiTheme="minorHAnsi" w:cstheme="minorHAnsi"/>
        </w:rPr>
        <w:t xml:space="preserve"> </w:t>
      </w:r>
      <w:r w:rsidRPr="00A141E8">
        <w:rPr>
          <w:rFonts w:asciiTheme="minorHAnsi" w:hAnsiTheme="minorHAnsi" w:cstheme="minorHAnsi" w:hint="eastAsia"/>
        </w:rPr>
        <w:t>Ευρώπης»</w:t>
      </w:r>
      <w:r w:rsidRPr="00A141E8">
        <w:rPr>
          <w:rFonts w:asciiTheme="minorHAnsi" w:hAnsiTheme="minorHAnsi" w:cstheme="minorHAnsi"/>
        </w:rPr>
        <w:t>.</w:t>
      </w:r>
    </w:p>
    <w:p w:rsidR="00A141E8" w:rsidRPr="00477D56" w:rsidRDefault="00A141E8" w:rsidP="00A141E8">
      <w:pPr>
        <w:jc w:val="both"/>
        <w:rPr>
          <w:rFonts w:asciiTheme="minorHAnsi" w:hAnsiTheme="minorHAnsi" w:cstheme="minorHAnsi"/>
        </w:rPr>
      </w:pPr>
    </w:p>
    <w:p w:rsidR="00361295" w:rsidRDefault="00361295" w:rsidP="004F7BEC">
      <w:pPr>
        <w:rPr>
          <w:rFonts w:asciiTheme="minorHAnsi" w:hAnsiTheme="minorHAnsi" w:cstheme="minorHAnsi"/>
        </w:rPr>
      </w:pPr>
    </w:p>
    <w:p w:rsidR="00361295" w:rsidRDefault="00361295" w:rsidP="004F7BEC">
      <w:pPr>
        <w:rPr>
          <w:rFonts w:asciiTheme="minorHAnsi" w:hAnsiTheme="minorHAnsi" w:cstheme="minorHAnsi"/>
        </w:rPr>
      </w:pPr>
    </w:p>
    <w:p w:rsidR="004F7BEC" w:rsidRPr="00477D56" w:rsidRDefault="004E5D52" w:rsidP="004F7BEC">
      <w:pPr>
        <w:rPr>
          <w:rFonts w:asciiTheme="minorHAnsi" w:hAnsiTheme="minorHAnsi" w:cstheme="minorHAnsi"/>
        </w:rPr>
      </w:pPr>
      <w:r>
        <w:rPr>
          <w:rFonts w:asciiTheme="minorHAnsi" w:hAnsiTheme="minorHAnsi" w:cstheme="minorHAnsi"/>
        </w:rPr>
        <w:t xml:space="preserve">Ο Δήμαρχος Χανίων κ. Παναγιώτης </w:t>
      </w:r>
      <w:proofErr w:type="spellStart"/>
      <w:r>
        <w:rPr>
          <w:rFonts w:asciiTheme="minorHAnsi" w:hAnsiTheme="minorHAnsi" w:cstheme="minorHAnsi"/>
        </w:rPr>
        <w:t>Σημανδηράκης</w:t>
      </w:r>
      <w:proofErr w:type="spellEnd"/>
      <w:r>
        <w:rPr>
          <w:rFonts w:asciiTheme="minorHAnsi" w:hAnsiTheme="minorHAnsi" w:cstheme="minorHAnsi"/>
        </w:rPr>
        <w:t>, ανέφερε:</w:t>
      </w:r>
    </w:p>
    <w:p w:rsidR="004F7BEC" w:rsidRPr="00477D56" w:rsidRDefault="004F7BEC" w:rsidP="00EB47E3">
      <w:pPr>
        <w:jc w:val="both"/>
        <w:rPr>
          <w:rFonts w:asciiTheme="minorHAnsi" w:hAnsiTheme="minorHAnsi" w:cstheme="minorHAnsi"/>
        </w:rPr>
      </w:pPr>
      <w:r w:rsidRPr="00477D56">
        <w:rPr>
          <w:rFonts w:asciiTheme="minorHAnsi" w:hAnsiTheme="minorHAnsi" w:cstheme="minorHAnsi"/>
        </w:rPr>
        <w:t xml:space="preserve">«Σήμερα έχουμε μια εξέλιξη με πολλαπλά οφέλη. Το Ινστιτούτο είναι πολύ επίκαιρο σε σχέση με τις τρέχουσες εξελίξεις στον τομέα της ενέργειας, την προοπτική που υπάρχει για την περαιτέρω αξιοποίηση κοιτασμάτων, σε μια συζήτηση που δεν είναι αμιγώς επιστημονική ή οικονομική αλλά έχει γεωπολιτική διάσταση. </w:t>
      </w:r>
      <w:r w:rsidR="004E5D52">
        <w:rPr>
          <w:rFonts w:asciiTheme="minorHAnsi" w:hAnsiTheme="minorHAnsi" w:cstheme="minorHAnsi"/>
        </w:rPr>
        <w:t>Κάθε</w:t>
      </w:r>
      <w:r w:rsidRPr="00477D56">
        <w:rPr>
          <w:rFonts w:asciiTheme="minorHAnsi" w:hAnsiTheme="minorHAnsi" w:cstheme="minorHAnsi"/>
        </w:rPr>
        <w:t xml:space="preserve"> τέτοιο Ίδρυμα επιφέρει εμπλουτισμό της τοπικής κοινωνίας. Οι ερευνητές, οι φοιτητές, το ανθρώπινο δυναμικό </w:t>
      </w:r>
      <w:r w:rsidR="004E5D52">
        <w:rPr>
          <w:rFonts w:asciiTheme="minorHAnsi" w:hAnsiTheme="minorHAnsi" w:cstheme="minorHAnsi"/>
        </w:rPr>
        <w:t xml:space="preserve">του </w:t>
      </w:r>
      <w:r w:rsidRPr="00477D56">
        <w:rPr>
          <w:rFonts w:asciiTheme="minorHAnsi" w:hAnsiTheme="minorHAnsi" w:cstheme="minorHAnsi"/>
        </w:rPr>
        <w:t>θα προσδώσουν επιπλέον δυναμική στην τοπική κοινωνία</w:t>
      </w:r>
      <w:r w:rsidR="001A5CF6" w:rsidRPr="001A5CF6">
        <w:rPr>
          <w:rFonts w:asciiTheme="minorHAnsi" w:hAnsiTheme="minorHAnsi" w:cstheme="minorHAnsi"/>
        </w:rPr>
        <w:t>. Ένα</w:t>
      </w:r>
      <w:r w:rsidRPr="00477D56">
        <w:rPr>
          <w:rFonts w:asciiTheme="minorHAnsi" w:hAnsiTheme="minorHAnsi" w:cstheme="minorHAnsi"/>
        </w:rPr>
        <w:t xml:space="preserve"> πάγιο αίτημα, μια</w:t>
      </w:r>
      <w:r w:rsidR="004E5D52">
        <w:rPr>
          <w:rFonts w:asciiTheme="minorHAnsi" w:hAnsiTheme="minorHAnsi" w:cstheme="minorHAnsi"/>
        </w:rPr>
        <w:t xml:space="preserve"> φιλοδοξία της τοπικής κοινωνία</w:t>
      </w:r>
      <w:r w:rsidRPr="00477D56">
        <w:rPr>
          <w:rFonts w:asciiTheme="minorHAnsi" w:hAnsiTheme="minorHAnsi" w:cstheme="minorHAnsi"/>
        </w:rPr>
        <w:t>ς να έχει παρουσία εδώ το κορυφαίο Ίδρυμα της Χώρας, σήμερα υλοποιείται με τον καλύτερο δυνατό τρόπο, αξιοποιώντας τους πόρους από το Ταμείο Ανάκαμψης, που σε τέτοιου είδους εφαρμογές βρίσκουν τον μεγαλύτερό τους πολλαπλασιαστή. Θα ήθελα να ευχηθώ κάθε επιτυχία στο εγχείρημα αυτό.»</w:t>
      </w:r>
    </w:p>
    <w:p w:rsidR="0037409C" w:rsidRPr="00477D56" w:rsidRDefault="0037409C" w:rsidP="004F7BEC">
      <w:pPr>
        <w:rPr>
          <w:rFonts w:asciiTheme="minorHAnsi" w:hAnsiTheme="minorHAnsi" w:cstheme="minorHAnsi"/>
        </w:rPr>
      </w:pPr>
    </w:p>
    <w:p w:rsidR="004F7BEC" w:rsidRPr="00477D56" w:rsidRDefault="00D45E7E" w:rsidP="00EB47E3">
      <w:pPr>
        <w:jc w:val="both"/>
        <w:rPr>
          <w:rFonts w:asciiTheme="minorHAnsi" w:hAnsiTheme="minorHAnsi" w:cstheme="minorHAnsi"/>
        </w:rPr>
      </w:pPr>
      <w:r>
        <w:rPr>
          <w:rFonts w:asciiTheme="minorHAnsi" w:hAnsiTheme="minorHAnsi" w:cstheme="minorHAnsi"/>
        </w:rPr>
        <w:t>Ο Γενικός Γραμματέας</w:t>
      </w:r>
      <w:r w:rsidR="00505514">
        <w:rPr>
          <w:rFonts w:asciiTheme="minorHAnsi" w:hAnsiTheme="minorHAnsi" w:cstheme="minorHAnsi"/>
        </w:rPr>
        <w:t xml:space="preserve"> Έρευνας και Καινοτομίας</w:t>
      </w:r>
      <w:r>
        <w:rPr>
          <w:rFonts w:asciiTheme="minorHAnsi" w:hAnsiTheme="minorHAnsi" w:cstheme="minorHAnsi"/>
        </w:rPr>
        <w:t xml:space="preserve"> </w:t>
      </w:r>
      <w:proofErr w:type="spellStart"/>
      <w:r>
        <w:rPr>
          <w:rFonts w:asciiTheme="minorHAnsi" w:hAnsiTheme="minorHAnsi" w:cstheme="minorHAnsi"/>
        </w:rPr>
        <w:t>καθ</w:t>
      </w:r>
      <w:proofErr w:type="spellEnd"/>
      <w:r>
        <w:rPr>
          <w:rFonts w:asciiTheme="minorHAnsi" w:hAnsiTheme="minorHAnsi" w:cstheme="minorHAnsi"/>
        </w:rPr>
        <w:t xml:space="preserve">. Αθανάσιος Κυριαζής, τόνισε τη σημασία της έγκαιρης προετοιμασίας της ΓΓΕΚ, σε συνεργασία με το ΙΤΕ και τα υπόλοιπα ερευνητικά κέντρα της χώρας, </w:t>
      </w:r>
      <w:r w:rsidR="00505514">
        <w:rPr>
          <w:rFonts w:asciiTheme="minorHAnsi" w:hAnsiTheme="minorHAnsi" w:cstheme="minorHAnsi"/>
        </w:rPr>
        <w:t>τα οποία</w:t>
      </w:r>
      <w:r>
        <w:rPr>
          <w:rFonts w:asciiTheme="minorHAnsi" w:hAnsiTheme="minorHAnsi" w:cstheme="minorHAnsi"/>
        </w:rPr>
        <w:t xml:space="preserve"> είχαν ήδη </w:t>
      </w:r>
      <w:r w:rsidR="00332B98">
        <w:rPr>
          <w:rFonts w:asciiTheme="minorHAnsi" w:hAnsiTheme="minorHAnsi" w:cstheme="minorHAnsi"/>
        </w:rPr>
        <w:t>καταθέσει</w:t>
      </w:r>
      <w:r>
        <w:rPr>
          <w:rFonts w:asciiTheme="minorHAnsi" w:hAnsiTheme="minorHAnsi" w:cstheme="minorHAnsi"/>
        </w:rPr>
        <w:t xml:space="preserve"> τις προτάσεις τους όταν διατέθηκαν οι πόροι από το Ταμείο Ανάκαμψης</w:t>
      </w:r>
      <w:r w:rsidR="000610A0">
        <w:rPr>
          <w:rFonts w:asciiTheme="minorHAnsi" w:hAnsiTheme="minorHAnsi" w:cstheme="minorHAnsi"/>
        </w:rPr>
        <w:t xml:space="preserve">, με </w:t>
      </w:r>
      <w:r>
        <w:rPr>
          <w:rFonts w:asciiTheme="minorHAnsi" w:hAnsiTheme="minorHAnsi" w:cstheme="minorHAnsi"/>
        </w:rPr>
        <w:t xml:space="preserve">αποτέλεσμα η </w:t>
      </w:r>
      <w:r w:rsidR="000610A0">
        <w:rPr>
          <w:rFonts w:asciiTheme="minorHAnsi" w:hAnsiTheme="minorHAnsi" w:cstheme="minorHAnsi"/>
        </w:rPr>
        <w:t>ΓΓΕΚ</w:t>
      </w:r>
      <w:r w:rsidR="00DB09CB">
        <w:rPr>
          <w:rFonts w:asciiTheme="minorHAnsi" w:hAnsiTheme="minorHAnsi" w:cstheme="minorHAnsi"/>
        </w:rPr>
        <w:t xml:space="preserve"> να διασφαλίσει 480 εκ.€</w:t>
      </w:r>
      <w:r>
        <w:rPr>
          <w:rFonts w:asciiTheme="minorHAnsi" w:hAnsiTheme="minorHAnsi" w:cstheme="minorHAnsi"/>
        </w:rPr>
        <w:t>.</w:t>
      </w:r>
      <w:r w:rsidR="001550F0">
        <w:rPr>
          <w:rFonts w:asciiTheme="minorHAnsi" w:hAnsiTheme="minorHAnsi" w:cstheme="minorHAnsi"/>
        </w:rPr>
        <w:t xml:space="preserve"> </w:t>
      </w:r>
      <w:r>
        <w:rPr>
          <w:rFonts w:asciiTheme="minorHAnsi" w:hAnsiTheme="minorHAnsi" w:cstheme="minorHAnsi"/>
        </w:rPr>
        <w:t>«</w:t>
      </w:r>
      <w:r w:rsidR="00505514">
        <w:rPr>
          <w:rFonts w:asciiTheme="minorHAnsi" w:hAnsiTheme="minorHAnsi" w:cstheme="minorHAnsi"/>
        </w:rPr>
        <w:t>Χαίρομαι ιδιαίτερα που σήμερα</w:t>
      </w:r>
      <w:r w:rsidR="004F7BEC" w:rsidRPr="00477D56">
        <w:rPr>
          <w:rFonts w:asciiTheme="minorHAnsi" w:hAnsiTheme="minorHAnsi" w:cstheme="minorHAnsi"/>
        </w:rPr>
        <w:t xml:space="preserve"> θα ξεκινήσουν τα έργα που από χρόνια είχαν οραματιστεί</w:t>
      </w:r>
      <w:r w:rsidR="00505514">
        <w:rPr>
          <w:rFonts w:asciiTheme="minorHAnsi" w:hAnsiTheme="minorHAnsi" w:cstheme="minorHAnsi"/>
        </w:rPr>
        <w:t>, και είχαν προετοιμαστεί γι’ αυτό</w:t>
      </w:r>
      <w:r w:rsidR="004F7BEC" w:rsidRPr="00477D56">
        <w:rPr>
          <w:rFonts w:asciiTheme="minorHAnsi" w:hAnsiTheme="minorHAnsi" w:cstheme="minorHAnsi"/>
        </w:rPr>
        <w:t xml:space="preserve"> οι άνθρωποι του ΙΤΕ. Είναι ιδιαίτερα σημαντική η δημιουργία </w:t>
      </w:r>
      <w:r>
        <w:rPr>
          <w:rFonts w:asciiTheme="minorHAnsi" w:hAnsiTheme="minorHAnsi" w:cstheme="minorHAnsi"/>
        </w:rPr>
        <w:t xml:space="preserve">των νέων εγκαταστάσεων του Ινστιτούτου </w:t>
      </w:r>
      <w:proofErr w:type="spellStart"/>
      <w:r w:rsidR="004F7BEC" w:rsidRPr="00477D56">
        <w:rPr>
          <w:rFonts w:asciiTheme="minorHAnsi" w:hAnsiTheme="minorHAnsi" w:cstheme="minorHAnsi"/>
        </w:rPr>
        <w:t>Γεωενέργειας</w:t>
      </w:r>
      <w:proofErr w:type="spellEnd"/>
      <w:r w:rsidR="004F7BEC" w:rsidRPr="00477D56">
        <w:rPr>
          <w:rFonts w:asciiTheme="minorHAnsi" w:hAnsiTheme="minorHAnsi" w:cstheme="minorHAnsi"/>
        </w:rPr>
        <w:t xml:space="preserve"> για να δ</w:t>
      </w:r>
      <w:r>
        <w:rPr>
          <w:rFonts w:asciiTheme="minorHAnsi" w:hAnsiTheme="minorHAnsi" w:cstheme="minorHAnsi"/>
        </w:rPr>
        <w:t>ιεξάγει τη σημαντική του έρευνα.</w:t>
      </w:r>
      <w:r w:rsidR="004F7BEC" w:rsidRPr="00477D56">
        <w:rPr>
          <w:rFonts w:asciiTheme="minorHAnsi" w:hAnsiTheme="minorHAnsi" w:cstheme="minorHAnsi"/>
        </w:rPr>
        <w:t xml:space="preserve"> Είναι </w:t>
      </w:r>
      <w:r>
        <w:rPr>
          <w:rFonts w:asciiTheme="minorHAnsi" w:hAnsiTheme="minorHAnsi" w:cstheme="minorHAnsi"/>
        </w:rPr>
        <w:t xml:space="preserve">επίσης εξαιρετικά </w:t>
      </w:r>
      <w:r w:rsidR="004F7BEC" w:rsidRPr="00477D56">
        <w:rPr>
          <w:rFonts w:asciiTheme="minorHAnsi" w:hAnsiTheme="minorHAnsi" w:cstheme="minorHAnsi"/>
        </w:rPr>
        <w:t>σημαντική η συνύπαρξη των Πανεπιστημίων με τα Ερευνητικά Κέντρα</w:t>
      </w:r>
      <w:r w:rsidR="001A5CF6" w:rsidRPr="001A5CF6">
        <w:rPr>
          <w:rFonts w:asciiTheme="minorHAnsi" w:hAnsiTheme="minorHAnsi" w:cstheme="minorHAnsi"/>
        </w:rPr>
        <w:t>,</w:t>
      </w:r>
      <w:r w:rsidR="004F7BEC" w:rsidRPr="00477D56">
        <w:rPr>
          <w:rFonts w:asciiTheme="minorHAnsi" w:hAnsiTheme="minorHAnsi" w:cstheme="minorHAnsi"/>
        </w:rPr>
        <w:t xml:space="preserve"> και τα αποτελέσματα από αυτή τη συνύπαρξη </w:t>
      </w:r>
      <w:r w:rsidR="0014549F">
        <w:rPr>
          <w:rFonts w:asciiTheme="minorHAnsi" w:hAnsiTheme="minorHAnsi" w:cstheme="minorHAnsi"/>
        </w:rPr>
        <w:t>θα φανούν πολύ σύντομα και στα Χανιά</w:t>
      </w:r>
      <w:r w:rsidR="004F7BEC" w:rsidRPr="00477D56">
        <w:rPr>
          <w:rFonts w:asciiTheme="minorHAnsi" w:hAnsiTheme="minorHAnsi" w:cstheme="minorHAnsi"/>
        </w:rPr>
        <w:t xml:space="preserve">. </w:t>
      </w:r>
      <w:r>
        <w:rPr>
          <w:rFonts w:asciiTheme="minorHAnsi" w:hAnsiTheme="minorHAnsi" w:cstheme="minorHAnsi"/>
        </w:rPr>
        <w:t>Η</w:t>
      </w:r>
      <w:r w:rsidRPr="00477D56">
        <w:rPr>
          <w:rFonts w:asciiTheme="minorHAnsi" w:hAnsiTheme="minorHAnsi" w:cstheme="minorHAnsi"/>
        </w:rPr>
        <w:t xml:space="preserve"> εγκατάσταση του Επιστημονικού και Τεχνολογικού Πάρκου </w:t>
      </w:r>
      <w:r>
        <w:rPr>
          <w:rFonts w:asciiTheme="minorHAnsi" w:hAnsiTheme="minorHAnsi" w:cstheme="minorHAnsi"/>
        </w:rPr>
        <w:t xml:space="preserve">θα </w:t>
      </w:r>
      <w:r w:rsidR="004F7BEC" w:rsidRPr="00477D56">
        <w:rPr>
          <w:rFonts w:asciiTheme="minorHAnsi" w:hAnsiTheme="minorHAnsi" w:cstheme="minorHAnsi"/>
        </w:rPr>
        <w:t xml:space="preserve">φέρει </w:t>
      </w:r>
      <w:r>
        <w:rPr>
          <w:rFonts w:asciiTheme="minorHAnsi" w:hAnsiTheme="minorHAnsi" w:cstheme="minorHAnsi"/>
        </w:rPr>
        <w:t>εγγύτερα</w:t>
      </w:r>
      <w:r w:rsidR="004F7BEC" w:rsidRPr="00477D56">
        <w:rPr>
          <w:rFonts w:asciiTheme="minorHAnsi" w:hAnsiTheme="minorHAnsi" w:cstheme="minorHAnsi"/>
        </w:rPr>
        <w:t xml:space="preserve"> τον κόσμο των επιχειρήσεων με την έρευνα. </w:t>
      </w:r>
      <w:r w:rsidR="0014549F">
        <w:rPr>
          <w:rFonts w:asciiTheme="minorHAnsi" w:hAnsiTheme="minorHAnsi" w:cstheme="minorHAnsi"/>
        </w:rPr>
        <w:t>Το μεγάλο πλεονέκτημα της Ελλάδας</w:t>
      </w:r>
      <w:r w:rsidR="004F7BEC" w:rsidRPr="00477D56">
        <w:rPr>
          <w:rFonts w:asciiTheme="minorHAnsi" w:hAnsiTheme="minorHAnsi" w:cstheme="minorHAnsi"/>
        </w:rPr>
        <w:t>,</w:t>
      </w:r>
      <w:r>
        <w:rPr>
          <w:rFonts w:asciiTheme="minorHAnsi" w:hAnsiTheme="minorHAnsi" w:cstheme="minorHAnsi"/>
        </w:rPr>
        <w:t xml:space="preserve"> το εξαιρετικό</w:t>
      </w:r>
      <w:r w:rsidR="004F7BEC" w:rsidRPr="00477D56">
        <w:rPr>
          <w:rFonts w:asciiTheme="minorHAnsi" w:hAnsiTheme="minorHAnsi" w:cstheme="minorHAnsi"/>
        </w:rPr>
        <w:t xml:space="preserve"> ερευνητικό</w:t>
      </w:r>
      <w:r>
        <w:rPr>
          <w:rFonts w:asciiTheme="minorHAnsi" w:hAnsiTheme="minorHAnsi" w:cstheme="minorHAnsi"/>
        </w:rPr>
        <w:t xml:space="preserve"> της</w:t>
      </w:r>
      <w:r w:rsidR="004F7BEC" w:rsidRPr="00477D56">
        <w:rPr>
          <w:rFonts w:asciiTheme="minorHAnsi" w:hAnsiTheme="minorHAnsi" w:cstheme="minorHAnsi"/>
        </w:rPr>
        <w:t xml:space="preserve"> δυναμικό, </w:t>
      </w:r>
      <w:r w:rsidR="0014549F">
        <w:rPr>
          <w:rFonts w:asciiTheme="minorHAnsi" w:hAnsiTheme="minorHAnsi" w:cstheme="minorHAnsi"/>
        </w:rPr>
        <w:t xml:space="preserve">θα ενισχυθεί περαιτέρω, μέσω της </w:t>
      </w:r>
      <w:r>
        <w:rPr>
          <w:rFonts w:asciiTheme="minorHAnsi" w:hAnsiTheme="minorHAnsi" w:cstheme="minorHAnsi"/>
        </w:rPr>
        <w:t>αναβάθμιση</w:t>
      </w:r>
      <w:r w:rsidR="0014549F">
        <w:rPr>
          <w:rFonts w:asciiTheme="minorHAnsi" w:hAnsiTheme="minorHAnsi" w:cstheme="minorHAnsi"/>
        </w:rPr>
        <w:t>ς</w:t>
      </w:r>
      <w:r>
        <w:rPr>
          <w:rFonts w:asciiTheme="minorHAnsi" w:hAnsiTheme="minorHAnsi" w:cstheme="minorHAnsi"/>
        </w:rPr>
        <w:t xml:space="preserve"> των </w:t>
      </w:r>
      <w:r w:rsidR="0014549F">
        <w:rPr>
          <w:rFonts w:asciiTheme="minorHAnsi" w:hAnsiTheme="minorHAnsi" w:cstheme="minorHAnsi"/>
        </w:rPr>
        <w:t xml:space="preserve">κτιριακών και ερευνητικών </w:t>
      </w:r>
      <w:r>
        <w:rPr>
          <w:rFonts w:asciiTheme="minorHAnsi" w:hAnsiTheme="minorHAnsi" w:cstheme="minorHAnsi"/>
        </w:rPr>
        <w:t xml:space="preserve">υποδομών </w:t>
      </w:r>
      <w:r w:rsidR="0014549F">
        <w:rPr>
          <w:rFonts w:asciiTheme="minorHAnsi" w:hAnsiTheme="minorHAnsi" w:cstheme="minorHAnsi"/>
        </w:rPr>
        <w:t xml:space="preserve">που </w:t>
      </w:r>
      <w:r w:rsidR="004F7BEC" w:rsidRPr="00477D56">
        <w:rPr>
          <w:rFonts w:asciiTheme="minorHAnsi" w:hAnsiTheme="minorHAnsi" w:cstheme="minorHAnsi"/>
        </w:rPr>
        <w:t xml:space="preserve">θα </w:t>
      </w:r>
      <w:r w:rsidR="0014549F">
        <w:rPr>
          <w:rFonts w:asciiTheme="minorHAnsi" w:hAnsiTheme="minorHAnsi" w:cstheme="minorHAnsi"/>
        </w:rPr>
        <w:t>συντελέσει στην προσέλκυση ερευνητών</w:t>
      </w:r>
      <w:r w:rsidR="004F7BEC" w:rsidRPr="00477D56">
        <w:rPr>
          <w:rFonts w:asciiTheme="minorHAnsi" w:hAnsiTheme="minorHAnsi" w:cstheme="minorHAnsi"/>
        </w:rPr>
        <w:t xml:space="preserve"> </w:t>
      </w:r>
      <w:r w:rsidR="00B7029D">
        <w:rPr>
          <w:rFonts w:asciiTheme="minorHAnsi" w:hAnsiTheme="minorHAnsi" w:cstheme="minorHAnsi"/>
        </w:rPr>
        <w:t xml:space="preserve">και </w:t>
      </w:r>
      <w:r w:rsidR="00332B98">
        <w:rPr>
          <w:rFonts w:asciiTheme="minorHAnsi" w:hAnsiTheme="minorHAnsi" w:cstheme="minorHAnsi"/>
        </w:rPr>
        <w:t>από το εξωτερικό» ανέφερε ο κ. Κυριαζής.</w:t>
      </w:r>
    </w:p>
    <w:p w:rsidR="004F7BEC" w:rsidRPr="00477D56" w:rsidRDefault="004F7BEC" w:rsidP="004F7BEC">
      <w:pPr>
        <w:rPr>
          <w:rFonts w:asciiTheme="minorHAnsi" w:hAnsiTheme="minorHAnsi" w:cstheme="minorHAnsi"/>
        </w:rPr>
      </w:pPr>
    </w:p>
    <w:p w:rsidR="00643E7D" w:rsidRPr="00361295" w:rsidRDefault="00287016" w:rsidP="008754BC">
      <w:pPr>
        <w:pStyle w:val="PlainText"/>
        <w:jc w:val="both"/>
        <w:rPr>
          <w:sz w:val="24"/>
          <w:lang w:val="el-GR"/>
        </w:rPr>
      </w:pPr>
      <w:r w:rsidRPr="00477D56">
        <w:rPr>
          <w:rFonts w:asciiTheme="minorHAnsi" w:hAnsiTheme="minorHAnsi" w:cstheme="minorHAnsi"/>
          <w:color w:val="1F4E79" w:themeColor="accent1" w:themeShade="80"/>
        </w:rPr>
        <w:cr/>
      </w:r>
      <w:r w:rsidR="00643E7D" w:rsidRPr="00361295">
        <w:rPr>
          <w:sz w:val="24"/>
          <w:lang w:val="el-GR"/>
        </w:rPr>
        <w:t xml:space="preserve">Ο Πρύτανης του Πολυτεχνείου Κρήτης, </w:t>
      </w:r>
      <w:proofErr w:type="spellStart"/>
      <w:r w:rsidR="00643E7D" w:rsidRPr="00361295">
        <w:rPr>
          <w:sz w:val="24"/>
          <w:lang w:val="el-GR"/>
        </w:rPr>
        <w:t>καθ</w:t>
      </w:r>
      <w:proofErr w:type="spellEnd"/>
      <w:r w:rsidR="00643E7D" w:rsidRPr="00361295">
        <w:rPr>
          <w:sz w:val="24"/>
          <w:lang w:val="el-GR"/>
        </w:rPr>
        <w:t xml:space="preserve">. Μιχάλης Ζερβάκης, εξέφρασε τη χαρά και ικανοποίησή του, αναφερόμενος στις προσπάθειες που είχαν ήδη ξεκινήσει για την αγαστή συνεργασία μεταξύ όλων των ακαδημαϊκών και ερευνητικών Ιδρυμάτων της Κρήτης, κατά τη θητεία της προηγούμενης Πρυτανείας, με πρύτανη τον </w:t>
      </w:r>
      <w:proofErr w:type="spellStart"/>
      <w:r w:rsidR="00643E7D" w:rsidRPr="00361295">
        <w:rPr>
          <w:sz w:val="24"/>
          <w:lang w:val="el-GR"/>
        </w:rPr>
        <w:t>καθ</w:t>
      </w:r>
      <w:proofErr w:type="spellEnd"/>
      <w:r w:rsidR="00643E7D" w:rsidRPr="00361295">
        <w:rPr>
          <w:sz w:val="24"/>
          <w:lang w:val="el-GR"/>
        </w:rPr>
        <w:t xml:space="preserve">. Ευάγγελο Διαμαντόπουλο. «Τα Ιδρύματα της Κρήτης παράγουν έρευνα υψηλού επιπέδου και η δύναμή μας πηγάζει από τη </w:t>
      </w:r>
      <w:proofErr w:type="spellStart"/>
      <w:r w:rsidR="00643E7D" w:rsidRPr="00361295">
        <w:rPr>
          <w:sz w:val="24"/>
          <w:lang w:val="el-GR"/>
        </w:rPr>
        <w:t>συνεργατικότητα</w:t>
      </w:r>
      <w:proofErr w:type="spellEnd"/>
      <w:r w:rsidR="00643E7D" w:rsidRPr="00361295">
        <w:rPr>
          <w:sz w:val="24"/>
          <w:lang w:val="el-GR"/>
        </w:rPr>
        <w:t xml:space="preserve">. Το Ινστιτούτο </w:t>
      </w:r>
      <w:proofErr w:type="spellStart"/>
      <w:r w:rsidR="00643E7D" w:rsidRPr="00361295">
        <w:rPr>
          <w:sz w:val="24"/>
          <w:lang w:val="el-GR"/>
        </w:rPr>
        <w:t>Γεωενέργειας</w:t>
      </w:r>
      <w:proofErr w:type="spellEnd"/>
      <w:r w:rsidR="00643E7D" w:rsidRPr="00361295">
        <w:rPr>
          <w:sz w:val="24"/>
          <w:lang w:val="el-GR"/>
        </w:rPr>
        <w:t xml:space="preserve"> θα αποτελέσει έναν επιπλέον πόλο συνεργασίας με το Πολυτεχνείο, και θα ενισχύσει τις σημαντικές συνεργασίες που έχουν ήδη αναπτυχθεί μεταξύ των δύο Ιδρυμάτων. Η καινοτομία που παράγεται πρέπει επίσης να αναδεικνύεται και να διαχέεται στην κοινωνία. Πρ</w:t>
      </w:r>
      <w:r w:rsidR="00361295">
        <w:rPr>
          <w:sz w:val="24"/>
          <w:lang w:val="el-GR"/>
        </w:rPr>
        <w:t>ος την κατεύθυνση αυτή θα συμβά</w:t>
      </w:r>
      <w:r w:rsidR="00643E7D" w:rsidRPr="00361295">
        <w:rPr>
          <w:sz w:val="24"/>
          <w:lang w:val="el-GR"/>
        </w:rPr>
        <w:t>λει η δημιουργία του Επιστημονικού και Τεχνολογικού Πάρκου στα Χανιά, καθώς υπάρχουν πάρα πολλές εταιρείες που αποζητούν τη συνεργασία με τα Πανεπιστήμια και το ΙΤΕ. Το οικοσύστημα της Κρήτης μπορεί να αποτελέσει πόλο έλξης για διάφορες ερευνητικές προσπάθειες από όλον τον κόσμο και να προσελκύσει ερευνητές και από το εξωτερικό. Εύχομαι καλή επιτυχία στο Ινστιτούτο και στο κομμάτι του Τεχνολογικού Πάρκου. Θα έχει κάθε στήριξη από το Πολυτεχνείο και θα αναδειχθεί σε ένα διαμάντι για την περιοχή μας».</w:t>
      </w:r>
    </w:p>
    <w:p w:rsidR="00643E7D" w:rsidRDefault="00643E7D" w:rsidP="00643E7D">
      <w:pPr>
        <w:pStyle w:val="PlainText"/>
        <w:rPr>
          <w:lang w:val="el-GR"/>
        </w:rPr>
      </w:pPr>
    </w:p>
    <w:p w:rsidR="003E159D" w:rsidRPr="001A5CF6" w:rsidRDefault="00287016" w:rsidP="00EB47E3">
      <w:pPr>
        <w:jc w:val="both"/>
        <w:rPr>
          <w:rFonts w:asciiTheme="minorHAnsi" w:hAnsiTheme="minorHAnsi" w:cstheme="minorHAnsi"/>
        </w:rPr>
      </w:pPr>
      <w:r w:rsidRPr="00477D56">
        <w:rPr>
          <w:rFonts w:asciiTheme="minorHAnsi" w:hAnsiTheme="minorHAnsi" w:cstheme="minorHAnsi"/>
        </w:rPr>
        <w:t xml:space="preserve">Ο Πρόεδρος του ΙΤΕ, </w:t>
      </w:r>
      <w:proofErr w:type="spellStart"/>
      <w:r w:rsidRPr="00477D56">
        <w:rPr>
          <w:rFonts w:asciiTheme="minorHAnsi" w:hAnsiTheme="minorHAnsi" w:cstheme="minorHAnsi"/>
        </w:rPr>
        <w:t>καθ</w:t>
      </w:r>
      <w:proofErr w:type="spellEnd"/>
      <w:r w:rsidRPr="00477D56">
        <w:rPr>
          <w:rFonts w:asciiTheme="minorHAnsi" w:hAnsiTheme="minorHAnsi" w:cstheme="minorHAnsi"/>
        </w:rPr>
        <w:t xml:space="preserve">. Νεκτάριος Ταβερναράκης, παρουσίασε το έργο του Ιδρύματος και τον ρόλο του στο Εθνικό και Ευρωπαϊκό ερευνητικό οικοσύστημα. </w:t>
      </w:r>
      <w:r w:rsidR="001D7DB3">
        <w:rPr>
          <w:rFonts w:asciiTheme="minorHAnsi" w:hAnsiTheme="minorHAnsi" w:cstheme="minorHAnsi"/>
        </w:rPr>
        <w:t>«</w:t>
      </w:r>
      <w:r w:rsidR="0037409C" w:rsidRPr="00477D56">
        <w:rPr>
          <w:rFonts w:asciiTheme="minorHAnsi" w:hAnsiTheme="minorHAnsi" w:cstheme="minorHAnsi"/>
        </w:rPr>
        <w:t xml:space="preserve">Μεγάλη χαρά </w:t>
      </w:r>
      <w:r w:rsidR="001D7DB3">
        <w:rPr>
          <w:rFonts w:asciiTheme="minorHAnsi" w:hAnsiTheme="minorHAnsi" w:cstheme="minorHAnsi"/>
        </w:rPr>
        <w:t xml:space="preserve">για το ΙΤΕ η μέρα αυτή, </w:t>
      </w:r>
      <w:r>
        <w:rPr>
          <w:rFonts w:asciiTheme="minorHAnsi" w:hAnsiTheme="minorHAnsi" w:cstheme="minorHAnsi"/>
        </w:rPr>
        <w:t>που σηματοδοτεί την έναρξη της ανέγερσης των ν</w:t>
      </w:r>
      <w:r w:rsidR="001D7DB3">
        <w:rPr>
          <w:rFonts w:asciiTheme="minorHAnsi" w:hAnsiTheme="minorHAnsi" w:cstheme="minorHAnsi"/>
        </w:rPr>
        <w:t>έων κτ</w:t>
      </w:r>
      <w:r w:rsidR="00860978">
        <w:rPr>
          <w:rFonts w:asciiTheme="minorHAnsi" w:hAnsiTheme="minorHAnsi" w:cstheme="minorHAnsi"/>
        </w:rPr>
        <w:t>ι</w:t>
      </w:r>
      <w:r w:rsidR="001D7DB3">
        <w:rPr>
          <w:rFonts w:asciiTheme="minorHAnsi" w:hAnsiTheme="minorHAnsi" w:cstheme="minorHAnsi"/>
        </w:rPr>
        <w:t xml:space="preserve">ριακών εγκαταστάσεών του σε όλες τις πόλεις όπου δραστηριοποιείται, ενός μεγαλόπνοου έργου </w:t>
      </w:r>
      <w:r w:rsidR="00664226">
        <w:rPr>
          <w:rFonts w:asciiTheme="minorHAnsi" w:hAnsiTheme="minorHAnsi" w:cstheme="minorHAnsi"/>
        </w:rPr>
        <w:t xml:space="preserve">της τάξεως των 55 εκ.€ και 18,4 χιλ. τ.μ., </w:t>
      </w:r>
      <w:r w:rsidR="001D7DB3" w:rsidRPr="00477D56">
        <w:rPr>
          <w:rFonts w:asciiTheme="minorHAnsi" w:hAnsiTheme="minorHAnsi" w:cstheme="minorHAnsi"/>
        </w:rPr>
        <w:t xml:space="preserve">που θα υλοποιηθεί </w:t>
      </w:r>
      <w:r w:rsidR="001A5CF6">
        <w:rPr>
          <w:rFonts w:asciiTheme="minorHAnsi" w:hAnsiTheme="minorHAnsi" w:cstheme="minorHAnsi"/>
        </w:rPr>
        <w:t xml:space="preserve">μέχρι το τέλος του 2025. </w:t>
      </w:r>
      <w:r w:rsidR="004F7BEC" w:rsidRPr="00477D56">
        <w:rPr>
          <w:rFonts w:asciiTheme="minorHAnsi" w:hAnsiTheme="minorHAnsi" w:cstheme="minorHAnsi"/>
        </w:rPr>
        <w:t>Το ΙΤΕ τα τελευταία χρόνια γνωρίζει αλματώδη ανάπτυξη</w:t>
      </w:r>
      <w:r w:rsidR="001D7DB3">
        <w:rPr>
          <w:rFonts w:asciiTheme="minorHAnsi" w:hAnsiTheme="minorHAnsi" w:cstheme="minorHAnsi"/>
        </w:rPr>
        <w:t>, αποτελώντας</w:t>
      </w:r>
      <w:r w:rsidR="004F7BEC" w:rsidRPr="00477D56">
        <w:rPr>
          <w:rFonts w:asciiTheme="minorHAnsi" w:hAnsiTheme="minorHAnsi" w:cstheme="minorHAnsi"/>
        </w:rPr>
        <w:t xml:space="preserve"> το μεγαλύτερο ερευνητικό κέντρο στη χώρα,</w:t>
      </w:r>
      <w:r w:rsidR="003E159D">
        <w:rPr>
          <w:rFonts w:asciiTheme="minorHAnsi" w:hAnsiTheme="minorHAnsi" w:cstheme="minorHAnsi"/>
        </w:rPr>
        <w:t xml:space="preserve"> με 10 ερευνητικά Ινστιτούτα.</w:t>
      </w:r>
      <w:r w:rsidR="001550F0">
        <w:rPr>
          <w:rFonts w:asciiTheme="minorHAnsi" w:hAnsiTheme="minorHAnsi" w:cstheme="minorHAnsi"/>
        </w:rPr>
        <w:t xml:space="preserve"> </w:t>
      </w:r>
      <w:r w:rsidR="001D7DB3">
        <w:rPr>
          <w:rFonts w:asciiTheme="minorHAnsi" w:hAnsiTheme="minorHAnsi" w:cstheme="minorHAnsi"/>
        </w:rPr>
        <w:t>Μια ανάπτυξη όχι μόνο ποσοτική αλλά ταυτόχρονα π</w:t>
      </w:r>
      <w:r w:rsidR="0037409C" w:rsidRPr="00477D56">
        <w:rPr>
          <w:rFonts w:asciiTheme="minorHAnsi" w:hAnsiTheme="minorHAnsi" w:cstheme="minorHAnsi"/>
        </w:rPr>
        <w:t>οι</w:t>
      </w:r>
      <w:r w:rsidR="001D7DB3">
        <w:rPr>
          <w:rFonts w:asciiTheme="minorHAnsi" w:hAnsiTheme="minorHAnsi" w:cstheme="minorHAnsi"/>
        </w:rPr>
        <w:t xml:space="preserve">οτική, καθώς εξακολουθεί να είναι </w:t>
      </w:r>
      <w:r w:rsidR="0037409C" w:rsidRPr="00477D56">
        <w:rPr>
          <w:rFonts w:asciiTheme="minorHAnsi" w:hAnsiTheme="minorHAnsi" w:cstheme="minorHAnsi"/>
        </w:rPr>
        <w:t>πρώτο στις αξιολογήσεις</w:t>
      </w:r>
      <w:r w:rsidR="003E159D">
        <w:rPr>
          <w:rFonts w:asciiTheme="minorHAnsi" w:hAnsiTheme="minorHAnsi" w:cstheme="minorHAnsi"/>
        </w:rPr>
        <w:t xml:space="preserve">, </w:t>
      </w:r>
      <w:r w:rsidR="003E159D" w:rsidRPr="00477D56">
        <w:rPr>
          <w:rFonts w:asciiTheme="minorHAnsi" w:hAnsiTheme="minorHAnsi" w:cstheme="minorHAnsi"/>
        </w:rPr>
        <w:t>ανάμεσα σε όλα τα Ε</w:t>
      </w:r>
      <w:r w:rsidR="00CD5E0E">
        <w:rPr>
          <w:rFonts w:asciiTheme="minorHAnsi" w:hAnsiTheme="minorHAnsi" w:cstheme="minorHAnsi"/>
        </w:rPr>
        <w:t xml:space="preserve">ρευνητικά </w:t>
      </w:r>
      <w:r w:rsidR="003E159D" w:rsidRPr="00477D56">
        <w:rPr>
          <w:rFonts w:asciiTheme="minorHAnsi" w:hAnsiTheme="minorHAnsi" w:cstheme="minorHAnsi"/>
        </w:rPr>
        <w:t>Κ</w:t>
      </w:r>
      <w:r w:rsidR="00CD5E0E">
        <w:rPr>
          <w:rFonts w:asciiTheme="minorHAnsi" w:hAnsiTheme="minorHAnsi" w:cstheme="minorHAnsi"/>
        </w:rPr>
        <w:t>έντρα</w:t>
      </w:r>
      <w:r w:rsidR="003E159D" w:rsidRPr="00477D56">
        <w:rPr>
          <w:rFonts w:asciiTheme="minorHAnsi" w:hAnsiTheme="minorHAnsi" w:cstheme="minorHAnsi"/>
        </w:rPr>
        <w:t xml:space="preserve"> της Χώρας</w:t>
      </w:r>
      <w:r w:rsidR="0037409C" w:rsidRPr="00477D56">
        <w:rPr>
          <w:rFonts w:asciiTheme="minorHAnsi" w:hAnsiTheme="minorHAnsi" w:cstheme="minorHAnsi"/>
        </w:rPr>
        <w:t xml:space="preserve">, </w:t>
      </w:r>
      <w:r w:rsidR="001D7DB3">
        <w:rPr>
          <w:rFonts w:asciiTheme="minorHAnsi" w:hAnsiTheme="minorHAnsi" w:cstheme="minorHAnsi"/>
        </w:rPr>
        <w:t xml:space="preserve">με </w:t>
      </w:r>
      <w:r w:rsidR="003E159D">
        <w:rPr>
          <w:rFonts w:asciiTheme="minorHAnsi" w:hAnsiTheme="minorHAnsi" w:cstheme="minorHAnsi"/>
        </w:rPr>
        <w:t xml:space="preserve">πολύ </w:t>
      </w:r>
      <w:r w:rsidR="004E3966" w:rsidRPr="00477D56">
        <w:rPr>
          <w:rFonts w:asciiTheme="minorHAnsi" w:hAnsiTheme="minorHAnsi" w:cstheme="minorHAnsi"/>
        </w:rPr>
        <w:t>σημαντικά επιτεύγματα</w:t>
      </w:r>
      <w:r w:rsidR="004F391B">
        <w:rPr>
          <w:rFonts w:asciiTheme="minorHAnsi" w:hAnsiTheme="minorHAnsi" w:cstheme="minorHAnsi"/>
        </w:rPr>
        <w:t xml:space="preserve">. </w:t>
      </w:r>
      <w:r w:rsidR="00223718">
        <w:rPr>
          <w:rFonts w:asciiTheme="minorHAnsi" w:hAnsiTheme="minorHAnsi" w:cstheme="minorHAnsi"/>
        </w:rPr>
        <w:t xml:space="preserve">Θα ήθελα να ευχαριστήσω θερμά </w:t>
      </w:r>
      <w:r w:rsidR="004F7BEC" w:rsidRPr="00477D56">
        <w:rPr>
          <w:rFonts w:asciiTheme="minorHAnsi" w:hAnsiTheme="minorHAnsi" w:cstheme="minorHAnsi"/>
        </w:rPr>
        <w:t xml:space="preserve">όλους όσους βοήθησαν για να γίνει </w:t>
      </w:r>
      <w:r w:rsidR="00223718" w:rsidRPr="00477D56">
        <w:rPr>
          <w:rFonts w:asciiTheme="minorHAnsi" w:hAnsiTheme="minorHAnsi" w:cstheme="minorHAnsi"/>
        </w:rPr>
        <w:t>αυτό</w:t>
      </w:r>
      <w:r w:rsidR="00223718">
        <w:rPr>
          <w:rFonts w:asciiTheme="minorHAnsi" w:hAnsiTheme="minorHAnsi" w:cstheme="minorHAnsi"/>
        </w:rPr>
        <w:t xml:space="preserve"> το όνειρο πραγματικότητα</w:t>
      </w:r>
      <w:r w:rsidR="004806D0">
        <w:rPr>
          <w:rFonts w:asciiTheme="minorHAnsi" w:hAnsiTheme="minorHAnsi" w:cstheme="minorHAnsi"/>
        </w:rPr>
        <w:t xml:space="preserve"> </w:t>
      </w:r>
      <w:r w:rsidR="00223718">
        <w:rPr>
          <w:rFonts w:asciiTheme="minorHAnsi" w:hAnsiTheme="minorHAnsi" w:cstheme="minorHAnsi"/>
        </w:rPr>
        <w:t xml:space="preserve"> </w:t>
      </w:r>
      <w:r w:rsidR="004806D0">
        <w:rPr>
          <w:rFonts w:asciiTheme="minorHAnsi" w:hAnsiTheme="minorHAnsi" w:cstheme="minorHAnsi"/>
        </w:rPr>
        <w:t>͘</w:t>
      </w:r>
      <w:r w:rsidR="004F7BEC" w:rsidRPr="00477D56">
        <w:rPr>
          <w:rFonts w:asciiTheme="minorHAnsi" w:hAnsiTheme="minorHAnsi" w:cstheme="minorHAnsi"/>
        </w:rPr>
        <w:t xml:space="preserve"> </w:t>
      </w:r>
      <w:r w:rsidR="003E159D">
        <w:rPr>
          <w:rFonts w:asciiTheme="minorHAnsi" w:hAnsiTheme="minorHAnsi" w:cstheme="minorHAnsi"/>
        </w:rPr>
        <w:t>τη</w:t>
      </w:r>
      <w:r w:rsidR="004F391B">
        <w:rPr>
          <w:rFonts w:asciiTheme="minorHAnsi" w:hAnsiTheme="minorHAnsi" w:cstheme="minorHAnsi"/>
        </w:rPr>
        <w:t xml:space="preserve"> ΓΓΕΚ για την</w:t>
      </w:r>
      <w:r w:rsidR="004F7BEC" w:rsidRPr="00477D56">
        <w:rPr>
          <w:rFonts w:asciiTheme="minorHAnsi" w:hAnsiTheme="minorHAnsi" w:cstheme="minorHAnsi"/>
        </w:rPr>
        <w:t xml:space="preserve"> </w:t>
      </w:r>
      <w:r w:rsidR="004806D0">
        <w:rPr>
          <w:rFonts w:asciiTheme="minorHAnsi" w:hAnsiTheme="minorHAnsi" w:cstheme="minorHAnsi"/>
        </w:rPr>
        <w:t>έγκα</w:t>
      </w:r>
      <w:r w:rsidR="004F391B">
        <w:rPr>
          <w:rFonts w:asciiTheme="minorHAnsi" w:hAnsiTheme="minorHAnsi" w:cstheme="minorHAnsi"/>
        </w:rPr>
        <w:t xml:space="preserve">ιρη ολοκλήρωση των διαδικασιών, τις πρυτανικές αρχές </w:t>
      </w:r>
      <w:r w:rsidR="004806D0">
        <w:rPr>
          <w:rFonts w:asciiTheme="minorHAnsi" w:hAnsiTheme="minorHAnsi" w:cstheme="minorHAnsi"/>
        </w:rPr>
        <w:t>του Πολυτεχνείου Κρήτης</w:t>
      </w:r>
      <w:r w:rsidR="004806D0" w:rsidRPr="00477D56">
        <w:rPr>
          <w:rFonts w:asciiTheme="minorHAnsi" w:hAnsiTheme="minorHAnsi" w:cstheme="minorHAnsi"/>
        </w:rPr>
        <w:t xml:space="preserve"> </w:t>
      </w:r>
      <w:r w:rsidR="004806D0">
        <w:rPr>
          <w:rFonts w:asciiTheme="minorHAnsi" w:hAnsiTheme="minorHAnsi" w:cstheme="minorHAnsi"/>
        </w:rPr>
        <w:t>για</w:t>
      </w:r>
      <w:r w:rsidR="004F7BEC" w:rsidRPr="00477D56">
        <w:rPr>
          <w:rFonts w:asciiTheme="minorHAnsi" w:hAnsiTheme="minorHAnsi" w:cstheme="minorHAnsi"/>
        </w:rPr>
        <w:t xml:space="preserve"> τη γενναιόδωρη προσφορά του οικοπέδου </w:t>
      </w:r>
      <w:r w:rsidR="004F391B" w:rsidRPr="00477D56">
        <w:rPr>
          <w:rFonts w:asciiTheme="minorHAnsi" w:hAnsiTheme="minorHAnsi" w:cstheme="minorHAnsi"/>
        </w:rPr>
        <w:t>35</w:t>
      </w:r>
      <w:r w:rsidR="004F391B">
        <w:rPr>
          <w:rFonts w:asciiTheme="minorHAnsi" w:hAnsiTheme="minorHAnsi" w:cstheme="minorHAnsi"/>
        </w:rPr>
        <w:t xml:space="preserve"> στρεμμάτων</w:t>
      </w:r>
      <w:r w:rsidR="004F391B" w:rsidRPr="00477D56">
        <w:rPr>
          <w:rFonts w:asciiTheme="minorHAnsi" w:hAnsiTheme="minorHAnsi" w:cstheme="minorHAnsi"/>
        </w:rPr>
        <w:t xml:space="preserve"> </w:t>
      </w:r>
      <w:r w:rsidR="004F7BEC" w:rsidRPr="00477D56">
        <w:rPr>
          <w:rFonts w:asciiTheme="minorHAnsi" w:hAnsiTheme="minorHAnsi" w:cstheme="minorHAnsi"/>
        </w:rPr>
        <w:t>εντός της Πολυτεχνειούπολης</w:t>
      </w:r>
      <w:r w:rsidR="004806D0">
        <w:rPr>
          <w:rFonts w:asciiTheme="minorHAnsi" w:hAnsiTheme="minorHAnsi" w:cstheme="minorHAnsi"/>
        </w:rPr>
        <w:t xml:space="preserve">, </w:t>
      </w:r>
      <w:r w:rsidR="004F391B">
        <w:rPr>
          <w:rFonts w:asciiTheme="minorHAnsi" w:hAnsiTheme="minorHAnsi" w:cstheme="minorHAnsi"/>
        </w:rPr>
        <w:t>καθώς και</w:t>
      </w:r>
      <w:r w:rsidR="003E159D">
        <w:rPr>
          <w:rFonts w:asciiTheme="minorHAnsi" w:hAnsiTheme="minorHAnsi" w:cstheme="minorHAnsi"/>
        </w:rPr>
        <w:t xml:space="preserve"> </w:t>
      </w:r>
      <w:r w:rsidR="004806D0">
        <w:rPr>
          <w:rFonts w:asciiTheme="minorHAnsi" w:hAnsiTheme="minorHAnsi" w:cstheme="minorHAnsi"/>
        </w:rPr>
        <w:t>την ά</w:t>
      </w:r>
      <w:r w:rsidR="004F7BEC" w:rsidRPr="00477D56">
        <w:rPr>
          <w:rFonts w:asciiTheme="minorHAnsi" w:hAnsiTheme="minorHAnsi" w:cstheme="minorHAnsi"/>
        </w:rPr>
        <w:t xml:space="preserve">ρτια στελεχωμένη και καταρτισμένη Τεχνική Υπηρεσία του ΙΤΕ </w:t>
      </w:r>
      <w:r w:rsidR="004F391B">
        <w:rPr>
          <w:rFonts w:asciiTheme="minorHAnsi" w:hAnsiTheme="minorHAnsi" w:cstheme="minorHAnsi"/>
        </w:rPr>
        <w:t>για</w:t>
      </w:r>
      <w:r w:rsidR="00F94C5C" w:rsidRPr="00477D56">
        <w:rPr>
          <w:rFonts w:asciiTheme="minorHAnsi" w:hAnsiTheme="minorHAnsi" w:cstheme="minorHAnsi"/>
        </w:rPr>
        <w:t xml:space="preserve"> τις υπεράνθρωπες προσπάθειες </w:t>
      </w:r>
      <w:r w:rsidR="004F391B">
        <w:rPr>
          <w:rFonts w:asciiTheme="minorHAnsi" w:hAnsiTheme="minorHAnsi" w:cstheme="minorHAnsi"/>
        </w:rPr>
        <w:t>που κατέβαλε να διεκπεραιώσει τις διαδικασίες μέσα σε ασφυκτικές προθεσμίες.</w:t>
      </w:r>
      <w:r w:rsidR="001A5CF6" w:rsidRPr="001A5CF6">
        <w:rPr>
          <w:rFonts w:asciiTheme="minorHAnsi" w:hAnsiTheme="minorHAnsi" w:cstheme="minorHAnsi"/>
        </w:rPr>
        <w:t xml:space="preserve"> </w:t>
      </w:r>
      <w:r w:rsidR="003E159D">
        <w:rPr>
          <w:rFonts w:asciiTheme="minorHAnsi" w:hAnsiTheme="minorHAnsi" w:cstheme="minorHAnsi"/>
        </w:rPr>
        <w:t>Και τέλος, τ</w:t>
      </w:r>
      <w:r w:rsidR="004F7BEC" w:rsidRPr="00477D56">
        <w:rPr>
          <w:rFonts w:asciiTheme="minorHAnsi" w:hAnsiTheme="minorHAnsi" w:cstheme="minorHAnsi"/>
        </w:rPr>
        <w:t xml:space="preserve">ον </w:t>
      </w:r>
      <w:r w:rsidR="00860978">
        <w:rPr>
          <w:rFonts w:asciiTheme="minorHAnsi" w:hAnsiTheme="minorHAnsi" w:cstheme="minorHAnsi"/>
        </w:rPr>
        <w:t>Δ</w:t>
      </w:r>
      <w:r w:rsidR="003E159D">
        <w:rPr>
          <w:rFonts w:asciiTheme="minorHAnsi" w:hAnsiTheme="minorHAnsi" w:cstheme="minorHAnsi"/>
        </w:rPr>
        <w:t>ιευθυντή του Επιστημονικού και Τεχνολογικού Πάρκου Κρήτης</w:t>
      </w:r>
      <w:r w:rsidR="004F7BEC" w:rsidRPr="00477D56">
        <w:rPr>
          <w:rFonts w:asciiTheme="minorHAnsi" w:hAnsiTheme="minorHAnsi" w:cstheme="minorHAnsi"/>
        </w:rPr>
        <w:t xml:space="preserve"> </w:t>
      </w:r>
      <w:r w:rsidR="00E83F0E">
        <w:rPr>
          <w:rFonts w:asciiTheme="minorHAnsi" w:hAnsiTheme="minorHAnsi" w:cstheme="minorHAnsi"/>
        </w:rPr>
        <w:t xml:space="preserve">του ΙΤΕ </w:t>
      </w:r>
      <w:r w:rsidR="004F7BEC" w:rsidRPr="00477D56">
        <w:rPr>
          <w:rFonts w:asciiTheme="minorHAnsi" w:hAnsiTheme="minorHAnsi" w:cstheme="minorHAnsi"/>
        </w:rPr>
        <w:t xml:space="preserve">που </w:t>
      </w:r>
      <w:r w:rsidR="003E159D" w:rsidRPr="00477D56">
        <w:rPr>
          <w:rFonts w:asciiTheme="minorHAnsi" w:hAnsiTheme="minorHAnsi" w:cstheme="minorHAnsi"/>
        </w:rPr>
        <w:t>οραματίστηκε</w:t>
      </w:r>
      <w:r w:rsidR="004F7BEC" w:rsidRPr="00477D56">
        <w:rPr>
          <w:rFonts w:asciiTheme="minorHAnsi" w:hAnsiTheme="minorHAnsi" w:cstheme="minorHAnsi"/>
        </w:rPr>
        <w:t xml:space="preserve"> την επέκταση του </w:t>
      </w:r>
      <w:r w:rsidR="001A5CF6" w:rsidRPr="001A5CF6">
        <w:rPr>
          <w:rFonts w:asciiTheme="minorHAnsi" w:hAnsiTheme="minorHAnsi" w:cstheme="minorHAnsi"/>
        </w:rPr>
        <w:t>Π</w:t>
      </w:r>
      <w:r w:rsidR="003E159D" w:rsidRPr="00477D56">
        <w:rPr>
          <w:rFonts w:asciiTheme="minorHAnsi" w:hAnsiTheme="minorHAnsi" w:cstheme="minorHAnsi"/>
        </w:rPr>
        <w:t>άρκου</w:t>
      </w:r>
      <w:r w:rsidR="004F7BEC" w:rsidRPr="00477D56">
        <w:rPr>
          <w:rFonts w:asciiTheme="minorHAnsi" w:hAnsiTheme="minorHAnsi" w:cstheme="minorHAnsi"/>
        </w:rPr>
        <w:t xml:space="preserve"> στη δυτική </w:t>
      </w:r>
      <w:r w:rsidR="003E159D" w:rsidRPr="00477D56">
        <w:rPr>
          <w:rFonts w:asciiTheme="minorHAnsi" w:hAnsiTheme="minorHAnsi" w:cstheme="minorHAnsi"/>
        </w:rPr>
        <w:t>Κρήτη</w:t>
      </w:r>
      <w:r w:rsidR="003E159D">
        <w:rPr>
          <w:rFonts w:asciiTheme="minorHAnsi" w:hAnsiTheme="minorHAnsi" w:cstheme="minorHAnsi"/>
        </w:rPr>
        <w:t>»</w:t>
      </w:r>
      <w:r w:rsidR="001A5CF6" w:rsidRPr="001A5CF6">
        <w:rPr>
          <w:rFonts w:asciiTheme="minorHAnsi" w:hAnsiTheme="minorHAnsi" w:cstheme="minorHAnsi"/>
        </w:rPr>
        <w:t>.</w:t>
      </w:r>
    </w:p>
    <w:p w:rsidR="003E159D" w:rsidRPr="00477D56" w:rsidRDefault="003E159D" w:rsidP="004F7BEC">
      <w:pPr>
        <w:rPr>
          <w:rFonts w:asciiTheme="minorHAnsi" w:hAnsiTheme="minorHAnsi" w:cstheme="minorHAnsi"/>
        </w:rPr>
      </w:pPr>
    </w:p>
    <w:p w:rsidR="000B20C1" w:rsidRPr="00477D56" w:rsidRDefault="001A5CF6" w:rsidP="00EB47E3">
      <w:pPr>
        <w:jc w:val="both"/>
        <w:rPr>
          <w:rFonts w:asciiTheme="minorHAnsi" w:hAnsiTheme="minorHAnsi" w:cstheme="minorHAnsi"/>
        </w:rPr>
      </w:pPr>
      <w:r w:rsidRPr="001A5CF6">
        <w:rPr>
          <w:rFonts w:asciiTheme="minorHAnsi" w:hAnsiTheme="minorHAnsi" w:cstheme="minorHAnsi"/>
        </w:rPr>
        <w:t>Στη συνέχεια, ο</w:t>
      </w:r>
      <w:r w:rsidR="00C32A0F">
        <w:rPr>
          <w:rFonts w:asciiTheme="minorHAnsi" w:hAnsiTheme="minorHAnsi" w:cstheme="minorHAnsi"/>
        </w:rPr>
        <w:t xml:space="preserve"> καθηγητής του Πολυτεχνείου Κρήτης και Διευθυντής του</w:t>
      </w:r>
      <w:r w:rsidR="00C32A0F" w:rsidRPr="0090579E">
        <w:rPr>
          <w:rFonts w:asciiTheme="minorHAnsi" w:hAnsiTheme="minorHAnsi" w:cstheme="minorHAnsi"/>
          <w:color w:val="2F5496" w:themeColor="accent5" w:themeShade="BF"/>
        </w:rPr>
        <w:t xml:space="preserve"> </w:t>
      </w:r>
      <w:r w:rsidR="00C32A0F" w:rsidRPr="0090579E">
        <w:rPr>
          <w:rFonts w:asciiTheme="minorHAnsi" w:hAnsiTheme="minorHAnsi" w:cstheme="minorHAnsi"/>
        </w:rPr>
        <w:t>Ινστιτούτο</w:t>
      </w:r>
      <w:r w:rsidR="00C32A0F">
        <w:rPr>
          <w:rFonts w:asciiTheme="minorHAnsi" w:hAnsiTheme="minorHAnsi" w:cstheme="minorHAnsi"/>
        </w:rPr>
        <w:t>υ</w:t>
      </w:r>
      <w:r w:rsidR="00C32A0F" w:rsidRPr="0090579E">
        <w:rPr>
          <w:rFonts w:asciiTheme="minorHAnsi" w:hAnsiTheme="minorHAnsi" w:cstheme="minorHAnsi"/>
        </w:rPr>
        <w:t xml:space="preserve"> </w:t>
      </w:r>
      <w:proofErr w:type="spellStart"/>
      <w:r w:rsidR="00C32A0F">
        <w:rPr>
          <w:rFonts w:asciiTheme="minorHAnsi" w:hAnsiTheme="minorHAnsi" w:cstheme="minorHAnsi"/>
        </w:rPr>
        <w:t>Γεωενέργειας</w:t>
      </w:r>
      <w:proofErr w:type="spellEnd"/>
      <w:r w:rsidR="00C32A0F">
        <w:rPr>
          <w:rFonts w:asciiTheme="minorHAnsi" w:hAnsiTheme="minorHAnsi" w:cstheme="minorHAnsi"/>
        </w:rPr>
        <w:t xml:space="preserve"> του ΙΤΕ κ. Ιωάννης </w:t>
      </w:r>
      <w:proofErr w:type="spellStart"/>
      <w:r w:rsidR="00C32A0F">
        <w:rPr>
          <w:rFonts w:asciiTheme="minorHAnsi" w:hAnsiTheme="minorHAnsi" w:cstheme="minorHAnsi"/>
        </w:rPr>
        <w:t>Γεντεκάκης</w:t>
      </w:r>
      <w:proofErr w:type="spellEnd"/>
      <w:r w:rsidR="00C32A0F">
        <w:rPr>
          <w:rFonts w:asciiTheme="minorHAnsi" w:hAnsiTheme="minorHAnsi" w:cstheme="minorHAnsi"/>
        </w:rPr>
        <w:t>, παρουσίασε τις δραστηριότητες του Ινστιτούτου. «</w:t>
      </w:r>
      <w:r w:rsidR="00E8794E" w:rsidRPr="00477D56">
        <w:rPr>
          <w:rFonts w:asciiTheme="minorHAnsi" w:hAnsiTheme="minorHAnsi" w:cstheme="minorHAnsi"/>
        </w:rPr>
        <w:t xml:space="preserve">Είμαστε πολύ χαρούμενοι για τη σημερινή μέρα, για το γεγονός ότι το </w:t>
      </w:r>
      <w:r w:rsidR="00C32A0F" w:rsidRPr="00477D56">
        <w:rPr>
          <w:rFonts w:asciiTheme="minorHAnsi" w:hAnsiTheme="minorHAnsi" w:cstheme="minorHAnsi"/>
        </w:rPr>
        <w:t>Ινστιτούτο</w:t>
      </w:r>
      <w:r w:rsidR="00E8794E" w:rsidRPr="00477D56">
        <w:rPr>
          <w:rFonts w:asciiTheme="minorHAnsi" w:hAnsiTheme="minorHAnsi" w:cstheme="minorHAnsi"/>
        </w:rPr>
        <w:t xml:space="preserve"> </w:t>
      </w:r>
      <w:proofErr w:type="spellStart"/>
      <w:r w:rsidR="00E8794E" w:rsidRPr="00477D56">
        <w:rPr>
          <w:rFonts w:asciiTheme="minorHAnsi" w:hAnsiTheme="minorHAnsi" w:cstheme="minorHAnsi"/>
        </w:rPr>
        <w:t>Γεωενέργειας</w:t>
      </w:r>
      <w:proofErr w:type="spellEnd"/>
      <w:r>
        <w:rPr>
          <w:rFonts w:asciiTheme="minorHAnsi" w:hAnsiTheme="minorHAnsi" w:cstheme="minorHAnsi"/>
        </w:rPr>
        <w:t xml:space="preserve"> θα αποκτήσει το δικό του σπίτι», </w:t>
      </w:r>
      <w:r w:rsidRPr="001A5CF6">
        <w:rPr>
          <w:rFonts w:asciiTheme="minorHAnsi" w:hAnsiTheme="minorHAnsi" w:cstheme="minorHAnsi"/>
        </w:rPr>
        <w:t xml:space="preserve">ανέφερε. </w:t>
      </w:r>
      <w:r>
        <w:rPr>
          <w:rFonts w:asciiTheme="minorHAnsi" w:hAnsiTheme="minorHAnsi" w:cstheme="minorHAnsi"/>
        </w:rPr>
        <w:t>«</w:t>
      </w:r>
      <w:r w:rsidR="00E8794E" w:rsidRPr="00477D56">
        <w:rPr>
          <w:rFonts w:asciiTheme="minorHAnsi" w:hAnsiTheme="minorHAnsi" w:cstheme="minorHAnsi"/>
        </w:rPr>
        <w:t xml:space="preserve">Το Ινστιτούτο ιδρύθηκε το 2019, με στόχο να καταστεί </w:t>
      </w:r>
      <w:r w:rsidR="00C32A0F" w:rsidRPr="00477D56">
        <w:rPr>
          <w:rFonts w:asciiTheme="minorHAnsi" w:hAnsiTheme="minorHAnsi" w:cstheme="minorHAnsi"/>
        </w:rPr>
        <w:t>αξιόπιστος</w:t>
      </w:r>
      <w:r w:rsidR="00E8794E" w:rsidRPr="00477D56">
        <w:rPr>
          <w:rFonts w:asciiTheme="minorHAnsi" w:hAnsiTheme="minorHAnsi" w:cstheme="minorHAnsi"/>
        </w:rPr>
        <w:t xml:space="preserve"> σύμβουλος της Πολιτείας όσον αφορά </w:t>
      </w:r>
      <w:r w:rsidR="00C32A0F">
        <w:rPr>
          <w:rFonts w:asciiTheme="minorHAnsi" w:hAnsiTheme="minorHAnsi" w:cstheme="minorHAnsi"/>
        </w:rPr>
        <w:t>στην</w:t>
      </w:r>
      <w:r w:rsidR="00E8794E" w:rsidRPr="00477D56">
        <w:rPr>
          <w:rFonts w:asciiTheme="minorHAnsi" w:hAnsiTheme="minorHAnsi" w:cstheme="minorHAnsi"/>
        </w:rPr>
        <w:t xml:space="preserve"> </w:t>
      </w:r>
      <w:r w:rsidR="00C32A0F" w:rsidRPr="00477D56">
        <w:rPr>
          <w:rFonts w:asciiTheme="minorHAnsi" w:hAnsiTheme="minorHAnsi" w:cstheme="minorHAnsi"/>
        </w:rPr>
        <w:t>περιβαλλοντική</w:t>
      </w:r>
      <w:r w:rsidR="00E8794E" w:rsidRPr="00477D56">
        <w:rPr>
          <w:rFonts w:asciiTheme="minorHAnsi" w:hAnsiTheme="minorHAnsi" w:cstheme="minorHAnsi"/>
        </w:rPr>
        <w:t xml:space="preserve"> διαχείριση και εκμετάλλευση του </w:t>
      </w:r>
      <w:r w:rsidR="00C32A0F" w:rsidRPr="00477D56">
        <w:rPr>
          <w:rFonts w:asciiTheme="minorHAnsi" w:hAnsiTheme="minorHAnsi" w:cstheme="minorHAnsi"/>
        </w:rPr>
        <w:t>ορυκτού</w:t>
      </w:r>
      <w:r w:rsidR="00E8794E" w:rsidRPr="00477D56">
        <w:rPr>
          <w:rFonts w:asciiTheme="minorHAnsi" w:hAnsiTheme="minorHAnsi" w:cstheme="minorHAnsi"/>
        </w:rPr>
        <w:t xml:space="preserve"> μας πλούτου,</w:t>
      </w:r>
      <w:r w:rsidR="007E737F" w:rsidRPr="00477D56">
        <w:rPr>
          <w:rFonts w:asciiTheme="minorHAnsi" w:hAnsiTheme="minorHAnsi" w:cstheme="minorHAnsi"/>
        </w:rPr>
        <w:t xml:space="preserve"> με στόχο την Πράσινη και Βιώσιμη ενεργειακή μετάβαση,</w:t>
      </w:r>
      <w:r w:rsidR="00E8794E" w:rsidRPr="00477D56">
        <w:rPr>
          <w:rFonts w:asciiTheme="minorHAnsi" w:hAnsiTheme="minorHAnsi" w:cstheme="minorHAnsi"/>
        </w:rPr>
        <w:t xml:space="preserve"> δίπλα σε ένα από τα κορυφαία </w:t>
      </w:r>
      <w:r w:rsidR="00860978">
        <w:rPr>
          <w:rFonts w:asciiTheme="minorHAnsi" w:hAnsiTheme="minorHAnsi" w:cstheme="minorHAnsi"/>
        </w:rPr>
        <w:t>Ι</w:t>
      </w:r>
      <w:r w:rsidR="00E8794E" w:rsidRPr="00477D56">
        <w:rPr>
          <w:rFonts w:asciiTheme="minorHAnsi" w:hAnsiTheme="minorHAnsi" w:cstheme="minorHAnsi"/>
        </w:rPr>
        <w:t xml:space="preserve">δρύματα της </w:t>
      </w:r>
      <w:r w:rsidR="00C32A0F" w:rsidRPr="00477D56">
        <w:rPr>
          <w:rFonts w:asciiTheme="minorHAnsi" w:hAnsiTheme="minorHAnsi" w:cstheme="minorHAnsi"/>
        </w:rPr>
        <w:t>Χώρας</w:t>
      </w:r>
      <w:r w:rsidR="00E8794E" w:rsidRPr="00477D56">
        <w:rPr>
          <w:rFonts w:asciiTheme="minorHAnsi" w:hAnsiTheme="minorHAnsi" w:cstheme="minorHAnsi"/>
        </w:rPr>
        <w:t>, το Πολυτεχν</w:t>
      </w:r>
      <w:r w:rsidR="00C32A0F">
        <w:rPr>
          <w:rFonts w:asciiTheme="minorHAnsi" w:hAnsiTheme="minorHAnsi" w:cstheme="minorHAnsi"/>
        </w:rPr>
        <w:t xml:space="preserve">είο Κρήτης. </w:t>
      </w:r>
      <w:r w:rsidR="009F71FE" w:rsidRPr="00477D56">
        <w:rPr>
          <w:rFonts w:asciiTheme="minorHAnsi" w:hAnsiTheme="minorHAnsi" w:cstheme="minorHAnsi"/>
        </w:rPr>
        <w:t>Αυτή η εξέλιξη σε υποδομές θα συνοδευτεί από ραγδαία εξέλιξη των ερευνητικών δραστηριοτήτων του ΙΤΕ. Πολυτεχνείο Κρήτης και ΙΤΕ, σφιχτά συνδεδεμένα, θα αποτελέσουν δύο ερευνητικά στολίδια για την περιοχή των Χανίων που θα βοηθήσουν το νησί και την Ελλάδα</w:t>
      </w:r>
      <w:r w:rsidR="00C32A0F">
        <w:rPr>
          <w:rFonts w:asciiTheme="minorHAnsi" w:hAnsiTheme="minorHAnsi" w:cstheme="minorHAnsi"/>
        </w:rPr>
        <w:t>»</w:t>
      </w:r>
      <w:r w:rsidR="009F71FE" w:rsidRPr="00477D56">
        <w:rPr>
          <w:rFonts w:asciiTheme="minorHAnsi" w:hAnsiTheme="minorHAnsi" w:cstheme="minorHAnsi"/>
        </w:rPr>
        <w:t>.</w:t>
      </w:r>
    </w:p>
    <w:p w:rsidR="00214884" w:rsidRDefault="00214884" w:rsidP="005E4E2B">
      <w:pPr>
        <w:rPr>
          <w:rFonts w:asciiTheme="minorHAnsi" w:hAnsiTheme="minorHAnsi" w:cstheme="minorHAnsi"/>
          <w:b/>
          <w:color w:val="1F4E79" w:themeColor="accent1" w:themeShade="80"/>
        </w:rPr>
      </w:pPr>
    </w:p>
    <w:p w:rsidR="005A6C92" w:rsidRDefault="005A6C92" w:rsidP="00E8794E">
      <w:pPr>
        <w:jc w:val="both"/>
      </w:pPr>
      <w:r w:rsidRPr="005A6C92">
        <w:rPr>
          <w:rFonts w:asciiTheme="minorHAnsi" w:hAnsiTheme="minorHAnsi" w:cstheme="minorHAnsi" w:hint="eastAsia"/>
        </w:rPr>
        <w:t>Ο</w:t>
      </w:r>
      <w:r w:rsidRPr="005A6C92">
        <w:rPr>
          <w:rFonts w:asciiTheme="minorHAnsi" w:hAnsiTheme="minorHAnsi" w:cstheme="minorHAnsi"/>
        </w:rPr>
        <w:t xml:space="preserve"> </w:t>
      </w:r>
      <w:r w:rsidRPr="005A6C92">
        <w:rPr>
          <w:rFonts w:asciiTheme="minorHAnsi" w:hAnsiTheme="minorHAnsi" w:cstheme="minorHAnsi" w:hint="eastAsia"/>
        </w:rPr>
        <w:t>Δρ</w:t>
      </w:r>
      <w:r w:rsidRPr="005A6C92">
        <w:rPr>
          <w:rFonts w:asciiTheme="minorHAnsi" w:hAnsiTheme="minorHAnsi" w:cstheme="minorHAnsi"/>
        </w:rPr>
        <w:t xml:space="preserve">. </w:t>
      </w:r>
      <w:r w:rsidRPr="005A6C92">
        <w:rPr>
          <w:rFonts w:asciiTheme="minorHAnsi" w:hAnsiTheme="minorHAnsi" w:cstheme="minorHAnsi" w:hint="eastAsia"/>
        </w:rPr>
        <w:t>Γιώργος</w:t>
      </w:r>
      <w:r w:rsidRPr="005A6C92">
        <w:rPr>
          <w:rFonts w:asciiTheme="minorHAnsi" w:hAnsiTheme="minorHAnsi" w:cstheme="minorHAnsi"/>
        </w:rPr>
        <w:t xml:space="preserve"> </w:t>
      </w:r>
      <w:r w:rsidRPr="005A6C92">
        <w:rPr>
          <w:rFonts w:asciiTheme="minorHAnsi" w:hAnsiTheme="minorHAnsi" w:cstheme="minorHAnsi" w:hint="eastAsia"/>
        </w:rPr>
        <w:t>Παπαμιχαήλ</w:t>
      </w:r>
      <w:r w:rsidRPr="005A6C92">
        <w:rPr>
          <w:rFonts w:asciiTheme="minorHAnsi" w:hAnsiTheme="minorHAnsi" w:cstheme="minorHAnsi"/>
        </w:rPr>
        <w:t xml:space="preserve">, </w:t>
      </w:r>
      <w:r w:rsidRPr="005A6C92">
        <w:rPr>
          <w:rFonts w:asciiTheme="minorHAnsi" w:hAnsiTheme="minorHAnsi" w:cstheme="minorHAnsi" w:hint="eastAsia"/>
        </w:rPr>
        <w:t>Διευθυντής</w:t>
      </w:r>
      <w:r w:rsidRPr="005A6C92">
        <w:rPr>
          <w:rFonts w:asciiTheme="minorHAnsi" w:hAnsiTheme="minorHAnsi" w:cstheme="minorHAnsi"/>
        </w:rPr>
        <w:t xml:space="preserve"> </w:t>
      </w:r>
      <w:r w:rsidRPr="005A6C92">
        <w:rPr>
          <w:rFonts w:asciiTheme="minorHAnsi" w:hAnsiTheme="minorHAnsi" w:cstheme="minorHAnsi" w:hint="eastAsia"/>
        </w:rPr>
        <w:t>του</w:t>
      </w:r>
      <w:r w:rsidRPr="005A6C92">
        <w:rPr>
          <w:rFonts w:asciiTheme="minorHAnsi" w:hAnsiTheme="minorHAnsi" w:cstheme="minorHAnsi"/>
        </w:rPr>
        <w:t xml:space="preserve"> </w:t>
      </w:r>
      <w:r w:rsidRPr="005A6C92">
        <w:rPr>
          <w:rFonts w:asciiTheme="minorHAnsi" w:hAnsiTheme="minorHAnsi" w:cstheme="minorHAnsi" w:hint="eastAsia"/>
        </w:rPr>
        <w:t>Επιστημονικού</w:t>
      </w:r>
      <w:r w:rsidRPr="005A6C92">
        <w:rPr>
          <w:rFonts w:asciiTheme="minorHAnsi" w:hAnsiTheme="minorHAnsi" w:cstheme="minorHAnsi"/>
        </w:rPr>
        <w:t xml:space="preserve"> </w:t>
      </w:r>
      <w:r w:rsidRPr="005A6C92">
        <w:rPr>
          <w:rFonts w:asciiTheme="minorHAnsi" w:hAnsiTheme="minorHAnsi" w:cstheme="minorHAnsi" w:hint="eastAsia"/>
        </w:rPr>
        <w:t>και</w:t>
      </w:r>
      <w:r w:rsidRPr="005A6C92">
        <w:rPr>
          <w:rFonts w:asciiTheme="minorHAnsi" w:hAnsiTheme="minorHAnsi" w:cstheme="minorHAnsi"/>
        </w:rPr>
        <w:t xml:space="preserve"> </w:t>
      </w:r>
      <w:r w:rsidRPr="005A6C92">
        <w:rPr>
          <w:rFonts w:asciiTheme="minorHAnsi" w:hAnsiTheme="minorHAnsi" w:cstheme="minorHAnsi" w:hint="eastAsia"/>
        </w:rPr>
        <w:t>Τεχνολογικού</w:t>
      </w:r>
      <w:r w:rsidRPr="005A6C92">
        <w:rPr>
          <w:rFonts w:asciiTheme="minorHAnsi" w:hAnsiTheme="minorHAnsi" w:cstheme="minorHAnsi"/>
        </w:rPr>
        <w:t xml:space="preserve"> </w:t>
      </w:r>
      <w:r w:rsidRPr="005A6C92">
        <w:rPr>
          <w:rFonts w:asciiTheme="minorHAnsi" w:hAnsiTheme="minorHAnsi" w:cstheme="minorHAnsi" w:hint="eastAsia"/>
        </w:rPr>
        <w:t>Πάρκου</w:t>
      </w:r>
      <w:r w:rsidRPr="005A6C92">
        <w:rPr>
          <w:rFonts w:asciiTheme="minorHAnsi" w:hAnsiTheme="minorHAnsi" w:cstheme="minorHAnsi"/>
        </w:rPr>
        <w:t xml:space="preserve"> </w:t>
      </w:r>
      <w:r w:rsidRPr="005A6C92">
        <w:rPr>
          <w:rFonts w:asciiTheme="minorHAnsi" w:hAnsiTheme="minorHAnsi" w:cstheme="minorHAnsi" w:hint="eastAsia"/>
        </w:rPr>
        <w:t>Κρήτης</w:t>
      </w:r>
      <w:r w:rsidRPr="005A6C92">
        <w:rPr>
          <w:rFonts w:asciiTheme="minorHAnsi" w:hAnsiTheme="minorHAnsi" w:cstheme="minorHAnsi"/>
        </w:rPr>
        <w:t xml:space="preserve"> </w:t>
      </w:r>
      <w:r w:rsidRPr="005A6C92">
        <w:rPr>
          <w:rFonts w:asciiTheme="minorHAnsi" w:hAnsiTheme="minorHAnsi" w:cstheme="minorHAnsi" w:hint="eastAsia"/>
        </w:rPr>
        <w:t>και</w:t>
      </w:r>
      <w:r w:rsidRPr="005A6C92">
        <w:rPr>
          <w:rFonts w:asciiTheme="minorHAnsi" w:hAnsiTheme="minorHAnsi" w:cstheme="minorHAnsi"/>
        </w:rPr>
        <w:t xml:space="preserve"> </w:t>
      </w:r>
      <w:r w:rsidRPr="005A6C92">
        <w:rPr>
          <w:rFonts w:asciiTheme="minorHAnsi" w:hAnsiTheme="minorHAnsi" w:cstheme="minorHAnsi" w:hint="eastAsia"/>
        </w:rPr>
        <w:t>Πρόεδρος</w:t>
      </w:r>
      <w:r w:rsidRPr="005A6C92">
        <w:rPr>
          <w:rFonts w:asciiTheme="minorHAnsi" w:hAnsiTheme="minorHAnsi" w:cstheme="minorHAnsi"/>
        </w:rPr>
        <w:t xml:space="preserve"> &amp; </w:t>
      </w:r>
      <w:r w:rsidRPr="005A6C92">
        <w:rPr>
          <w:rFonts w:asciiTheme="minorHAnsi" w:hAnsiTheme="minorHAnsi" w:cstheme="minorHAnsi" w:hint="eastAsia"/>
        </w:rPr>
        <w:t>Διευθύνων</w:t>
      </w:r>
      <w:r w:rsidRPr="005A6C92">
        <w:rPr>
          <w:rFonts w:asciiTheme="minorHAnsi" w:hAnsiTheme="minorHAnsi" w:cstheme="minorHAnsi"/>
        </w:rPr>
        <w:t xml:space="preserve"> </w:t>
      </w:r>
      <w:r w:rsidRPr="005A6C92">
        <w:rPr>
          <w:rFonts w:asciiTheme="minorHAnsi" w:hAnsiTheme="minorHAnsi" w:cstheme="minorHAnsi" w:hint="eastAsia"/>
        </w:rPr>
        <w:t>Σύμβουλος</w:t>
      </w:r>
      <w:r w:rsidRPr="005A6C92">
        <w:rPr>
          <w:rFonts w:asciiTheme="minorHAnsi" w:hAnsiTheme="minorHAnsi" w:cstheme="minorHAnsi"/>
        </w:rPr>
        <w:t xml:space="preserve"> </w:t>
      </w:r>
      <w:r w:rsidRPr="005A6C92">
        <w:rPr>
          <w:rFonts w:asciiTheme="minorHAnsi" w:hAnsiTheme="minorHAnsi" w:cstheme="minorHAnsi" w:hint="eastAsia"/>
        </w:rPr>
        <w:t>της</w:t>
      </w:r>
      <w:r w:rsidRPr="005A6C92">
        <w:rPr>
          <w:rFonts w:asciiTheme="minorHAnsi" w:hAnsiTheme="minorHAnsi" w:cstheme="minorHAnsi"/>
        </w:rPr>
        <w:t xml:space="preserve"> </w:t>
      </w:r>
      <w:r w:rsidRPr="005A6C92">
        <w:rPr>
          <w:rFonts w:asciiTheme="minorHAnsi" w:hAnsiTheme="minorHAnsi" w:cstheme="minorHAnsi" w:hint="eastAsia"/>
        </w:rPr>
        <w:t>ΕΔΑΠ</w:t>
      </w:r>
      <w:r w:rsidRPr="005A6C92">
        <w:rPr>
          <w:rFonts w:asciiTheme="minorHAnsi" w:hAnsiTheme="minorHAnsi" w:cstheme="minorHAnsi"/>
        </w:rPr>
        <w:t xml:space="preserve"> </w:t>
      </w:r>
      <w:r w:rsidRPr="005A6C92">
        <w:rPr>
          <w:rFonts w:asciiTheme="minorHAnsi" w:hAnsiTheme="minorHAnsi" w:cstheme="minorHAnsi" w:hint="eastAsia"/>
        </w:rPr>
        <w:t>ΕΤΕΠ</w:t>
      </w:r>
      <w:r w:rsidRPr="005A6C92">
        <w:rPr>
          <w:rFonts w:asciiTheme="minorHAnsi" w:hAnsiTheme="minorHAnsi" w:cstheme="minorHAnsi"/>
        </w:rPr>
        <w:t>-</w:t>
      </w:r>
      <w:r w:rsidRPr="005A6C92">
        <w:rPr>
          <w:rFonts w:asciiTheme="minorHAnsi" w:hAnsiTheme="minorHAnsi" w:cstheme="minorHAnsi" w:hint="eastAsia"/>
        </w:rPr>
        <w:t>Κ</w:t>
      </w:r>
      <w:r w:rsidRPr="005A6C92">
        <w:rPr>
          <w:rFonts w:asciiTheme="minorHAnsi" w:hAnsiTheme="minorHAnsi" w:cstheme="minorHAnsi"/>
        </w:rPr>
        <w:t xml:space="preserve">, </w:t>
      </w:r>
      <w:r w:rsidRPr="005A6C92">
        <w:rPr>
          <w:rFonts w:asciiTheme="minorHAnsi" w:hAnsiTheme="minorHAnsi" w:cstheme="minorHAnsi" w:hint="eastAsia"/>
        </w:rPr>
        <w:t>παρουσίασε</w:t>
      </w:r>
      <w:r w:rsidRPr="005A6C92">
        <w:rPr>
          <w:rFonts w:asciiTheme="minorHAnsi" w:hAnsiTheme="minorHAnsi" w:cstheme="minorHAnsi"/>
        </w:rPr>
        <w:t xml:space="preserve"> </w:t>
      </w:r>
      <w:r w:rsidRPr="005A6C92">
        <w:rPr>
          <w:rFonts w:asciiTheme="minorHAnsi" w:hAnsiTheme="minorHAnsi" w:cstheme="minorHAnsi" w:hint="eastAsia"/>
        </w:rPr>
        <w:t>τον</w:t>
      </w:r>
      <w:r w:rsidRPr="005A6C92">
        <w:rPr>
          <w:rFonts w:asciiTheme="minorHAnsi" w:hAnsiTheme="minorHAnsi" w:cstheme="minorHAnsi"/>
        </w:rPr>
        <w:t xml:space="preserve"> </w:t>
      </w:r>
      <w:r w:rsidRPr="005A6C92">
        <w:rPr>
          <w:rFonts w:asciiTheme="minorHAnsi" w:hAnsiTheme="minorHAnsi" w:cstheme="minorHAnsi" w:hint="eastAsia"/>
        </w:rPr>
        <w:t>ρόλο</w:t>
      </w:r>
      <w:r w:rsidRPr="005A6C92">
        <w:rPr>
          <w:rFonts w:asciiTheme="minorHAnsi" w:hAnsiTheme="minorHAnsi" w:cstheme="minorHAnsi"/>
        </w:rPr>
        <w:t xml:space="preserve"> </w:t>
      </w:r>
      <w:r w:rsidRPr="005A6C92">
        <w:rPr>
          <w:rFonts w:asciiTheme="minorHAnsi" w:hAnsiTheme="minorHAnsi" w:cstheme="minorHAnsi" w:hint="eastAsia"/>
        </w:rPr>
        <w:t>του</w:t>
      </w:r>
      <w:r w:rsidRPr="005A6C92">
        <w:rPr>
          <w:rFonts w:asciiTheme="minorHAnsi" w:hAnsiTheme="minorHAnsi" w:cstheme="minorHAnsi"/>
        </w:rPr>
        <w:t xml:space="preserve"> </w:t>
      </w:r>
      <w:r w:rsidRPr="005A6C92">
        <w:rPr>
          <w:rFonts w:asciiTheme="minorHAnsi" w:hAnsiTheme="minorHAnsi" w:cstheme="minorHAnsi" w:hint="eastAsia"/>
        </w:rPr>
        <w:t>Πάρκου</w:t>
      </w:r>
      <w:r w:rsidRPr="005A6C92">
        <w:rPr>
          <w:rFonts w:asciiTheme="minorHAnsi" w:hAnsiTheme="minorHAnsi" w:cstheme="minorHAnsi"/>
        </w:rPr>
        <w:t xml:space="preserve"> </w:t>
      </w:r>
      <w:r w:rsidRPr="005A6C92">
        <w:rPr>
          <w:rFonts w:asciiTheme="minorHAnsi" w:hAnsiTheme="minorHAnsi" w:cstheme="minorHAnsi" w:hint="eastAsia"/>
        </w:rPr>
        <w:t>στην</w:t>
      </w:r>
      <w:r w:rsidRPr="005A6C92">
        <w:rPr>
          <w:rFonts w:asciiTheme="minorHAnsi" w:hAnsiTheme="minorHAnsi" w:cstheme="minorHAnsi"/>
        </w:rPr>
        <w:t xml:space="preserve"> </w:t>
      </w:r>
      <w:r w:rsidRPr="005A6C92">
        <w:rPr>
          <w:rFonts w:asciiTheme="minorHAnsi" w:hAnsiTheme="minorHAnsi" w:cstheme="minorHAnsi" w:hint="eastAsia"/>
        </w:rPr>
        <w:t>αξιοποίηση</w:t>
      </w:r>
      <w:r w:rsidRPr="005A6C92">
        <w:rPr>
          <w:rFonts w:asciiTheme="minorHAnsi" w:hAnsiTheme="minorHAnsi" w:cstheme="minorHAnsi"/>
        </w:rPr>
        <w:t xml:space="preserve"> </w:t>
      </w:r>
      <w:r w:rsidRPr="005A6C92">
        <w:rPr>
          <w:rFonts w:asciiTheme="minorHAnsi" w:hAnsiTheme="minorHAnsi" w:cstheme="minorHAnsi" w:hint="eastAsia"/>
        </w:rPr>
        <w:t>της</w:t>
      </w:r>
      <w:r w:rsidRPr="005A6C92">
        <w:rPr>
          <w:rFonts w:asciiTheme="minorHAnsi" w:hAnsiTheme="minorHAnsi" w:cstheme="minorHAnsi"/>
        </w:rPr>
        <w:t xml:space="preserve"> </w:t>
      </w:r>
      <w:r w:rsidRPr="005A6C92">
        <w:rPr>
          <w:rFonts w:asciiTheme="minorHAnsi" w:hAnsiTheme="minorHAnsi" w:cstheme="minorHAnsi" w:hint="eastAsia"/>
        </w:rPr>
        <w:t>έρευνας</w:t>
      </w:r>
      <w:r w:rsidRPr="005A6C92">
        <w:rPr>
          <w:rFonts w:asciiTheme="minorHAnsi" w:hAnsiTheme="minorHAnsi" w:cstheme="minorHAnsi"/>
        </w:rPr>
        <w:t xml:space="preserve"> </w:t>
      </w:r>
      <w:r w:rsidRPr="005A6C92">
        <w:rPr>
          <w:rFonts w:asciiTheme="minorHAnsi" w:hAnsiTheme="minorHAnsi" w:cstheme="minorHAnsi" w:hint="eastAsia"/>
        </w:rPr>
        <w:t>και</w:t>
      </w:r>
      <w:r w:rsidRPr="005A6C92">
        <w:rPr>
          <w:rFonts w:asciiTheme="minorHAnsi" w:hAnsiTheme="minorHAnsi" w:cstheme="minorHAnsi"/>
        </w:rPr>
        <w:t xml:space="preserve"> </w:t>
      </w:r>
      <w:r w:rsidRPr="005A6C92">
        <w:rPr>
          <w:rFonts w:asciiTheme="minorHAnsi" w:hAnsiTheme="minorHAnsi" w:cstheme="minorHAnsi" w:hint="eastAsia"/>
        </w:rPr>
        <w:t>τη</w:t>
      </w:r>
      <w:r w:rsidRPr="005A6C92">
        <w:rPr>
          <w:rFonts w:asciiTheme="minorHAnsi" w:hAnsiTheme="minorHAnsi" w:cstheme="minorHAnsi"/>
        </w:rPr>
        <w:t xml:space="preserve"> </w:t>
      </w:r>
      <w:r w:rsidRPr="005A6C92">
        <w:rPr>
          <w:rFonts w:asciiTheme="minorHAnsi" w:hAnsiTheme="minorHAnsi" w:cstheme="minorHAnsi" w:hint="eastAsia"/>
        </w:rPr>
        <w:t>στήριξη</w:t>
      </w:r>
      <w:r w:rsidRPr="005A6C92">
        <w:rPr>
          <w:rFonts w:asciiTheme="minorHAnsi" w:hAnsiTheme="minorHAnsi" w:cstheme="minorHAnsi"/>
        </w:rPr>
        <w:t xml:space="preserve"> </w:t>
      </w:r>
      <w:r w:rsidRPr="005A6C92">
        <w:rPr>
          <w:rFonts w:asciiTheme="minorHAnsi" w:hAnsiTheme="minorHAnsi" w:cstheme="minorHAnsi" w:hint="eastAsia"/>
        </w:rPr>
        <w:t>της</w:t>
      </w:r>
      <w:r w:rsidRPr="005A6C92">
        <w:rPr>
          <w:rFonts w:asciiTheme="minorHAnsi" w:hAnsiTheme="minorHAnsi" w:cstheme="minorHAnsi"/>
        </w:rPr>
        <w:t xml:space="preserve"> </w:t>
      </w:r>
      <w:r w:rsidRPr="005A6C92">
        <w:rPr>
          <w:rFonts w:asciiTheme="minorHAnsi" w:hAnsiTheme="minorHAnsi" w:cstheme="minorHAnsi" w:hint="eastAsia"/>
        </w:rPr>
        <w:t>επιχειρηματικότητας</w:t>
      </w:r>
      <w:r w:rsidRPr="005A6C92">
        <w:rPr>
          <w:rFonts w:asciiTheme="minorHAnsi" w:hAnsiTheme="minorHAnsi" w:cstheme="minorHAnsi"/>
        </w:rPr>
        <w:t xml:space="preserve">. </w:t>
      </w:r>
      <w:r w:rsidRPr="005A6C92">
        <w:rPr>
          <w:rFonts w:asciiTheme="minorHAnsi" w:hAnsiTheme="minorHAnsi" w:cstheme="minorHAnsi" w:hint="eastAsia"/>
        </w:rPr>
        <w:t>«Να</w:t>
      </w:r>
      <w:r w:rsidRPr="005A6C92">
        <w:rPr>
          <w:rFonts w:asciiTheme="minorHAnsi" w:hAnsiTheme="minorHAnsi" w:cstheme="minorHAnsi"/>
        </w:rPr>
        <w:t xml:space="preserve"> </w:t>
      </w:r>
      <w:r w:rsidRPr="005A6C92">
        <w:rPr>
          <w:rFonts w:asciiTheme="minorHAnsi" w:hAnsiTheme="minorHAnsi" w:cstheme="minorHAnsi" w:hint="eastAsia"/>
        </w:rPr>
        <w:t>ευχηθούμε</w:t>
      </w:r>
      <w:r w:rsidRPr="005A6C92">
        <w:rPr>
          <w:rFonts w:asciiTheme="minorHAnsi" w:hAnsiTheme="minorHAnsi" w:cstheme="minorHAnsi"/>
        </w:rPr>
        <w:t xml:space="preserve"> </w:t>
      </w:r>
      <w:r w:rsidRPr="005A6C92">
        <w:rPr>
          <w:rFonts w:asciiTheme="minorHAnsi" w:hAnsiTheme="minorHAnsi" w:cstheme="minorHAnsi" w:hint="eastAsia"/>
        </w:rPr>
        <w:t>ότι</w:t>
      </w:r>
      <w:r w:rsidRPr="005A6C92">
        <w:rPr>
          <w:rFonts w:asciiTheme="minorHAnsi" w:hAnsiTheme="minorHAnsi" w:cstheme="minorHAnsi"/>
        </w:rPr>
        <w:t xml:space="preserve"> </w:t>
      </w:r>
      <w:r w:rsidRPr="005A6C92">
        <w:rPr>
          <w:rFonts w:asciiTheme="minorHAnsi" w:hAnsiTheme="minorHAnsi" w:cstheme="minorHAnsi" w:hint="eastAsia"/>
        </w:rPr>
        <w:t>αυτή</w:t>
      </w:r>
      <w:r w:rsidRPr="005A6C92">
        <w:rPr>
          <w:rFonts w:asciiTheme="minorHAnsi" w:hAnsiTheme="minorHAnsi" w:cstheme="minorHAnsi"/>
        </w:rPr>
        <w:t xml:space="preserve"> </w:t>
      </w:r>
      <w:r w:rsidRPr="005A6C92">
        <w:rPr>
          <w:rFonts w:asciiTheme="minorHAnsi" w:hAnsiTheme="minorHAnsi" w:cstheme="minorHAnsi" w:hint="eastAsia"/>
        </w:rPr>
        <w:t>θα</w:t>
      </w:r>
      <w:r w:rsidRPr="005A6C92">
        <w:rPr>
          <w:rFonts w:asciiTheme="minorHAnsi" w:hAnsiTheme="minorHAnsi" w:cstheme="minorHAnsi"/>
        </w:rPr>
        <w:t xml:space="preserve"> </w:t>
      </w:r>
      <w:r w:rsidRPr="005A6C92">
        <w:rPr>
          <w:rFonts w:asciiTheme="minorHAnsi" w:hAnsiTheme="minorHAnsi" w:cstheme="minorHAnsi" w:hint="eastAsia"/>
        </w:rPr>
        <w:t>είναι</w:t>
      </w:r>
      <w:r w:rsidRPr="005A6C92">
        <w:rPr>
          <w:rFonts w:asciiTheme="minorHAnsi" w:hAnsiTheme="minorHAnsi" w:cstheme="minorHAnsi"/>
        </w:rPr>
        <w:t xml:space="preserve"> </w:t>
      </w:r>
      <w:r w:rsidRPr="005A6C92">
        <w:rPr>
          <w:rFonts w:asciiTheme="minorHAnsi" w:hAnsiTheme="minorHAnsi" w:cstheme="minorHAnsi" w:hint="eastAsia"/>
        </w:rPr>
        <w:t>η</w:t>
      </w:r>
      <w:r w:rsidRPr="005A6C92">
        <w:rPr>
          <w:rFonts w:asciiTheme="minorHAnsi" w:hAnsiTheme="minorHAnsi" w:cstheme="minorHAnsi"/>
        </w:rPr>
        <w:t xml:space="preserve"> </w:t>
      </w:r>
      <w:r w:rsidRPr="005A6C92">
        <w:rPr>
          <w:rFonts w:asciiTheme="minorHAnsi" w:hAnsiTheme="minorHAnsi" w:cstheme="minorHAnsi" w:hint="eastAsia"/>
        </w:rPr>
        <w:t>αρχή</w:t>
      </w:r>
      <w:r w:rsidRPr="005A6C92">
        <w:rPr>
          <w:rFonts w:asciiTheme="minorHAnsi" w:hAnsiTheme="minorHAnsi" w:cstheme="minorHAnsi"/>
        </w:rPr>
        <w:t xml:space="preserve"> </w:t>
      </w:r>
      <w:r w:rsidRPr="005A6C92">
        <w:rPr>
          <w:rFonts w:asciiTheme="minorHAnsi" w:hAnsiTheme="minorHAnsi" w:cstheme="minorHAnsi" w:hint="eastAsia"/>
        </w:rPr>
        <w:t>μιας</w:t>
      </w:r>
      <w:r w:rsidRPr="005A6C92">
        <w:rPr>
          <w:rFonts w:asciiTheme="minorHAnsi" w:hAnsiTheme="minorHAnsi" w:cstheme="minorHAnsi"/>
        </w:rPr>
        <w:t xml:space="preserve"> </w:t>
      </w:r>
      <w:r w:rsidRPr="005A6C92">
        <w:rPr>
          <w:rFonts w:asciiTheme="minorHAnsi" w:hAnsiTheme="minorHAnsi" w:cstheme="minorHAnsi" w:hint="eastAsia"/>
        </w:rPr>
        <w:t>νέας</w:t>
      </w:r>
      <w:r w:rsidRPr="005A6C92">
        <w:rPr>
          <w:rFonts w:asciiTheme="minorHAnsi" w:hAnsiTheme="minorHAnsi" w:cstheme="minorHAnsi"/>
        </w:rPr>
        <w:t xml:space="preserve"> </w:t>
      </w:r>
      <w:r w:rsidRPr="005A6C92">
        <w:rPr>
          <w:rFonts w:asciiTheme="minorHAnsi" w:hAnsiTheme="minorHAnsi" w:cstheme="minorHAnsi" w:hint="eastAsia"/>
        </w:rPr>
        <w:t>επιχειρηματικής</w:t>
      </w:r>
      <w:r w:rsidRPr="005A6C92">
        <w:rPr>
          <w:rFonts w:asciiTheme="minorHAnsi" w:hAnsiTheme="minorHAnsi" w:cstheme="minorHAnsi"/>
        </w:rPr>
        <w:t xml:space="preserve"> </w:t>
      </w:r>
      <w:r w:rsidRPr="005A6C92">
        <w:rPr>
          <w:rFonts w:asciiTheme="minorHAnsi" w:hAnsiTheme="minorHAnsi" w:cstheme="minorHAnsi" w:hint="eastAsia"/>
        </w:rPr>
        <w:t>δραστηριότητας</w:t>
      </w:r>
      <w:r w:rsidRPr="005A6C92">
        <w:rPr>
          <w:rFonts w:asciiTheme="minorHAnsi" w:hAnsiTheme="minorHAnsi" w:cstheme="minorHAnsi"/>
        </w:rPr>
        <w:t xml:space="preserve"> </w:t>
      </w:r>
      <w:r w:rsidRPr="005A6C92">
        <w:rPr>
          <w:rFonts w:asciiTheme="minorHAnsi" w:hAnsiTheme="minorHAnsi" w:cstheme="minorHAnsi" w:hint="eastAsia"/>
        </w:rPr>
        <w:t>στην</w:t>
      </w:r>
      <w:r w:rsidRPr="005A6C92">
        <w:rPr>
          <w:rFonts w:asciiTheme="minorHAnsi" w:hAnsiTheme="minorHAnsi" w:cstheme="minorHAnsi"/>
        </w:rPr>
        <w:t xml:space="preserve"> </w:t>
      </w:r>
      <w:r w:rsidRPr="005A6C92">
        <w:rPr>
          <w:rFonts w:asciiTheme="minorHAnsi" w:hAnsiTheme="minorHAnsi" w:cstheme="minorHAnsi" w:hint="eastAsia"/>
        </w:rPr>
        <w:t>Κρήτη</w:t>
      </w:r>
      <w:r w:rsidRPr="005A6C92">
        <w:rPr>
          <w:rFonts w:asciiTheme="minorHAnsi" w:hAnsiTheme="minorHAnsi" w:cstheme="minorHAnsi"/>
        </w:rPr>
        <w:t xml:space="preserve">. </w:t>
      </w:r>
      <w:r w:rsidRPr="005A6C92">
        <w:rPr>
          <w:rFonts w:asciiTheme="minorHAnsi" w:hAnsiTheme="minorHAnsi" w:cstheme="minorHAnsi" w:hint="eastAsia"/>
        </w:rPr>
        <w:t>Στόχος</w:t>
      </w:r>
      <w:r w:rsidRPr="005A6C92">
        <w:rPr>
          <w:rFonts w:asciiTheme="minorHAnsi" w:hAnsiTheme="minorHAnsi" w:cstheme="minorHAnsi"/>
        </w:rPr>
        <w:t xml:space="preserve"> </w:t>
      </w:r>
      <w:r w:rsidRPr="005A6C92">
        <w:rPr>
          <w:rFonts w:asciiTheme="minorHAnsi" w:hAnsiTheme="minorHAnsi" w:cstheme="minorHAnsi" w:hint="eastAsia"/>
        </w:rPr>
        <w:t>του</w:t>
      </w:r>
      <w:r w:rsidRPr="005A6C92">
        <w:rPr>
          <w:rFonts w:asciiTheme="minorHAnsi" w:hAnsiTheme="minorHAnsi" w:cstheme="minorHAnsi"/>
        </w:rPr>
        <w:t xml:space="preserve"> </w:t>
      </w:r>
      <w:r w:rsidRPr="005A6C92">
        <w:rPr>
          <w:rFonts w:asciiTheme="minorHAnsi" w:hAnsiTheme="minorHAnsi" w:cstheme="minorHAnsi" w:hint="eastAsia"/>
        </w:rPr>
        <w:t>ΕΤΕΠ</w:t>
      </w:r>
      <w:r w:rsidRPr="005A6C92">
        <w:rPr>
          <w:rFonts w:asciiTheme="minorHAnsi" w:hAnsiTheme="minorHAnsi" w:cstheme="minorHAnsi"/>
        </w:rPr>
        <w:t xml:space="preserve"> </w:t>
      </w:r>
      <w:r w:rsidRPr="005A6C92">
        <w:rPr>
          <w:rFonts w:asciiTheme="minorHAnsi" w:hAnsiTheme="minorHAnsi" w:cstheme="minorHAnsi" w:hint="eastAsia"/>
        </w:rPr>
        <w:t>Κρήτης</w:t>
      </w:r>
      <w:r w:rsidRPr="005A6C92">
        <w:rPr>
          <w:rFonts w:asciiTheme="minorHAnsi" w:hAnsiTheme="minorHAnsi" w:cstheme="minorHAnsi"/>
        </w:rPr>
        <w:t xml:space="preserve"> </w:t>
      </w:r>
      <w:r w:rsidRPr="005A6C92">
        <w:rPr>
          <w:rFonts w:asciiTheme="minorHAnsi" w:hAnsiTheme="minorHAnsi" w:cstheme="minorHAnsi" w:hint="eastAsia"/>
        </w:rPr>
        <w:t>είναι</w:t>
      </w:r>
      <w:r w:rsidRPr="005A6C92">
        <w:rPr>
          <w:rFonts w:asciiTheme="minorHAnsi" w:hAnsiTheme="minorHAnsi" w:cstheme="minorHAnsi"/>
        </w:rPr>
        <w:t xml:space="preserve"> </w:t>
      </w:r>
      <w:r w:rsidRPr="005A6C92">
        <w:rPr>
          <w:rFonts w:asciiTheme="minorHAnsi" w:hAnsiTheme="minorHAnsi" w:cstheme="minorHAnsi" w:hint="eastAsia"/>
        </w:rPr>
        <w:t>η</w:t>
      </w:r>
      <w:r w:rsidRPr="005A6C92">
        <w:rPr>
          <w:rFonts w:asciiTheme="minorHAnsi" w:hAnsiTheme="minorHAnsi" w:cstheme="minorHAnsi"/>
        </w:rPr>
        <w:t xml:space="preserve"> </w:t>
      </w:r>
      <w:r w:rsidRPr="005A6C92">
        <w:rPr>
          <w:rFonts w:asciiTheme="minorHAnsi" w:hAnsiTheme="minorHAnsi" w:cstheme="minorHAnsi" w:hint="eastAsia"/>
        </w:rPr>
        <w:t>δημιουργία</w:t>
      </w:r>
      <w:r w:rsidRPr="005A6C92">
        <w:rPr>
          <w:rFonts w:asciiTheme="minorHAnsi" w:hAnsiTheme="minorHAnsi" w:cstheme="minorHAnsi"/>
        </w:rPr>
        <w:t xml:space="preserve"> </w:t>
      </w:r>
      <w:r w:rsidRPr="005A6C92">
        <w:rPr>
          <w:rFonts w:asciiTheme="minorHAnsi" w:hAnsiTheme="minorHAnsi" w:cstheme="minorHAnsi" w:hint="eastAsia"/>
        </w:rPr>
        <w:t>ενός</w:t>
      </w:r>
      <w:r w:rsidRPr="005A6C92">
        <w:rPr>
          <w:rFonts w:asciiTheme="minorHAnsi" w:hAnsiTheme="minorHAnsi" w:cstheme="minorHAnsi"/>
        </w:rPr>
        <w:t xml:space="preserve"> </w:t>
      </w:r>
      <w:r w:rsidRPr="005A6C92">
        <w:rPr>
          <w:rFonts w:asciiTheme="minorHAnsi" w:hAnsiTheme="minorHAnsi" w:cstheme="minorHAnsi" w:hint="eastAsia"/>
        </w:rPr>
        <w:t>ευνοϊκού</w:t>
      </w:r>
      <w:r w:rsidRPr="005A6C92">
        <w:rPr>
          <w:rFonts w:asciiTheme="minorHAnsi" w:hAnsiTheme="minorHAnsi" w:cstheme="minorHAnsi"/>
        </w:rPr>
        <w:t xml:space="preserve"> </w:t>
      </w:r>
      <w:r w:rsidRPr="005A6C92">
        <w:rPr>
          <w:rFonts w:asciiTheme="minorHAnsi" w:hAnsiTheme="minorHAnsi" w:cstheme="minorHAnsi" w:hint="eastAsia"/>
        </w:rPr>
        <w:t>περιβάλλοντος</w:t>
      </w:r>
      <w:r w:rsidRPr="005A6C92">
        <w:rPr>
          <w:rFonts w:asciiTheme="minorHAnsi" w:hAnsiTheme="minorHAnsi" w:cstheme="minorHAnsi"/>
        </w:rPr>
        <w:t xml:space="preserve"> </w:t>
      </w:r>
      <w:r w:rsidRPr="005A6C92">
        <w:rPr>
          <w:rFonts w:asciiTheme="minorHAnsi" w:hAnsiTheme="minorHAnsi" w:cstheme="minorHAnsi" w:hint="eastAsia"/>
        </w:rPr>
        <w:t>που</w:t>
      </w:r>
      <w:r w:rsidRPr="005A6C92">
        <w:rPr>
          <w:rFonts w:asciiTheme="minorHAnsi" w:hAnsiTheme="minorHAnsi" w:cstheme="minorHAnsi"/>
        </w:rPr>
        <w:t xml:space="preserve"> </w:t>
      </w:r>
      <w:r w:rsidRPr="005A6C92">
        <w:rPr>
          <w:rFonts w:asciiTheme="minorHAnsi" w:hAnsiTheme="minorHAnsi" w:cstheme="minorHAnsi" w:hint="eastAsia"/>
        </w:rPr>
        <w:t>θα</w:t>
      </w:r>
      <w:r w:rsidRPr="005A6C92">
        <w:rPr>
          <w:rFonts w:asciiTheme="minorHAnsi" w:hAnsiTheme="minorHAnsi" w:cstheme="minorHAnsi"/>
        </w:rPr>
        <w:t xml:space="preserve"> </w:t>
      </w:r>
      <w:r w:rsidRPr="005A6C92">
        <w:rPr>
          <w:rFonts w:asciiTheme="minorHAnsi" w:hAnsiTheme="minorHAnsi" w:cstheme="minorHAnsi" w:hint="eastAsia"/>
        </w:rPr>
        <w:t>αξιοποιεί</w:t>
      </w:r>
      <w:r w:rsidRPr="005A6C92">
        <w:rPr>
          <w:rFonts w:asciiTheme="minorHAnsi" w:hAnsiTheme="minorHAnsi" w:cstheme="minorHAnsi"/>
        </w:rPr>
        <w:t xml:space="preserve"> </w:t>
      </w:r>
      <w:r w:rsidRPr="005A6C92">
        <w:rPr>
          <w:rFonts w:asciiTheme="minorHAnsi" w:hAnsiTheme="minorHAnsi" w:cstheme="minorHAnsi" w:hint="eastAsia"/>
        </w:rPr>
        <w:t>την</w:t>
      </w:r>
      <w:r w:rsidRPr="005A6C92">
        <w:rPr>
          <w:rFonts w:asciiTheme="minorHAnsi" w:hAnsiTheme="minorHAnsi" w:cstheme="minorHAnsi"/>
        </w:rPr>
        <w:t xml:space="preserve"> </w:t>
      </w:r>
      <w:r w:rsidRPr="005A6C92">
        <w:rPr>
          <w:rFonts w:asciiTheme="minorHAnsi" w:hAnsiTheme="minorHAnsi" w:cstheme="minorHAnsi" w:hint="eastAsia"/>
        </w:rPr>
        <w:t>επιστημονική</w:t>
      </w:r>
      <w:r w:rsidRPr="005A6C92">
        <w:rPr>
          <w:rFonts w:asciiTheme="minorHAnsi" w:hAnsiTheme="minorHAnsi" w:cstheme="minorHAnsi"/>
        </w:rPr>
        <w:t xml:space="preserve"> </w:t>
      </w:r>
      <w:r w:rsidRPr="005A6C92">
        <w:rPr>
          <w:rFonts w:asciiTheme="minorHAnsi" w:hAnsiTheme="minorHAnsi" w:cstheme="minorHAnsi" w:hint="eastAsia"/>
        </w:rPr>
        <w:t>γνώση</w:t>
      </w:r>
      <w:r w:rsidRPr="005A6C92">
        <w:rPr>
          <w:rFonts w:asciiTheme="minorHAnsi" w:hAnsiTheme="minorHAnsi" w:cstheme="minorHAnsi"/>
        </w:rPr>
        <w:t xml:space="preserve"> </w:t>
      </w:r>
      <w:r w:rsidRPr="005A6C92">
        <w:rPr>
          <w:rFonts w:asciiTheme="minorHAnsi" w:hAnsiTheme="minorHAnsi" w:cstheme="minorHAnsi" w:hint="eastAsia"/>
        </w:rPr>
        <w:t>και</w:t>
      </w:r>
      <w:r w:rsidRPr="005A6C92">
        <w:rPr>
          <w:rFonts w:asciiTheme="minorHAnsi" w:hAnsiTheme="minorHAnsi" w:cstheme="minorHAnsi"/>
        </w:rPr>
        <w:t xml:space="preserve"> </w:t>
      </w:r>
      <w:r w:rsidRPr="005A6C92">
        <w:rPr>
          <w:rFonts w:asciiTheme="minorHAnsi" w:hAnsiTheme="minorHAnsi" w:cstheme="minorHAnsi" w:hint="eastAsia"/>
        </w:rPr>
        <w:t>την</w:t>
      </w:r>
      <w:r w:rsidRPr="005A6C92">
        <w:rPr>
          <w:rFonts w:asciiTheme="minorHAnsi" w:hAnsiTheme="minorHAnsi" w:cstheme="minorHAnsi"/>
        </w:rPr>
        <w:t xml:space="preserve"> </w:t>
      </w:r>
      <w:r w:rsidRPr="005A6C92">
        <w:rPr>
          <w:rFonts w:asciiTheme="minorHAnsi" w:hAnsiTheme="minorHAnsi" w:cstheme="minorHAnsi" w:hint="eastAsia"/>
        </w:rPr>
        <w:t>προώθηση</w:t>
      </w:r>
      <w:r w:rsidRPr="005A6C92">
        <w:rPr>
          <w:rFonts w:asciiTheme="minorHAnsi" w:hAnsiTheme="minorHAnsi" w:cstheme="minorHAnsi"/>
        </w:rPr>
        <w:t xml:space="preserve"> </w:t>
      </w:r>
      <w:r w:rsidRPr="005A6C92">
        <w:rPr>
          <w:rFonts w:asciiTheme="minorHAnsi" w:hAnsiTheme="minorHAnsi" w:cstheme="minorHAnsi" w:hint="eastAsia"/>
        </w:rPr>
        <w:t>της</w:t>
      </w:r>
      <w:r w:rsidRPr="005A6C92">
        <w:rPr>
          <w:rFonts w:asciiTheme="minorHAnsi" w:hAnsiTheme="minorHAnsi" w:cstheme="minorHAnsi"/>
        </w:rPr>
        <w:t xml:space="preserve"> </w:t>
      </w:r>
      <w:r w:rsidRPr="005A6C92">
        <w:rPr>
          <w:rFonts w:asciiTheme="minorHAnsi" w:hAnsiTheme="minorHAnsi" w:cstheme="minorHAnsi" w:hint="eastAsia"/>
        </w:rPr>
        <w:t>καινοτόμου</w:t>
      </w:r>
      <w:r w:rsidRPr="005A6C92">
        <w:rPr>
          <w:rFonts w:asciiTheme="minorHAnsi" w:hAnsiTheme="minorHAnsi" w:cstheme="minorHAnsi"/>
        </w:rPr>
        <w:t xml:space="preserve"> </w:t>
      </w:r>
      <w:r w:rsidRPr="005A6C92">
        <w:rPr>
          <w:rFonts w:asciiTheme="minorHAnsi" w:hAnsiTheme="minorHAnsi" w:cstheme="minorHAnsi" w:hint="eastAsia"/>
        </w:rPr>
        <w:t>επιχειρηματικότητας</w:t>
      </w:r>
      <w:r w:rsidRPr="005A6C92">
        <w:rPr>
          <w:rFonts w:asciiTheme="minorHAnsi" w:hAnsiTheme="minorHAnsi" w:cstheme="minorHAnsi"/>
        </w:rPr>
        <w:t xml:space="preserve"> </w:t>
      </w:r>
      <w:r w:rsidRPr="005A6C92">
        <w:rPr>
          <w:rFonts w:asciiTheme="minorHAnsi" w:hAnsiTheme="minorHAnsi" w:cstheme="minorHAnsi" w:hint="eastAsia"/>
        </w:rPr>
        <w:t>προς</w:t>
      </w:r>
      <w:r w:rsidRPr="005A6C92">
        <w:rPr>
          <w:rFonts w:asciiTheme="minorHAnsi" w:hAnsiTheme="minorHAnsi" w:cstheme="minorHAnsi"/>
        </w:rPr>
        <w:t xml:space="preserve"> </w:t>
      </w:r>
      <w:r w:rsidRPr="005A6C92">
        <w:rPr>
          <w:rFonts w:asciiTheme="minorHAnsi" w:hAnsiTheme="minorHAnsi" w:cstheme="minorHAnsi" w:hint="eastAsia"/>
        </w:rPr>
        <w:t>όφελος</w:t>
      </w:r>
      <w:r w:rsidRPr="005A6C92">
        <w:rPr>
          <w:rFonts w:asciiTheme="minorHAnsi" w:hAnsiTheme="minorHAnsi" w:cstheme="minorHAnsi"/>
        </w:rPr>
        <w:t xml:space="preserve"> </w:t>
      </w:r>
      <w:r w:rsidRPr="005A6C92">
        <w:rPr>
          <w:rFonts w:asciiTheme="minorHAnsi" w:hAnsiTheme="minorHAnsi" w:cstheme="minorHAnsi" w:hint="eastAsia"/>
        </w:rPr>
        <w:t>της</w:t>
      </w:r>
      <w:r w:rsidRPr="005A6C92">
        <w:rPr>
          <w:rFonts w:asciiTheme="minorHAnsi" w:hAnsiTheme="minorHAnsi" w:cstheme="minorHAnsi"/>
        </w:rPr>
        <w:t xml:space="preserve"> </w:t>
      </w:r>
      <w:r w:rsidRPr="005A6C92">
        <w:rPr>
          <w:rFonts w:asciiTheme="minorHAnsi" w:hAnsiTheme="minorHAnsi" w:cstheme="minorHAnsi" w:hint="eastAsia"/>
        </w:rPr>
        <w:t>οικονομίας</w:t>
      </w:r>
      <w:r w:rsidRPr="005A6C92">
        <w:rPr>
          <w:rFonts w:asciiTheme="minorHAnsi" w:hAnsiTheme="minorHAnsi" w:cstheme="minorHAnsi"/>
        </w:rPr>
        <w:t xml:space="preserve"> </w:t>
      </w:r>
      <w:r w:rsidRPr="005A6C92">
        <w:rPr>
          <w:rFonts w:asciiTheme="minorHAnsi" w:hAnsiTheme="minorHAnsi" w:cstheme="minorHAnsi" w:hint="eastAsia"/>
        </w:rPr>
        <w:t>και</w:t>
      </w:r>
      <w:r w:rsidRPr="005A6C92">
        <w:rPr>
          <w:rFonts w:asciiTheme="minorHAnsi" w:hAnsiTheme="minorHAnsi" w:cstheme="minorHAnsi"/>
        </w:rPr>
        <w:t xml:space="preserve"> </w:t>
      </w:r>
      <w:r w:rsidRPr="005A6C92">
        <w:rPr>
          <w:rFonts w:asciiTheme="minorHAnsi" w:hAnsiTheme="minorHAnsi" w:cstheme="minorHAnsi" w:hint="eastAsia"/>
        </w:rPr>
        <w:t>της</w:t>
      </w:r>
      <w:r w:rsidRPr="005A6C92">
        <w:rPr>
          <w:rFonts w:asciiTheme="minorHAnsi" w:hAnsiTheme="minorHAnsi" w:cstheme="minorHAnsi"/>
        </w:rPr>
        <w:t xml:space="preserve"> </w:t>
      </w:r>
      <w:r w:rsidRPr="005A6C92">
        <w:rPr>
          <w:rFonts w:asciiTheme="minorHAnsi" w:hAnsiTheme="minorHAnsi" w:cstheme="minorHAnsi" w:hint="eastAsia"/>
        </w:rPr>
        <w:t>κοινωνίας</w:t>
      </w:r>
      <w:r w:rsidRPr="005A6C92">
        <w:rPr>
          <w:rFonts w:asciiTheme="minorHAnsi" w:hAnsiTheme="minorHAnsi" w:cstheme="minorHAnsi"/>
        </w:rPr>
        <w:t xml:space="preserve">. </w:t>
      </w:r>
      <w:r w:rsidRPr="005A6C92">
        <w:rPr>
          <w:rFonts w:asciiTheme="minorHAnsi" w:hAnsiTheme="minorHAnsi" w:cstheme="minorHAnsi" w:hint="eastAsia"/>
        </w:rPr>
        <w:t>Όραμά</w:t>
      </w:r>
      <w:r w:rsidRPr="005A6C92">
        <w:rPr>
          <w:rFonts w:asciiTheme="minorHAnsi" w:hAnsiTheme="minorHAnsi" w:cstheme="minorHAnsi"/>
        </w:rPr>
        <w:t xml:space="preserve"> </w:t>
      </w:r>
      <w:r w:rsidRPr="005A6C92">
        <w:rPr>
          <w:rFonts w:asciiTheme="minorHAnsi" w:hAnsiTheme="minorHAnsi" w:cstheme="minorHAnsi" w:hint="eastAsia"/>
        </w:rPr>
        <w:t>μας</w:t>
      </w:r>
      <w:r w:rsidRPr="005A6C92">
        <w:rPr>
          <w:rFonts w:asciiTheme="minorHAnsi" w:hAnsiTheme="minorHAnsi" w:cstheme="minorHAnsi"/>
        </w:rPr>
        <w:t xml:space="preserve"> </w:t>
      </w:r>
      <w:r w:rsidRPr="005A6C92">
        <w:rPr>
          <w:rFonts w:asciiTheme="minorHAnsi" w:hAnsiTheme="minorHAnsi" w:cstheme="minorHAnsi" w:hint="eastAsia"/>
        </w:rPr>
        <w:t>είναι</w:t>
      </w:r>
      <w:r w:rsidRPr="005A6C92">
        <w:rPr>
          <w:rFonts w:asciiTheme="minorHAnsi" w:hAnsiTheme="minorHAnsi" w:cstheme="minorHAnsi"/>
        </w:rPr>
        <w:t xml:space="preserve"> </w:t>
      </w:r>
      <w:r w:rsidRPr="005A6C92">
        <w:rPr>
          <w:rFonts w:asciiTheme="minorHAnsi" w:hAnsiTheme="minorHAnsi" w:cstheme="minorHAnsi" w:hint="eastAsia"/>
        </w:rPr>
        <w:t>να</w:t>
      </w:r>
      <w:r w:rsidRPr="005A6C92">
        <w:rPr>
          <w:rFonts w:asciiTheme="minorHAnsi" w:hAnsiTheme="minorHAnsi" w:cstheme="minorHAnsi"/>
        </w:rPr>
        <w:t xml:space="preserve"> </w:t>
      </w:r>
      <w:r w:rsidRPr="005A6C92">
        <w:rPr>
          <w:rFonts w:asciiTheme="minorHAnsi" w:hAnsiTheme="minorHAnsi" w:cstheme="minorHAnsi" w:hint="eastAsia"/>
        </w:rPr>
        <w:t>μετατρέψουμε</w:t>
      </w:r>
      <w:r w:rsidRPr="005A6C92">
        <w:rPr>
          <w:rFonts w:asciiTheme="minorHAnsi" w:hAnsiTheme="minorHAnsi" w:cstheme="minorHAnsi"/>
        </w:rPr>
        <w:t xml:space="preserve"> </w:t>
      </w:r>
      <w:r w:rsidRPr="005A6C92">
        <w:rPr>
          <w:rFonts w:asciiTheme="minorHAnsi" w:hAnsiTheme="minorHAnsi" w:cstheme="minorHAnsi" w:hint="eastAsia"/>
        </w:rPr>
        <w:t>την</w:t>
      </w:r>
      <w:r w:rsidRPr="005A6C92">
        <w:rPr>
          <w:rFonts w:asciiTheme="minorHAnsi" w:hAnsiTheme="minorHAnsi" w:cstheme="minorHAnsi"/>
        </w:rPr>
        <w:t xml:space="preserve"> </w:t>
      </w:r>
      <w:r w:rsidRPr="005A6C92">
        <w:rPr>
          <w:rFonts w:asciiTheme="minorHAnsi" w:hAnsiTheme="minorHAnsi" w:cstheme="minorHAnsi" w:hint="eastAsia"/>
        </w:rPr>
        <w:t>Κρήτη</w:t>
      </w:r>
      <w:r w:rsidRPr="005A6C92">
        <w:rPr>
          <w:rFonts w:asciiTheme="minorHAnsi" w:hAnsiTheme="minorHAnsi" w:cstheme="minorHAnsi"/>
        </w:rPr>
        <w:t xml:space="preserve"> </w:t>
      </w:r>
      <w:r w:rsidRPr="005A6C92">
        <w:rPr>
          <w:rFonts w:asciiTheme="minorHAnsi" w:hAnsiTheme="minorHAnsi" w:cstheme="minorHAnsi" w:hint="eastAsia"/>
        </w:rPr>
        <w:t>σε</w:t>
      </w:r>
      <w:r w:rsidRPr="005A6C92">
        <w:rPr>
          <w:rFonts w:asciiTheme="minorHAnsi" w:hAnsiTheme="minorHAnsi" w:cstheme="minorHAnsi"/>
        </w:rPr>
        <w:t xml:space="preserve"> </w:t>
      </w:r>
      <w:r w:rsidRPr="005A6C92">
        <w:rPr>
          <w:rFonts w:asciiTheme="minorHAnsi" w:hAnsiTheme="minorHAnsi" w:cstheme="minorHAnsi" w:hint="eastAsia"/>
        </w:rPr>
        <w:t>έναν</w:t>
      </w:r>
      <w:r w:rsidRPr="005A6C92">
        <w:rPr>
          <w:rFonts w:asciiTheme="minorHAnsi" w:hAnsiTheme="minorHAnsi" w:cstheme="minorHAnsi"/>
        </w:rPr>
        <w:t xml:space="preserve"> </w:t>
      </w:r>
      <w:r w:rsidRPr="005A6C92">
        <w:rPr>
          <w:rFonts w:asciiTheme="minorHAnsi" w:hAnsiTheme="minorHAnsi" w:cstheme="minorHAnsi" w:hint="eastAsia"/>
        </w:rPr>
        <w:t>διεθνώς</w:t>
      </w:r>
      <w:r w:rsidRPr="005A6C92">
        <w:rPr>
          <w:rFonts w:asciiTheme="minorHAnsi" w:hAnsiTheme="minorHAnsi" w:cstheme="minorHAnsi"/>
        </w:rPr>
        <w:t xml:space="preserve"> </w:t>
      </w:r>
      <w:r w:rsidRPr="005A6C92">
        <w:rPr>
          <w:rFonts w:asciiTheme="minorHAnsi" w:hAnsiTheme="minorHAnsi" w:cstheme="minorHAnsi" w:hint="eastAsia"/>
        </w:rPr>
        <w:t>αναγνωρισμένο</w:t>
      </w:r>
      <w:r w:rsidRPr="005A6C92">
        <w:rPr>
          <w:rFonts w:asciiTheme="minorHAnsi" w:hAnsiTheme="minorHAnsi" w:cstheme="minorHAnsi"/>
        </w:rPr>
        <w:t xml:space="preserve"> </w:t>
      </w:r>
      <w:r w:rsidRPr="005A6C92">
        <w:rPr>
          <w:rFonts w:asciiTheme="minorHAnsi" w:hAnsiTheme="minorHAnsi" w:cstheme="minorHAnsi" w:hint="eastAsia"/>
        </w:rPr>
        <w:t>Κόμβο</w:t>
      </w:r>
      <w:r w:rsidRPr="005A6C92">
        <w:rPr>
          <w:rFonts w:asciiTheme="minorHAnsi" w:hAnsiTheme="minorHAnsi" w:cstheme="minorHAnsi"/>
        </w:rPr>
        <w:t xml:space="preserve"> </w:t>
      </w:r>
      <w:r w:rsidRPr="005A6C92">
        <w:rPr>
          <w:rFonts w:asciiTheme="minorHAnsi" w:hAnsiTheme="minorHAnsi" w:cstheme="minorHAnsi" w:hint="eastAsia"/>
        </w:rPr>
        <w:t>Έρευνας</w:t>
      </w:r>
      <w:r w:rsidRPr="005A6C92">
        <w:rPr>
          <w:rFonts w:asciiTheme="minorHAnsi" w:hAnsiTheme="minorHAnsi" w:cstheme="minorHAnsi"/>
        </w:rPr>
        <w:t xml:space="preserve">, </w:t>
      </w:r>
      <w:r w:rsidRPr="005A6C92">
        <w:rPr>
          <w:rFonts w:asciiTheme="minorHAnsi" w:hAnsiTheme="minorHAnsi" w:cstheme="minorHAnsi" w:hint="eastAsia"/>
        </w:rPr>
        <w:t>Καινοτομίας</w:t>
      </w:r>
      <w:r w:rsidRPr="005A6C92">
        <w:rPr>
          <w:rFonts w:asciiTheme="minorHAnsi" w:hAnsiTheme="minorHAnsi" w:cstheme="minorHAnsi"/>
        </w:rPr>
        <w:t xml:space="preserve"> </w:t>
      </w:r>
      <w:r w:rsidRPr="005A6C92">
        <w:rPr>
          <w:rFonts w:asciiTheme="minorHAnsi" w:hAnsiTheme="minorHAnsi" w:cstheme="minorHAnsi" w:hint="eastAsia"/>
        </w:rPr>
        <w:t>και</w:t>
      </w:r>
      <w:r w:rsidRPr="005A6C92">
        <w:rPr>
          <w:rFonts w:asciiTheme="minorHAnsi" w:hAnsiTheme="minorHAnsi" w:cstheme="minorHAnsi"/>
        </w:rPr>
        <w:t xml:space="preserve"> </w:t>
      </w:r>
      <w:r w:rsidRPr="005A6C92">
        <w:rPr>
          <w:rFonts w:asciiTheme="minorHAnsi" w:hAnsiTheme="minorHAnsi" w:cstheme="minorHAnsi" w:hint="eastAsia"/>
        </w:rPr>
        <w:t>Επιχειρηματικής</w:t>
      </w:r>
      <w:r w:rsidRPr="005A6C92">
        <w:rPr>
          <w:rFonts w:asciiTheme="minorHAnsi" w:hAnsiTheme="minorHAnsi" w:cstheme="minorHAnsi"/>
        </w:rPr>
        <w:t xml:space="preserve"> </w:t>
      </w:r>
      <w:r w:rsidRPr="005A6C92">
        <w:rPr>
          <w:rFonts w:asciiTheme="minorHAnsi" w:hAnsiTheme="minorHAnsi" w:cstheme="minorHAnsi" w:hint="eastAsia"/>
        </w:rPr>
        <w:t>Αριστείας</w:t>
      </w:r>
      <w:r w:rsidRPr="005A6C92">
        <w:rPr>
          <w:rFonts w:asciiTheme="minorHAnsi" w:hAnsiTheme="minorHAnsi" w:cstheme="minorHAnsi"/>
        </w:rPr>
        <w:t xml:space="preserve"> </w:t>
      </w:r>
      <w:r w:rsidRPr="005A6C92">
        <w:rPr>
          <w:rFonts w:asciiTheme="minorHAnsi" w:hAnsiTheme="minorHAnsi" w:cstheme="minorHAnsi" w:hint="eastAsia"/>
        </w:rPr>
        <w:t>που</w:t>
      </w:r>
      <w:r w:rsidRPr="005A6C92">
        <w:rPr>
          <w:rFonts w:asciiTheme="minorHAnsi" w:hAnsiTheme="minorHAnsi" w:cstheme="minorHAnsi"/>
        </w:rPr>
        <w:t xml:space="preserve"> </w:t>
      </w:r>
      <w:r w:rsidRPr="005A6C92">
        <w:rPr>
          <w:rFonts w:asciiTheme="minorHAnsi" w:hAnsiTheme="minorHAnsi" w:cstheme="minorHAnsi" w:hint="eastAsia"/>
        </w:rPr>
        <w:t>θα</w:t>
      </w:r>
      <w:r w:rsidRPr="005A6C92">
        <w:rPr>
          <w:rFonts w:asciiTheme="minorHAnsi" w:hAnsiTheme="minorHAnsi" w:cstheme="minorHAnsi"/>
        </w:rPr>
        <w:t xml:space="preserve"> </w:t>
      </w:r>
      <w:r w:rsidRPr="005A6C92">
        <w:rPr>
          <w:rFonts w:asciiTheme="minorHAnsi" w:hAnsiTheme="minorHAnsi" w:cstheme="minorHAnsi" w:hint="eastAsia"/>
        </w:rPr>
        <w:t>προάγει</w:t>
      </w:r>
      <w:r w:rsidRPr="005A6C92">
        <w:rPr>
          <w:rFonts w:asciiTheme="minorHAnsi" w:hAnsiTheme="minorHAnsi" w:cstheme="minorHAnsi"/>
        </w:rPr>
        <w:t xml:space="preserve"> </w:t>
      </w:r>
      <w:r w:rsidRPr="005A6C92">
        <w:rPr>
          <w:rFonts w:asciiTheme="minorHAnsi" w:hAnsiTheme="minorHAnsi" w:cstheme="minorHAnsi" w:hint="eastAsia"/>
        </w:rPr>
        <w:t>τη</w:t>
      </w:r>
      <w:r w:rsidRPr="005A6C92">
        <w:rPr>
          <w:rFonts w:asciiTheme="minorHAnsi" w:hAnsiTheme="minorHAnsi" w:cstheme="minorHAnsi"/>
        </w:rPr>
        <w:t xml:space="preserve"> </w:t>
      </w:r>
      <w:r w:rsidRPr="005A6C92">
        <w:rPr>
          <w:rFonts w:asciiTheme="minorHAnsi" w:hAnsiTheme="minorHAnsi" w:cstheme="minorHAnsi" w:hint="eastAsia"/>
        </w:rPr>
        <w:t>γνώση</w:t>
      </w:r>
      <w:r w:rsidRPr="005A6C92">
        <w:rPr>
          <w:rFonts w:asciiTheme="minorHAnsi" w:hAnsiTheme="minorHAnsi" w:cstheme="minorHAnsi"/>
        </w:rPr>
        <w:t xml:space="preserve"> </w:t>
      </w:r>
      <w:r w:rsidRPr="005A6C92">
        <w:rPr>
          <w:rFonts w:asciiTheme="minorHAnsi" w:hAnsiTheme="minorHAnsi" w:cstheme="minorHAnsi" w:hint="eastAsia"/>
        </w:rPr>
        <w:t>και</w:t>
      </w:r>
      <w:r w:rsidRPr="005A6C92">
        <w:rPr>
          <w:rFonts w:asciiTheme="minorHAnsi" w:hAnsiTheme="minorHAnsi" w:cstheme="minorHAnsi"/>
        </w:rPr>
        <w:t xml:space="preserve"> </w:t>
      </w:r>
      <w:r w:rsidRPr="005A6C92">
        <w:rPr>
          <w:rFonts w:asciiTheme="minorHAnsi" w:hAnsiTheme="minorHAnsi" w:cstheme="minorHAnsi" w:hint="eastAsia"/>
        </w:rPr>
        <w:t>τη</w:t>
      </w:r>
      <w:r w:rsidRPr="005A6C92">
        <w:rPr>
          <w:rFonts w:asciiTheme="minorHAnsi" w:hAnsiTheme="minorHAnsi" w:cstheme="minorHAnsi"/>
        </w:rPr>
        <w:t xml:space="preserve"> </w:t>
      </w:r>
      <w:proofErr w:type="spellStart"/>
      <w:r w:rsidRPr="005A6C92">
        <w:rPr>
          <w:rFonts w:asciiTheme="minorHAnsi" w:hAnsiTheme="minorHAnsi" w:cstheme="minorHAnsi" w:hint="eastAsia"/>
        </w:rPr>
        <w:t>συνεργατικότητα</w:t>
      </w:r>
      <w:proofErr w:type="spellEnd"/>
      <w:r w:rsidRPr="005A6C92">
        <w:rPr>
          <w:rFonts w:asciiTheme="minorHAnsi" w:hAnsiTheme="minorHAnsi" w:cstheme="minorHAnsi"/>
        </w:rPr>
        <w:t xml:space="preserve">, </w:t>
      </w:r>
      <w:r w:rsidRPr="005A6C92">
        <w:rPr>
          <w:rFonts w:asciiTheme="minorHAnsi" w:hAnsiTheme="minorHAnsi" w:cstheme="minorHAnsi" w:hint="eastAsia"/>
        </w:rPr>
        <w:t>θα</w:t>
      </w:r>
      <w:r w:rsidRPr="005A6C92">
        <w:rPr>
          <w:rFonts w:asciiTheme="minorHAnsi" w:hAnsiTheme="minorHAnsi" w:cstheme="minorHAnsi"/>
        </w:rPr>
        <w:t xml:space="preserve"> </w:t>
      </w:r>
      <w:r w:rsidRPr="005A6C92">
        <w:rPr>
          <w:rFonts w:asciiTheme="minorHAnsi" w:hAnsiTheme="minorHAnsi" w:cstheme="minorHAnsi" w:hint="eastAsia"/>
        </w:rPr>
        <w:t>προσελκύει</w:t>
      </w:r>
      <w:r w:rsidRPr="005A6C92">
        <w:rPr>
          <w:rFonts w:asciiTheme="minorHAnsi" w:hAnsiTheme="minorHAnsi" w:cstheme="minorHAnsi"/>
        </w:rPr>
        <w:t xml:space="preserve"> </w:t>
      </w:r>
      <w:r w:rsidRPr="005A6C92">
        <w:rPr>
          <w:rFonts w:asciiTheme="minorHAnsi" w:hAnsiTheme="minorHAnsi" w:cstheme="minorHAnsi" w:hint="eastAsia"/>
        </w:rPr>
        <w:t>εταιρείες</w:t>
      </w:r>
      <w:r w:rsidRPr="005A6C92">
        <w:rPr>
          <w:rFonts w:asciiTheme="minorHAnsi" w:hAnsiTheme="minorHAnsi" w:cstheme="minorHAnsi"/>
        </w:rPr>
        <w:t xml:space="preserve"> </w:t>
      </w:r>
      <w:r w:rsidRPr="005A6C92">
        <w:rPr>
          <w:rFonts w:asciiTheme="minorHAnsi" w:hAnsiTheme="minorHAnsi" w:cstheme="minorHAnsi" w:hint="eastAsia"/>
        </w:rPr>
        <w:t>υψηλής</w:t>
      </w:r>
      <w:r w:rsidRPr="005A6C92">
        <w:rPr>
          <w:rFonts w:asciiTheme="minorHAnsi" w:hAnsiTheme="minorHAnsi" w:cstheme="minorHAnsi"/>
        </w:rPr>
        <w:t xml:space="preserve"> </w:t>
      </w:r>
      <w:r w:rsidRPr="005A6C92">
        <w:rPr>
          <w:rFonts w:asciiTheme="minorHAnsi" w:hAnsiTheme="minorHAnsi" w:cstheme="minorHAnsi" w:hint="eastAsia"/>
        </w:rPr>
        <w:t>τεχνολογίας</w:t>
      </w:r>
      <w:r w:rsidRPr="005A6C92">
        <w:rPr>
          <w:rFonts w:asciiTheme="minorHAnsi" w:hAnsiTheme="minorHAnsi" w:cstheme="minorHAnsi"/>
        </w:rPr>
        <w:t xml:space="preserve"> </w:t>
      </w:r>
      <w:r w:rsidRPr="005A6C92">
        <w:rPr>
          <w:rFonts w:asciiTheme="minorHAnsi" w:hAnsiTheme="minorHAnsi" w:cstheme="minorHAnsi" w:hint="eastAsia"/>
        </w:rPr>
        <w:t>και</w:t>
      </w:r>
      <w:r w:rsidRPr="005A6C92">
        <w:rPr>
          <w:rFonts w:asciiTheme="minorHAnsi" w:hAnsiTheme="minorHAnsi" w:cstheme="minorHAnsi"/>
        </w:rPr>
        <w:t xml:space="preserve"> </w:t>
      </w:r>
      <w:r w:rsidRPr="005A6C92">
        <w:rPr>
          <w:rFonts w:asciiTheme="minorHAnsi" w:hAnsiTheme="minorHAnsi" w:cstheme="minorHAnsi" w:hint="eastAsia"/>
        </w:rPr>
        <w:t>θα</w:t>
      </w:r>
      <w:r w:rsidRPr="005A6C92">
        <w:rPr>
          <w:rFonts w:asciiTheme="minorHAnsi" w:hAnsiTheme="minorHAnsi" w:cstheme="minorHAnsi"/>
        </w:rPr>
        <w:t xml:space="preserve"> </w:t>
      </w:r>
      <w:r w:rsidRPr="005A6C92">
        <w:rPr>
          <w:rFonts w:asciiTheme="minorHAnsi" w:hAnsiTheme="minorHAnsi" w:cstheme="minorHAnsi" w:hint="eastAsia"/>
        </w:rPr>
        <w:t>δημιουργεί</w:t>
      </w:r>
      <w:r w:rsidRPr="005A6C92">
        <w:rPr>
          <w:rFonts w:asciiTheme="minorHAnsi" w:hAnsiTheme="minorHAnsi" w:cstheme="minorHAnsi"/>
        </w:rPr>
        <w:t xml:space="preserve"> </w:t>
      </w:r>
      <w:r w:rsidRPr="005A6C92">
        <w:rPr>
          <w:rFonts w:asciiTheme="minorHAnsi" w:hAnsiTheme="minorHAnsi" w:cstheme="minorHAnsi" w:hint="eastAsia"/>
        </w:rPr>
        <w:t>νέες</w:t>
      </w:r>
      <w:r w:rsidRPr="005A6C92">
        <w:rPr>
          <w:rFonts w:asciiTheme="minorHAnsi" w:hAnsiTheme="minorHAnsi" w:cstheme="minorHAnsi"/>
        </w:rPr>
        <w:t xml:space="preserve"> </w:t>
      </w:r>
      <w:r w:rsidRPr="005A6C92">
        <w:rPr>
          <w:rFonts w:asciiTheme="minorHAnsi" w:hAnsiTheme="minorHAnsi" w:cstheme="minorHAnsi" w:hint="eastAsia"/>
        </w:rPr>
        <w:t>θέσεις</w:t>
      </w:r>
      <w:r w:rsidRPr="005A6C92">
        <w:rPr>
          <w:rFonts w:asciiTheme="minorHAnsi" w:hAnsiTheme="minorHAnsi" w:cstheme="minorHAnsi"/>
        </w:rPr>
        <w:t xml:space="preserve"> </w:t>
      </w:r>
      <w:r w:rsidRPr="005A6C92">
        <w:rPr>
          <w:rFonts w:asciiTheme="minorHAnsi" w:hAnsiTheme="minorHAnsi" w:cstheme="minorHAnsi" w:hint="eastAsia"/>
        </w:rPr>
        <w:t>εργασίας</w:t>
      </w:r>
      <w:r w:rsidRPr="005A6C92">
        <w:rPr>
          <w:rFonts w:asciiTheme="minorHAnsi" w:hAnsiTheme="minorHAnsi" w:cstheme="minorHAnsi"/>
        </w:rPr>
        <w:t xml:space="preserve"> </w:t>
      </w:r>
      <w:r w:rsidRPr="005A6C92">
        <w:rPr>
          <w:rFonts w:asciiTheme="minorHAnsi" w:hAnsiTheme="minorHAnsi" w:cstheme="minorHAnsi" w:hint="eastAsia"/>
        </w:rPr>
        <w:t>υψηλής</w:t>
      </w:r>
      <w:r w:rsidRPr="005A6C92">
        <w:rPr>
          <w:rFonts w:asciiTheme="minorHAnsi" w:hAnsiTheme="minorHAnsi" w:cstheme="minorHAnsi"/>
        </w:rPr>
        <w:t xml:space="preserve"> </w:t>
      </w:r>
      <w:r w:rsidRPr="005A6C92">
        <w:rPr>
          <w:rFonts w:asciiTheme="minorHAnsi" w:hAnsiTheme="minorHAnsi" w:cstheme="minorHAnsi" w:hint="eastAsia"/>
        </w:rPr>
        <w:t>εξειδίκευσης</w:t>
      </w:r>
      <w:r w:rsidRPr="005A6C92">
        <w:rPr>
          <w:rFonts w:asciiTheme="minorHAnsi" w:hAnsiTheme="minorHAnsi" w:cstheme="minorHAnsi"/>
        </w:rPr>
        <w:t xml:space="preserve"> </w:t>
      </w:r>
      <w:r w:rsidRPr="005A6C92">
        <w:rPr>
          <w:rFonts w:asciiTheme="minorHAnsi" w:hAnsiTheme="minorHAnsi" w:cstheme="minorHAnsi" w:hint="eastAsia"/>
        </w:rPr>
        <w:t>και</w:t>
      </w:r>
      <w:r w:rsidRPr="005A6C92">
        <w:rPr>
          <w:rFonts w:asciiTheme="minorHAnsi" w:hAnsiTheme="minorHAnsi" w:cstheme="minorHAnsi"/>
        </w:rPr>
        <w:t xml:space="preserve"> </w:t>
      </w:r>
      <w:r w:rsidRPr="005A6C92">
        <w:rPr>
          <w:rFonts w:asciiTheme="minorHAnsi" w:hAnsiTheme="minorHAnsi" w:cstheme="minorHAnsi" w:hint="eastAsia"/>
        </w:rPr>
        <w:t>μεγάλης</w:t>
      </w:r>
      <w:r w:rsidRPr="005A6C92">
        <w:rPr>
          <w:rFonts w:asciiTheme="minorHAnsi" w:hAnsiTheme="minorHAnsi" w:cstheme="minorHAnsi"/>
        </w:rPr>
        <w:t xml:space="preserve"> </w:t>
      </w:r>
      <w:r w:rsidRPr="005A6C92">
        <w:rPr>
          <w:rFonts w:asciiTheme="minorHAnsi" w:hAnsiTheme="minorHAnsi" w:cstheme="minorHAnsi" w:hint="eastAsia"/>
        </w:rPr>
        <w:t>προστιθέμενης</w:t>
      </w:r>
      <w:r w:rsidRPr="005A6C92">
        <w:rPr>
          <w:rFonts w:asciiTheme="minorHAnsi" w:hAnsiTheme="minorHAnsi" w:cstheme="minorHAnsi"/>
        </w:rPr>
        <w:t xml:space="preserve"> </w:t>
      </w:r>
      <w:r w:rsidRPr="005A6C92">
        <w:rPr>
          <w:rFonts w:asciiTheme="minorHAnsi" w:hAnsiTheme="minorHAnsi" w:cstheme="minorHAnsi" w:hint="eastAsia"/>
        </w:rPr>
        <w:t>αξίας</w:t>
      </w:r>
      <w:r w:rsidRPr="005A6C92">
        <w:rPr>
          <w:rFonts w:asciiTheme="minorHAnsi" w:hAnsiTheme="minorHAnsi" w:cstheme="minorHAnsi"/>
        </w:rPr>
        <w:t xml:space="preserve"> </w:t>
      </w:r>
      <w:r w:rsidRPr="005A6C92">
        <w:rPr>
          <w:rFonts w:asciiTheme="minorHAnsi" w:hAnsiTheme="minorHAnsi" w:cstheme="minorHAnsi" w:hint="eastAsia"/>
        </w:rPr>
        <w:t>για</w:t>
      </w:r>
      <w:r w:rsidRPr="005A6C92">
        <w:rPr>
          <w:rFonts w:asciiTheme="minorHAnsi" w:hAnsiTheme="minorHAnsi" w:cstheme="minorHAnsi"/>
        </w:rPr>
        <w:t xml:space="preserve"> </w:t>
      </w:r>
      <w:r w:rsidRPr="005A6C92">
        <w:rPr>
          <w:rFonts w:asciiTheme="minorHAnsi" w:hAnsiTheme="minorHAnsi" w:cstheme="minorHAnsi" w:hint="eastAsia"/>
        </w:rPr>
        <w:t>την</w:t>
      </w:r>
      <w:r w:rsidRPr="005A6C92">
        <w:rPr>
          <w:rFonts w:asciiTheme="minorHAnsi" w:hAnsiTheme="minorHAnsi" w:cstheme="minorHAnsi"/>
        </w:rPr>
        <w:t xml:space="preserve"> </w:t>
      </w:r>
      <w:r w:rsidRPr="005A6C92">
        <w:rPr>
          <w:rFonts w:asciiTheme="minorHAnsi" w:hAnsiTheme="minorHAnsi" w:cstheme="minorHAnsi" w:hint="eastAsia"/>
        </w:rPr>
        <w:t>οικονομία</w:t>
      </w:r>
      <w:r w:rsidRPr="005A6C92">
        <w:rPr>
          <w:rFonts w:asciiTheme="minorHAnsi" w:hAnsiTheme="minorHAnsi" w:cstheme="minorHAnsi"/>
        </w:rPr>
        <w:t xml:space="preserve"> </w:t>
      </w:r>
      <w:r w:rsidRPr="005A6C92">
        <w:rPr>
          <w:rFonts w:asciiTheme="minorHAnsi" w:hAnsiTheme="minorHAnsi" w:cstheme="minorHAnsi" w:hint="eastAsia"/>
        </w:rPr>
        <w:t>της</w:t>
      </w:r>
      <w:r w:rsidRPr="005A6C92">
        <w:rPr>
          <w:rFonts w:asciiTheme="minorHAnsi" w:hAnsiTheme="minorHAnsi" w:cstheme="minorHAnsi"/>
        </w:rPr>
        <w:t xml:space="preserve"> </w:t>
      </w:r>
      <w:r w:rsidRPr="005A6C92">
        <w:rPr>
          <w:rFonts w:asciiTheme="minorHAnsi" w:hAnsiTheme="minorHAnsi" w:cstheme="minorHAnsi" w:hint="eastAsia"/>
        </w:rPr>
        <w:t>Κρήτης»</w:t>
      </w:r>
      <w:r w:rsidRPr="005A6C92">
        <w:rPr>
          <w:rFonts w:asciiTheme="minorHAnsi" w:hAnsiTheme="minorHAnsi" w:cstheme="minorHAnsi"/>
        </w:rPr>
        <w:t>.</w:t>
      </w:r>
    </w:p>
    <w:p w:rsidR="005A6C92" w:rsidRPr="00477D56" w:rsidRDefault="005A6C92" w:rsidP="00E8794E">
      <w:pPr>
        <w:jc w:val="both"/>
        <w:rPr>
          <w:rFonts w:asciiTheme="minorHAnsi" w:hAnsiTheme="minorHAnsi" w:cstheme="minorHAnsi"/>
        </w:rPr>
      </w:pPr>
    </w:p>
    <w:p w:rsidR="0037763F" w:rsidRPr="00477D56" w:rsidRDefault="00AD3477" w:rsidP="0037763F">
      <w:pPr>
        <w:jc w:val="both"/>
        <w:rPr>
          <w:rFonts w:asciiTheme="minorHAnsi" w:hAnsiTheme="minorHAnsi" w:cstheme="minorHAnsi"/>
        </w:rPr>
      </w:pPr>
      <w:r w:rsidRPr="00AD3477">
        <w:rPr>
          <w:rFonts w:asciiTheme="minorHAnsi" w:hAnsiTheme="minorHAnsi" w:cstheme="minorHAnsi"/>
        </w:rPr>
        <w:t>Ακολούθησε η παρουσίαση του Διευθυντή</w:t>
      </w:r>
      <w:r w:rsidR="0037763F" w:rsidRPr="00477D56">
        <w:rPr>
          <w:rFonts w:asciiTheme="minorHAnsi" w:hAnsiTheme="minorHAnsi" w:cstheme="minorHAnsi"/>
        </w:rPr>
        <w:t xml:space="preserve"> της Τεχνική</w:t>
      </w:r>
      <w:r>
        <w:rPr>
          <w:rFonts w:asciiTheme="minorHAnsi" w:hAnsiTheme="minorHAnsi" w:cstheme="minorHAnsi"/>
        </w:rPr>
        <w:t xml:space="preserve">ς Υπηρεσίας του ΙΤΕ κ. Ευάγγελου </w:t>
      </w:r>
      <w:proofErr w:type="spellStart"/>
      <w:r>
        <w:rPr>
          <w:rFonts w:asciiTheme="minorHAnsi" w:hAnsiTheme="minorHAnsi" w:cstheme="minorHAnsi"/>
        </w:rPr>
        <w:t>Χαρκουτσάκη</w:t>
      </w:r>
      <w:proofErr w:type="spellEnd"/>
      <w:r>
        <w:rPr>
          <w:rFonts w:asciiTheme="minorHAnsi" w:hAnsiTheme="minorHAnsi" w:cstheme="minorHAnsi"/>
        </w:rPr>
        <w:t xml:space="preserve">, ο οποίος </w:t>
      </w:r>
      <w:r w:rsidR="00860978">
        <w:rPr>
          <w:rFonts w:asciiTheme="minorHAnsi" w:hAnsiTheme="minorHAnsi" w:cstheme="minorHAnsi"/>
        </w:rPr>
        <w:t xml:space="preserve">έκανε </w:t>
      </w:r>
      <w:r w:rsidR="0037763F" w:rsidRPr="00477D56">
        <w:rPr>
          <w:rFonts w:asciiTheme="minorHAnsi" w:hAnsiTheme="minorHAnsi" w:cstheme="minorHAnsi"/>
        </w:rPr>
        <w:t xml:space="preserve">μια ιστορική αναδρομή που οδήγησε στην υπογραφή </w:t>
      </w:r>
      <w:r w:rsidR="0037763F" w:rsidRPr="0037763F">
        <w:rPr>
          <w:rFonts w:asciiTheme="minorHAnsi" w:hAnsiTheme="minorHAnsi" w:cstheme="minorHAnsi"/>
        </w:rPr>
        <w:t>των συμβάσεων</w:t>
      </w:r>
      <w:r>
        <w:rPr>
          <w:rFonts w:asciiTheme="minorHAnsi" w:hAnsiTheme="minorHAnsi" w:cstheme="minorHAnsi"/>
        </w:rPr>
        <w:t xml:space="preserve">. </w:t>
      </w:r>
      <w:r w:rsidRPr="00AD3477">
        <w:rPr>
          <w:rFonts w:asciiTheme="minorHAnsi" w:hAnsiTheme="minorHAnsi" w:cstheme="minorHAnsi"/>
        </w:rPr>
        <w:t xml:space="preserve">Επίσης παρουσίασε </w:t>
      </w:r>
      <w:r w:rsidR="0037763F" w:rsidRPr="00477D56">
        <w:rPr>
          <w:rFonts w:asciiTheme="minorHAnsi" w:hAnsiTheme="minorHAnsi" w:cstheme="minorHAnsi"/>
        </w:rPr>
        <w:t>το τεχνικό σκέλος της κατασ</w:t>
      </w:r>
      <w:r w:rsidR="0037763F">
        <w:rPr>
          <w:rFonts w:asciiTheme="minorHAnsi" w:hAnsiTheme="minorHAnsi" w:cstheme="minorHAnsi"/>
        </w:rPr>
        <w:t>κευής των νέων κτιρίων</w:t>
      </w:r>
      <w:r w:rsidR="00B4342E">
        <w:rPr>
          <w:rFonts w:asciiTheme="minorHAnsi" w:hAnsiTheme="minorHAnsi" w:cstheme="minorHAnsi"/>
        </w:rPr>
        <w:t xml:space="preserve"> δίνοντας έμφαση στη βιωσιμότητα και την ενεργειακή αυτονομία τους</w:t>
      </w:r>
      <w:r w:rsidR="0037763F">
        <w:rPr>
          <w:rFonts w:asciiTheme="minorHAnsi" w:hAnsiTheme="minorHAnsi" w:cstheme="minorHAnsi"/>
        </w:rPr>
        <w:t>.</w:t>
      </w:r>
    </w:p>
    <w:p w:rsidR="0033455B" w:rsidRPr="00477D56" w:rsidRDefault="0033455B" w:rsidP="005F2ED1">
      <w:pPr>
        <w:rPr>
          <w:rFonts w:asciiTheme="minorHAnsi" w:hAnsiTheme="minorHAnsi" w:cstheme="minorHAnsi"/>
          <w:lang w:eastAsia="en-US"/>
        </w:rPr>
      </w:pPr>
    </w:p>
    <w:p w:rsidR="0033455B" w:rsidRPr="00274128" w:rsidRDefault="00860978" w:rsidP="00EB47E3">
      <w:pPr>
        <w:jc w:val="both"/>
        <w:rPr>
          <w:rFonts w:asciiTheme="minorHAnsi" w:hAnsiTheme="minorHAnsi" w:cstheme="minorHAnsi"/>
          <w:lang w:eastAsia="en-US"/>
        </w:rPr>
      </w:pPr>
      <w:r>
        <w:rPr>
          <w:rFonts w:asciiTheme="minorHAnsi" w:hAnsiTheme="minorHAnsi" w:cstheme="minorHAnsi"/>
          <w:lang w:eastAsia="en-US"/>
        </w:rPr>
        <w:t>Με το πέρας των παρουσιάσεων, α</w:t>
      </w:r>
      <w:r w:rsidR="00731691" w:rsidRPr="00731691">
        <w:rPr>
          <w:rFonts w:asciiTheme="minorHAnsi" w:hAnsiTheme="minorHAnsi" w:cstheme="minorHAnsi"/>
          <w:lang w:eastAsia="en-US"/>
        </w:rPr>
        <w:t xml:space="preserve">κολούθησε η υπογραφή των </w:t>
      </w:r>
      <w:r w:rsidR="00F96352">
        <w:rPr>
          <w:rFonts w:asciiTheme="minorHAnsi" w:hAnsiTheme="minorHAnsi" w:cstheme="minorHAnsi"/>
          <w:lang w:eastAsia="en-US"/>
        </w:rPr>
        <w:t>συμβάσεων</w:t>
      </w:r>
      <w:r w:rsidR="00731691">
        <w:rPr>
          <w:rFonts w:asciiTheme="minorHAnsi" w:hAnsiTheme="minorHAnsi" w:cstheme="minorHAnsi"/>
          <w:lang w:eastAsia="en-US"/>
        </w:rPr>
        <w:t xml:space="preserve"> </w:t>
      </w:r>
      <w:r w:rsidRPr="00860978">
        <w:rPr>
          <w:rFonts w:asciiTheme="minorHAnsi" w:hAnsiTheme="minorHAnsi" w:cstheme="minorHAnsi" w:hint="eastAsia"/>
          <w:lang w:eastAsia="en-US"/>
        </w:rPr>
        <w:t>με</w:t>
      </w:r>
      <w:r w:rsidRPr="00860978">
        <w:rPr>
          <w:rFonts w:asciiTheme="minorHAnsi" w:hAnsiTheme="minorHAnsi" w:cstheme="minorHAnsi"/>
          <w:lang w:eastAsia="en-US"/>
        </w:rPr>
        <w:t xml:space="preserve"> </w:t>
      </w:r>
      <w:r w:rsidRPr="00860978">
        <w:rPr>
          <w:rFonts w:asciiTheme="minorHAnsi" w:hAnsiTheme="minorHAnsi" w:cstheme="minorHAnsi" w:hint="eastAsia"/>
          <w:lang w:eastAsia="en-US"/>
        </w:rPr>
        <w:t>τις</w:t>
      </w:r>
      <w:r w:rsidRPr="00860978">
        <w:rPr>
          <w:rFonts w:asciiTheme="minorHAnsi" w:hAnsiTheme="minorHAnsi" w:cstheme="minorHAnsi"/>
          <w:lang w:eastAsia="en-US"/>
        </w:rPr>
        <w:t xml:space="preserve"> </w:t>
      </w:r>
      <w:r w:rsidRPr="00860978">
        <w:rPr>
          <w:rFonts w:asciiTheme="minorHAnsi" w:hAnsiTheme="minorHAnsi" w:cstheme="minorHAnsi" w:hint="eastAsia"/>
          <w:lang w:eastAsia="en-US"/>
        </w:rPr>
        <w:t>εταιρείες</w:t>
      </w:r>
      <w:r w:rsidRPr="00860978">
        <w:rPr>
          <w:rFonts w:asciiTheme="minorHAnsi" w:hAnsiTheme="minorHAnsi" w:cstheme="minorHAnsi"/>
          <w:lang w:eastAsia="en-US"/>
        </w:rPr>
        <w:t xml:space="preserve"> </w:t>
      </w:r>
      <w:r>
        <w:rPr>
          <w:rFonts w:asciiTheme="minorHAnsi" w:hAnsiTheme="minorHAnsi" w:cstheme="minorHAnsi"/>
          <w:lang w:eastAsia="en-US"/>
        </w:rPr>
        <w:t>–</w:t>
      </w:r>
      <w:r w:rsidRPr="00860978">
        <w:rPr>
          <w:rFonts w:asciiTheme="minorHAnsi" w:hAnsiTheme="minorHAnsi" w:cstheme="minorHAnsi"/>
          <w:lang w:eastAsia="en-US"/>
        </w:rPr>
        <w:t xml:space="preserve"> </w:t>
      </w:r>
      <w:r w:rsidRPr="00860978">
        <w:rPr>
          <w:rFonts w:asciiTheme="minorHAnsi" w:hAnsiTheme="minorHAnsi" w:cstheme="minorHAnsi" w:hint="eastAsia"/>
          <w:lang w:eastAsia="en-US"/>
        </w:rPr>
        <w:t>αναδόχους</w:t>
      </w:r>
      <w:r w:rsidR="00F96352">
        <w:rPr>
          <w:rFonts w:asciiTheme="minorHAnsi" w:hAnsiTheme="minorHAnsi" w:cstheme="minorHAnsi"/>
          <w:lang w:eastAsia="en-US"/>
        </w:rPr>
        <w:t xml:space="preserve">, </w:t>
      </w:r>
      <w:r w:rsidR="00731691">
        <w:rPr>
          <w:rFonts w:asciiTheme="minorHAnsi" w:hAnsiTheme="minorHAnsi" w:cstheme="minorHAnsi"/>
          <w:lang w:eastAsia="en-US"/>
        </w:rPr>
        <w:t xml:space="preserve">στο </w:t>
      </w:r>
      <w:r w:rsidR="00731691" w:rsidRPr="00731691">
        <w:rPr>
          <w:rFonts w:asciiTheme="minorHAnsi" w:hAnsiTheme="minorHAnsi" w:cstheme="minorHAnsi"/>
          <w:lang w:eastAsia="en-US"/>
        </w:rPr>
        <w:t xml:space="preserve">Ηράκλειο </w:t>
      </w:r>
      <w:r w:rsidR="00731691">
        <w:rPr>
          <w:rFonts w:asciiTheme="minorHAnsi" w:hAnsiTheme="minorHAnsi" w:cstheme="minorHAnsi"/>
          <w:lang w:eastAsia="en-US"/>
        </w:rPr>
        <w:t>με τον Πρόεδρο της Εταιρείας ΕΚΤΕΡ Α</w:t>
      </w:r>
      <w:r w:rsidR="00F96352">
        <w:rPr>
          <w:rFonts w:asciiTheme="minorHAnsi" w:hAnsiTheme="minorHAnsi" w:cstheme="minorHAnsi"/>
          <w:lang w:eastAsia="en-US"/>
        </w:rPr>
        <w:t>.Ε.</w:t>
      </w:r>
      <w:r w:rsidR="00731691" w:rsidRPr="00731691">
        <w:rPr>
          <w:rFonts w:asciiTheme="minorHAnsi" w:hAnsiTheme="minorHAnsi" w:cstheme="minorHAnsi"/>
          <w:lang w:eastAsia="en-US"/>
        </w:rPr>
        <w:t xml:space="preserve"> κ. </w:t>
      </w:r>
      <w:r w:rsidR="00274128" w:rsidRPr="00274128">
        <w:rPr>
          <w:rFonts w:asciiTheme="minorHAnsi" w:hAnsiTheme="minorHAnsi" w:cstheme="minorHAnsi"/>
          <w:lang w:eastAsia="en-US"/>
        </w:rPr>
        <w:t>Αθανάσιο</w:t>
      </w:r>
      <w:r w:rsidR="00274128">
        <w:rPr>
          <w:rFonts w:asciiTheme="minorHAnsi" w:hAnsiTheme="minorHAnsi" w:cstheme="minorHAnsi"/>
          <w:lang w:eastAsia="en-US"/>
        </w:rPr>
        <w:t xml:space="preserve"> </w:t>
      </w:r>
      <w:proofErr w:type="spellStart"/>
      <w:r w:rsidR="00274128">
        <w:rPr>
          <w:rFonts w:asciiTheme="minorHAnsi" w:hAnsiTheme="minorHAnsi" w:cstheme="minorHAnsi"/>
          <w:lang w:eastAsia="en-US"/>
        </w:rPr>
        <w:t>Σίψα</w:t>
      </w:r>
      <w:proofErr w:type="spellEnd"/>
      <w:r w:rsidR="00274128">
        <w:rPr>
          <w:rFonts w:asciiTheme="minorHAnsi" w:hAnsiTheme="minorHAnsi" w:cstheme="minorHAnsi"/>
          <w:lang w:eastAsia="en-US"/>
        </w:rPr>
        <w:t>,</w:t>
      </w:r>
      <w:r w:rsidR="001550F0">
        <w:rPr>
          <w:rFonts w:asciiTheme="minorHAnsi" w:hAnsiTheme="minorHAnsi" w:cstheme="minorHAnsi"/>
          <w:lang w:eastAsia="en-US"/>
        </w:rPr>
        <w:t xml:space="preserve"> </w:t>
      </w:r>
      <w:r w:rsidR="00274128">
        <w:rPr>
          <w:rFonts w:asciiTheme="minorHAnsi" w:hAnsiTheme="minorHAnsi" w:cstheme="minorHAnsi"/>
          <w:lang w:eastAsia="en-US"/>
        </w:rPr>
        <w:t xml:space="preserve">και στα </w:t>
      </w:r>
      <w:r w:rsidR="00274128" w:rsidRPr="00274128">
        <w:rPr>
          <w:rFonts w:asciiTheme="minorHAnsi" w:hAnsiTheme="minorHAnsi" w:cstheme="minorHAnsi"/>
          <w:lang w:eastAsia="en-US"/>
        </w:rPr>
        <w:t>Χανιά με τον κ. Ιωάννη Δρακάκη, Πρόεδ</w:t>
      </w:r>
      <w:r w:rsidR="00274128">
        <w:rPr>
          <w:rFonts w:asciiTheme="minorHAnsi" w:hAnsiTheme="minorHAnsi" w:cstheme="minorHAnsi"/>
          <w:lang w:eastAsia="en-US"/>
        </w:rPr>
        <w:t xml:space="preserve">ρο της εταιρείας </w:t>
      </w:r>
      <w:r w:rsidR="00274128">
        <w:rPr>
          <w:rFonts w:asciiTheme="minorHAnsi" w:hAnsiTheme="minorHAnsi" w:cstheme="minorHAnsi"/>
        </w:rPr>
        <w:t>ΔΡΑΚΑΚΗΣ</w:t>
      </w:r>
      <w:r w:rsidR="00274128">
        <w:rPr>
          <w:rFonts w:asciiTheme="minorHAnsi" w:hAnsiTheme="minorHAnsi" w:cstheme="minorHAnsi"/>
          <w:lang w:eastAsia="en-US"/>
        </w:rPr>
        <w:t xml:space="preserve"> Α.Ε.</w:t>
      </w:r>
    </w:p>
    <w:p w:rsidR="0033455B" w:rsidRPr="00477D56" w:rsidRDefault="0033455B" w:rsidP="005F2ED1">
      <w:pPr>
        <w:rPr>
          <w:rFonts w:asciiTheme="minorHAnsi" w:hAnsiTheme="minorHAnsi" w:cstheme="minorHAnsi"/>
          <w:lang w:eastAsia="en-US"/>
        </w:rPr>
      </w:pPr>
    </w:p>
    <w:p w:rsidR="0033455B" w:rsidRPr="00F96352" w:rsidRDefault="00F96352" w:rsidP="005F2ED1">
      <w:pPr>
        <w:rPr>
          <w:rFonts w:asciiTheme="minorHAnsi" w:hAnsiTheme="minorHAnsi" w:cstheme="minorHAnsi"/>
          <w:i/>
          <w:lang w:eastAsia="en-US"/>
        </w:rPr>
      </w:pPr>
      <w:r w:rsidRPr="00F96352">
        <w:rPr>
          <w:rFonts w:asciiTheme="minorHAnsi" w:hAnsiTheme="minorHAnsi" w:cstheme="minorHAnsi"/>
          <w:i/>
        </w:rPr>
        <w:t xml:space="preserve">Το έργο υλοποιείται στο πλαίσιο του Εθνικού Σχεδίου Ανάκαμψης και Ανθεκτικότητας «Ελλάδα 2.0», με τη χρηματοδότηση της Ευρωπαϊκής Ένωσης – </w:t>
      </w:r>
      <w:proofErr w:type="spellStart"/>
      <w:r w:rsidRPr="00F96352">
        <w:rPr>
          <w:rFonts w:asciiTheme="minorHAnsi" w:hAnsiTheme="minorHAnsi" w:cstheme="minorHAnsi"/>
          <w:i/>
        </w:rPr>
        <w:t>NextGenerationEU</w:t>
      </w:r>
      <w:proofErr w:type="spellEnd"/>
      <w:r w:rsidRPr="00F96352">
        <w:rPr>
          <w:rFonts w:asciiTheme="minorHAnsi" w:hAnsiTheme="minorHAnsi" w:cstheme="minorHAnsi"/>
          <w:i/>
        </w:rPr>
        <w:t>.</w:t>
      </w:r>
    </w:p>
    <w:p w:rsidR="0033455B" w:rsidRPr="00477D56" w:rsidRDefault="0033455B" w:rsidP="005F2ED1">
      <w:pPr>
        <w:rPr>
          <w:rFonts w:asciiTheme="minorHAnsi" w:hAnsiTheme="minorHAnsi" w:cstheme="minorHAnsi"/>
          <w:lang w:eastAsia="en-US"/>
        </w:rPr>
      </w:pPr>
    </w:p>
    <w:p w:rsidR="0033455B" w:rsidRPr="00477D56" w:rsidRDefault="0033455B" w:rsidP="005F2ED1">
      <w:pPr>
        <w:rPr>
          <w:rFonts w:asciiTheme="minorHAnsi" w:hAnsiTheme="minorHAnsi" w:cstheme="minorHAnsi"/>
          <w:lang w:eastAsia="en-US"/>
        </w:rPr>
      </w:pPr>
    </w:p>
    <w:p w:rsidR="0033455B" w:rsidRPr="00477D56" w:rsidRDefault="0033455B" w:rsidP="0033455B">
      <w:pPr>
        <w:rPr>
          <w:rFonts w:asciiTheme="minorHAnsi" w:hAnsiTheme="minorHAnsi" w:cstheme="minorHAnsi"/>
          <w:lang w:eastAsia="en-US"/>
        </w:rPr>
      </w:pPr>
    </w:p>
    <w:p w:rsidR="00D43E76" w:rsidRPr="00477D56" w:rsidRDefault="0037763F" w:rsidP="005F2ED1">
      <w:pPr>
        <w:tabs>
          <w:tab w:val="left" w:pos="4332"/>
        </w:tabs>
        <w:rPr>
          <w:rFonts w:asciiTheme="minorHAnsi" w:hAnsiTheme="minorHAnsi" w:cstheme="minorHAnsi"/>
          <w:lang w:eastAsia="en-US"/>
        </w:rPr>
      </w:pPr>
      <w:r w:rsidRPr="00477D56">
        <w:rPr>
          <w:rFonts w:asciiTheme="minorHAnsi" w:hAnsiTheme="minorHAnsi" w:cstheme="minorHAnsi"/>
          <w:noProof/>
          <w:lang w:val="en-US" w:eastAsia="en-US"/>
        </w:rPr>
        <w:drawing>
          <wp:anchor distT="0" distB="0" distL="114300" distR="114300" simplePos="0" relativeHeight="251659264" behindDoc="1" locked="0" layoutInCell="1" allowOverlap="1" wp14:anchorId="7657B3B0" wp14:editId="5255F48F">
            <wp:simplePos x="0" y="0"/>
            <wp:positionH relativeFrom="margin">
              <wp:posOffset>4129405</wp:posOffset>
            </wp:positionH>
            <wp:positionV relativeFrom="bottomMargin">
              <wp:posOffset>-940435</wp:posOffset>
            </wp:positionV>
            <wp:extent cx="2247900" cy="822325"/>
            <wp:effectExtent l="0" t="0" r="0" b="0"/>
            <wp:wrapTight wrapText="bothSides">
              <wp:wrapPolygon edited="0">
                <wp:start x="0" y="0"/>
                <wp:lineTo x="0" y="21016"/>
                <wp:lineTo x="21417" y="21016"/>
                <wp:lineTo x="21417"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_footer_gr.jpg"/>
                    <pic:cNvPicPr/>
                  </pic:nvPicPr>
                  <pic:blipFill rotWithShape="1">
                    <a:blip r:embed="rId6" cstate="print">
                      <a:extLst>
                        <a:ext uri="{28A0092B-C50C-407E-A947-70E740481C1C}">
                          <a14:useLocalDpi xmlns:a14="http://schemas.microsoft.com/office/drawing/2010/main" val="0"/>
                        </a:ext>
                      </a:extLst>
                    </a:blip>
                    <a:srcRect l="60294" t="5646" r="8979" b="34768"/>
                    <a:stretch/>
                  </pic:blipFill>
                  <pic:spPr bwMode="auto">
                    <a:xfrm>
                      <a:off x="0" y="0"/>
                      <a:ext cx="2247900" cy="822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455B" w:rsidRPr="00477D56">
        <w:rPr>
          <w:rFonts w:asciiTheme="minorHAnsi" w:hAnsiTheme="minorHAnsi" w:cstheme="minorHAnsi"/>
          <w:lang w:eastAsia="en-US"/>
        </w:rPr>
        <w:tab/>
      </w:r>
    </w:p>
    <w:sectPr w:rsidR="00D43E76" w:rsidRPr="00477D56" w:rsidSect="001A6CD8">
      <w:footerReference w:type="default" r:id="rId7"/>
      <w:headerReference w:type="first" r:id="rId8"/>
      <w:footerReference w:type="first" r:id="rId9"/>
      <w:pgSz w:w="11906" w:h="16838"/>
      <w:pgMar w:top="1134" w:right="1134" w:bottom="1134" w:left="1134" w:header="70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0D8" w:rsidRDefault="00A300D8" w:rsidP="00DB567B">
      <w:pPr>
        <w:pStyle w:val="Header"/>
      </w:pPr>
      <w:r>
        <w:separator/>
      </w:r>
    </w:p>
  </w:endnote>
  <w:endnote w:type="continuationSeparator" w:id="0">
    <w:p w:rsidR="00A300D8" w:rsidRDefault="00A300D8" w:rsidP="00DB567B">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rafty Girl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55B" w:rsidRDefault="0033455B">
    <w:pPr>
      <w:pStyle w:val="Footer"/>
    </w:pPr>
    <w:r>
      <w:object w:dxaOrig="30240"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48pt">
          <v:imagedata r:id="rId1" o:title=""/>
        </v:shape>
        <o:OLEObject Type="Embed" ProgID="Unknown" ShapeID="_x0000_i1025" DrawAspect="Content" ObjectID="_1780405747" r:id="rId2"/>
      </w:obje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EB5" w:rsidRDefault="00DA7EB5" w:rsidP="002E03CE">
    <w:pPr>
      <w:pStyle w:val="Footer"/>
      <w:ind w:right="2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0D8" w:rsidRDefault="00A300D8" w:rsidP="00DB567B">
      <w:pPr>
        <w:pStyle w:val="Header"/>
      </w:pPr>
      <w:r>
        <w:separator/>
      </w:r>
    </w:p>
  </w:footnote>
  <w:footnote w:type="continuationSeparator" w:id="0">
    <w:p w:rsidR="00A300D8" w:rsidRDefault="00A300D8" w:rsidP="00DB567B">
      <w:pPr>
        <w:pStyle w:val="Heade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EB5" w:rsidRDefault="00035067">
    <w:pPr>
      <w:pStyle w:val="Header"/>
    </w:pPr>
    <w:r>
      <w:rPr>
        <w:noProof/>
        <w:lang w:val="en-US" w:eastAsia="en-US"/>
      </w:rPr>
      <w:drawing>
        <wp:anchor distT="0" distB="0" distL="114300" distR="114300" simplePos="0" relativeHeight="251659264" behindDoc="1" locked="0" layoutInCell="1" allowOverlap="1" wp14:anchorId="7FB7D3B5" wp14:editId="4A41B8CB">
          <wp:simplePos x="0" y="0"/>
          <wp:positionH relativeFrom="column">
            <wp:posOffset>-548640</wp:posOffset>
          </wp:positionH>
          <wp:positionV relativeFrom="paragraph">
            <wp:posOffset>-345440</wp:posOffset>
          </wp:positionV>
          <wp:extent cx="7237730" cy="859155"/>
          <wp:effectExtent l="0" t="0" r="1270" b="0"/>
          <wp:wrapTight wrapText="bothSides">
            <wp:wrapPolygon edited="0">
              <wp:start x="0" y="0"/>
              <wp:lineTo x="0" y="21073"/>
              <wp:lineTo x="21547" y="21073"/>
              <wp:lineTo x="215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7730" cy="859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6E"/>
    <w:rsid w:val="00002EF0"/>
    <w:rsid w:val="000054B3"/>
    <w:rsid w:val="000266B5"/>
    <w:rsid w:val="00030617"/>
    <w:rsid w:val="00035067"/>
    <w:rsid w:val="000518D4"/>
    <w:rsid w:val="000610A0"/>
    <w:rsid w:val="00067CC8"/>
    <w:rsid w:val="00071A45"/>
    <w:rsid w:val="0007434B"/>
    <w:rsid w:val="0008192B"/>
    <w:rsid w:val="00085EFC"/>
    <w:rsid w:val="00086785"/>
    <w:rsid w:val="00091647"/>
    <w:rsid w:val="00094919"/>
    <w:rsid w:val="00097847"/>
    <w:rsid w:val="000A65F6"/>
    <w:rsid w:val="000B20C1"/>
    <w:rsid w:val="000C2BDE"/>
    <w:rsid w:val="000C2CCC"/>
    <w:rsid w:val="000D471D"/>
    <w:rsid w:val="000D7614"/>
    <w:rsid w:val="000E068C"/>
    <w:rsid w:val="000E0C7F"/>
    <w:rsid w:val="000E2B94"/>
    <w:rsid w:val="000F434B"/>
    <w:rsid w:val="00101ADF"/>
    <w:rsid w:val="00101B77"/>
    <w:rsid w:val="00103D38"/>
    <w:rsid w:val="0010562B"/>
    <w:rsid w:val="0010779F"/>
    <w:rsid w:val="00116C53"/>
    <w:rsid w:val="00126930"/>
    <w:rsid w:val="00132EF0"/>
    <w:rsid w:val="00136EC5"/>
    <w:rsid w:val="00145060"/>
    <w:rsid w:val="0014549F"/>
    <w:rsid w:val="001539AA"/>
    <w:rsid w:val="00154F16"/>
    <w:rsid w:val="001550F0"/>
    <w:rsid w:val="00161CD6"/>
    <w:rsid w:val="00165B1F"/>
    <w:rsid w:val="00173981"/>
    <w:rsid w:val="00186A8C"/>
    <w:rsid w:val="00196A28"/>
    <w:rsid w:val="001A0460"/>
    <w:rsid w:val="001A5CF6"/>
    <w:rsid w:val="001A6586"/>
    <w:rsid w:val="001A6CD8"/>
    <w:rsid w:val="001C1C1A"/>
    <w:rsid w:val="001C38D6"/>
    <w:rsid w:val="001C3A6D"/>
    <w:rsid w:val="001C3F98"/>
    <w:rsid w:val="001D2DA6"/>
    <w:rsid w:val="001D7DB3"/>
    <w:rsid w:val="001E4AD6"/>
    <w:rsid w:val="001E72CE"/>
    <w:rsid w:val="001F1702"/>
    <w:rsid w:val="001F3247"/>
    <w:rsid w:val="002001F3"/>
    <w:rsid w:val="00214884"/>
    <w:rsid w:val="00223718"/>
    <w:rsid w:val="00224FE8"/>
    <w:rsid w:val="002337EA"/>
    <w:rsid w:val="00245375"/>
    <w:rsid w:val="00256311"/>
    <w:rsid w:val="00261B5B"/>
    <w:rsid w:val="0027120E"/>
    <w:rsid w:val="00274128"/>
    <w:rsid w:val="00283668"/>
    <w:rsid w:val="00286F2A"/>
    <w:rsid w:val="00287016"/>
    <w:rsid w:val="00287B7E"/>
    <w:rsid w:val="00295AAA"/>
    <w:rsid w:val="002B0162"/>
    <w:rsid w:val="002B643E"/>
    <w:rsid w:val="002C26CB"/>
    <w:rsid w:val="002C6122"/>
    <w:rsid w:val="002C7938"/>
    <w:rsid w:val="002E03CE"/>
    <w:rsid w:val="002E3C5E"/>
    <w:rsid w:val="003034B4"/>
    <w:rsid w:val="003131D7"/>
    <w:rsid w:val="003201F4"/>
    <w:rsid w:val="003303DD"/>
    <w:rsid w:val="00332B98"/>
    <w:rsid w:val="0033455B"/>
    <w:rsid w:val="0034632F"/>
    <w:rsid w:val="003519B8"/>
    <w:rsid w:val="00357E87"/>
    <w:rsid w:val="00361295"/>
    <w:rsid w:val="00361E0E"/>
    <w:rsid w:val="00361FBB"/>
    <w:rsid w:val="0037409C"/>
    <w:rsid w:val="0037521A"/>
    <w:rsid w:val="0037763F"/>
    <w:rsid w:val="00392F1F"/>
    <w:rsid w:val="00394530"/>
    <w:rsid w:val="003A1303"/>
    <w:rsid w:val="003A6541"/>
    <w:rsid w:val="003A796A"/>
    <w:rsid w:val="003B303E"/>
    <w:rsid w:val="003B47AF"/>
    <w:rsid w:val="003B6330"/>
    <w:rsid w:val="003B651A"/>
    <w:rsid w:val="003B70D9"/>
    <w:rsid w:val="003C35BC"/>
    <w:rsid w:val="003C4ECE"/>
    <w:rsid w:val="003C6124"/>
    <w:rsid w:val="003D30A1"/>
    <w:rsid w:val="003D7EBA"/>
    <w:rsid w:val="003E159D"/>
    <w:rsid w:val="003E2FF3"/>
    <w:rsid w:val="003F3FAE"/>
    <w:rsid w:val="003F4843"/>
    <w:rsid w:val="003F7188"/>
    <w:rsid w:val="004039A7"/>
    <w:rsid w:val="004119FA"/>
    <w:rsid w:val="00414E20"/>
    <w:rsid w:val="00422952"/>
    <w:rsid w:val="00426B54"/>
    <w:rsid w:val="00450446"/>
    <w:rsid w:val="0045209B"/>
    <w:rsid w:val="00474A22"/>
    <w:rsid w:val="00477D56"/>
    <w:rsid w:val="004806D0"/>
    <w:rsid w:val="004818C1"/>
    <w:rsid w:val="00481EFA"/>
    <w:rsid w:val="00492569"/>
    <w:rsid w:val="004B3B5C"/>
    <w:rsid w:val="004B5BEA"/>
    <w:rsid w:val="004C2290"/>
    <w:rsid w:val="004E1EF3"/>
    <w:rsid w:val="004E3966"/>
    <w:rsid w:val="004E5D52"/>
    <w:rsid w:val="004F02D5"/>
    <w:rsid w:val="004F1192"/>
    <w:rsid w:val="004F391B"/>
    <w:rsid w:val="004F7BEC"/>
    <w:rsid w:val="00505514"/>
    <w:rsid w:val="00507D94"/>
    <w:rsid w:val="00511683"/>
    <w:rsid w:val="00511D93"/>
    <w:rsid w:val="005151CD"/>
    <w:rsid w:val="00527175"/>
    <w:rsid w:val="00537362"/>
    <w:rsid w:val="00547659"/>
    <w:rsid w:val="005513B9"/>
    <w:rsid w:val="00557457"/>
    <w:rsid w:val="00581B3A"/>
    <w:rsid w:val="00584C89"/>
    <w:rsid w:val="005A0331"/>
    <w:rsid w:val="005A2754"/>
    <w:rsid w:val="005A6C92"/>
    <w:rsid w:val="005A71D5"/>
    <w:rsid w:val="005B37F9"/>
    <w:rsid w:val="005B5340"/>
    <w:rsid w:val="005C1D8A"/>
    <w:rsid w:val="005D0126"/>
    <w:rsid w:val="005D0793"/>
    <w:rsid w:val="005D7E72"/>
    <w:rsid w:val="005E131D"/>
    <w:rsid w:val="005E1C97"/>
    <w:rsid w:val="005E4E2B"/>
    <w:rsid w:val="005F2ED1"/>
    <w:rsid w:val="005F58FE"/>
    <w:rsid w:val="00604351"/>
    <w:rsid w:val="006061C8"/>
    <w:rsid w:val="00611C96"/>
    <w:rsid w:val="0061559C"/>
    <w:rsid w:val="00616340"/>
    <w:rsid w:val="00627786"/>
    <w:rsid w:val="0063247F"/>
    <w:rsid w:val="00643E7D"/>
    <w:rsid w:val="00647A5C"/>
    <w:rsid w:val="0065590F"/>
    <w:rsid w:val="00664226"/>
    <w:rsid w:val="00674B27"/>
    <w:rsid w:val="0067755D"/>
    <w:rsid w:val="006801CE"/>
    <w:rsid w:val="00684D12"/>
    <w:rsid w:val="00684DF3"/>
    <w:rsid w:val="00694A29"/>
    <w:rsid w:val="006A6971"/>
    <w:rsid w:val="006D5A5A"/>
    <w:rsid w:val="006E01F2"/>
    <w:rsid w:val="006E7588"/>
    <w:rsid w:val="006E762F"/>
    <w:rsid w:val="006F2EF0"/>
    <w:rsid w:val="006F39B1"/>
    <w:rsid w:val="00704302"/>
    <w:rsid w:val="0070686A"/>
    <w:rsid w:val="00710D68"/>
    <w:rsid w:val="0071462F"/>
    <w:rsid w:val="00717C16"/>
    <w:rsid w:val="0073117A"/>
    <w:rsid w:val="00731691"/>
    <w:rsid w:val="0075054F"/>
    <w:rsid w:val="007602AA"/>
    <w:rsid w:val="00767494"/>
    <w:rsid w:val="00770695"/>
    <w:rsid w:val="007709CD"/>
    <w:rsid w:val="007737A8"/>
    <w:rsid w:val="00774643"/>
    <w:rsid w:val="00780D7E"/>
    <w:rsid w:val="00791C71"/>
    <w:rsid w:val="007B0FBA"/>
    <w:rsid w:val="007B34C6"/>
    <w:rsid w:val="007C23C5"/>
    <w:rsid w:val="007C2CFC"/>
    <w:rsid w:val="007C6839"/>
    <w:rsid w:val="007D4FE4"/>
    <w:rsid w:val="007D579E"/>
    <w:rsid w:val="007D6810"/>
    <w:rsid w:val="007D6F46"/>
    <w:rsid w:val="007E3822"/>
    <w:rsid w:val="007E737F"/>
    <w:rsid w:val="007F0D18"/>
    <w:rsid w:val="007F1B3F"/>
    <w:rsid w:val="007F228D"/>
    <w:rsid w:val="007F61E1"/>
    <w:rsid w:val="0080286A"/>
    <w:rsid w:val="00804D0B"/>
    <w:rsid w:val="00817D73"/>
    <w:rsid w:val="008413DF"/>
    <w:rsid w:val="008543A8"/>
    <w:rsid w:val="00860978"/>
    <w:rsid w:val="00867CF2"/>
    <w:rsid w:val="00871833"/>
    <w:rsid w:val="008754BC"/>
    <w:rsid w:val="008911DD"/>
    <w:rsid w:val="008A032A"/>
    <w:rsid w:val="008A431D"/>
    <w:rsid w:val="008A68B4"/>
    <w:rsid w:val="008A79AF"/>
    <w:rsid w:val="008A79BA"/>
    <w:rsid w:val="008D366C"/>
    <w:rsid w:val="008D3D19"/>
    <w:rsid w:val="008D3D6D"/>
    <w:rsid w:val="008D7C20"/>
    <w:rsid w:val="008F2488"/>
    <w:rsid w:val="008F50C7"/>
    <w:rsid w:val="008F7D69"/>
    <w:rsid w:val="0090579E"/>
    <w:rsid w:val="009150CF"/>
    <w:rsid w:val="00924813"/>
    <w:rsid w:val="0092678B"/>
    <w:rsid w:val="00937F68"/>
    <w:rsid w:val="00954A00"/>
    <w:rsid w:val="0095503F"/>
    <w:rsid w:val="00957574"/>
    <w:rsid w:val="009578DC"/>
    <w:rsid w:val="00960F3A"/>
    <w:rsid w:val="009614C1"/>
    <w:rsid w:val="00976A7F"/>
    <w:rsid w:val="00976F37"/>
    <w:rsid w:val="00981199"/>
    <w:rsid w:val="009872A3"/>
    <w:rsid w:val="00991AC8"/>
    <w:rsid w:val="00992FC6"/>
    <w:rsid w:val="00995FB0"/>
    <w:rsid w:val="009A17FC"/>
    <w:rsid w:val="009A1E2D"/>
    <w:rsid w:val="009A2BEF"/>
    <w:rsid w:val="009B175B"/>
    <w:rsid w:val="009C2A5B"/>
    <w:rsid w:val="009D69CA"/>
    <w:rsid w:val="009F6650"/>
    <w:rsid w:val="009F6CC7"/>
    <w:rsid w:val="009F71FE"/>
    <w:rsid w:val="00A141E8"/>
    <w:rsid w:val="00A17BB9"/>
    <w:rsid w:val="00A22BC5"/>
    <w:rsid w:val="00A2439E"/>
    <w:rsid w:val="00A300D8"/>
    <w:rsid w:val="00A33266"/>
    <w:rsid w:val="00A40453"/>
    <w:rsid w:val="00A45764"/>
    <w:rsid w:val="00A5473D"/>
    <w:rsid w:val="00A558AC"/>
    <w:rsid w:val="00A64840"/>
    <w:rsid w:val="00A64C3E"/>
    <w:rsid w:val="00A72351"/>
    <w:rsid w:val="00A74830"/>
    <w:rsid w:val="00A75DC2"/>
    <w:rsid w:val="00A83A27"/>
    <w:rsid w:val="00A851C3"/>
    <w:rsid w:val="00A871FD"/>
    <w:rsid w:val="00A87F79"/>
    <w:rsid w:val="00A91D2C"/>
    <w:rsid w:val="00A92ED1"/>
    <w:rsid w:val="00AA7811"/>
    <w:rsid w:val="00AB78C0"/>
    <w:rsid w:val="00AD2621"/>
    <w:rsid w:val="00AD3477"/>
    <w:rsid w:val="00AE0D50"/>
    <w:rsid w:val="00AF6D3F"/>
    <w:rsid w:val="00B06BD8"/>
    <w:rsid w:val="00B079EC"/>
    <w:rsid w:val="00B12407"/>
    <w:rsid w:val="00B12F88"/>
    <w:rsid w:val="00B15344"/>
    <w:rsid w:val="00B22ABE"/>
    <w:rsid w:val="00B23E70"/>
    <w:rsid w:val="00B31055"/>
    <w:rsid w:val="00B4342E"/>
    <w:rsid w:val="00B51EC9"/>
    <w:rsid w:val="00B5441D"/>
    <w:rsid w:val="00B5486E"/>
    <w:rsid w:val="00B606C5"/>
    <w:rsid w:val="00B621F0"/>
    <w:rsid w:val="00B636BE"/>
    <w:rsid w:val="00B7029D"/>
    <w:rsid w:val="00B74E14"/>
    <w:rsid w:val="00B76717"/>
    <w:rsid w:val="00B811EE"/>
    <w:rsid w:val="00B83C5E"/>
    <w:rsid w:val="00B90479"/>
    <w:rsid w:val="00B90CAA"/>
    <w:rsid w:val="00B9446C"/>
    <w:rsid w:val="00BA0CA4"/>
    <w:rsid w:val="00BA2682"/>
    <w:rsid w:val="00BB0C97"/>
    <w:rsid w:val="00BB4FA3"/>
    <w:rsid w:val="00BC62B1"/>
    <w:rsid w:val="00BD72EC"/>
    <w:rsid w:val="00BE4194"/>
    <w:rsid w:val="00BF4691"/>
    <w:rsid w:val="00BF777F"/>
    <w:rsid w:val="00C0151F"/>
    <w:rsid w:val="00C12393"/>
    <w:rsid w:val="00C13EA8"/>
    <w:rsid w:val="00C22E32"/>
    <w:rsid w:val="00C24BB8"/>
    <w:rsid w:val="00C2671F"/>
    <w:rsid w:val="00C26994"/>
    <w:rsid w:val="00C27323"/>
    <w:rsid w:val="00C27389"/>
    <w:rsid w:val="00C27C8D"/>
    <w:rsid w:val="00C31CD9"/>
    <w:rsid w:val="00C32882"/>
    <w:rsid w:val="00C32A0F"/>
    <w:rsid w:val="00C43E0E"/>
    <w:rsid w:val="00C71A37"/>
    <w:rsid w:val="00C9689C"/>
    <w:rsid w:val="00C97133"/>
    <w:rsid w:val="00CA5DB7"/>
    <w:rsid w:val="00CA75F3"/>
    <w:rsid w:val="00CC1BF7"/>
    <w:rsid w:val="00CC718F"/>
    <w:rsid w:val="00CD1F1E"/>
    <w:rsid w:val="00CD5E0E"/>
    <w:rsid w:val="00CE5789"/>
    <w:rsid w:val="00CE7D32"/>
    <w:rsid w:val="00CF1484"/>
    <w:rsid w:val="00D001E2"/>
    <w:rsid w:val="00D2212E"/>
    <w:rsid w:val="00D32FFB"/>
    <w:rsid w:val="00D33F79"/>
    <w:rsid w:val="00D43E76"/>
    <w:rsid w:val="00D45E7E"/>
    <w:rsid w:val="00D517E7"/>
    <w:rsid w:val="00D55541"/>
    <w:rsid w:val="00D56736"/>
    <w:rsid w:val="00D62425"/>
    <w:rsid w:val="00D67A18"/>
    <w:rsid w:val="00D72594"/>
    <w:rsid w:val="00D7285D"/>
    <w:rsid w:val="00D81631"/>
    <w:rsid w:val="00D85BE5"/>
    <w:rsid w:val="00D97240"/>
    <w:rsid w:val="00DA7EB5"/>
    <w:rsid w:val="00DB09CB"/>
    <w:rsid w:val="00DB0F23"/>
    <w:rsid w:val="00DB1662"/>
    <w:rsid w:val="00DB1F1F"/>
    <w:rsid w:val="00DB28D0"/>
    <w:rsid w:val="00DB567B"/>
    <w:rsid w:val="00DC1E5F"/>
    <w:rsid w:val="00DC484E"/>
    <w:rsid w:val="00DC6A0E"/>
    <w:rsid w:val="00DD2ECB"/>
    <w:rsid w:val="00DD336C"/>
    <w:rsid w:val="00DD45FA"/>
    <w:rsid w:val="00DD7E28"/>
    <w:rsid w:val="00DE34A5"/>
    <w:rsid w:val="00DE377D"/>
    <w:rsid w:val="00DF030A"/>
    <w:rsid w:val="00E07058"/>
    <w:rsid w:val="00E134DB"/>
    <w:rsid w:val="00E1394B"/>
    <w:rsid w:val="00E144DD"/>
    <w:rsid w:val="00E161FC"/>
    <w:rsid w:val="00E17393"/>
    <w:rsid w:val="00E21C48"/>
    <w:rsid w:val="00E242E2"/>
    <w:rsid w:val="00E331C4"/>
    <w:rsid w:val="00E340E5"/>
    <w:rsid w:val="00E40FD5"/>
    <w:rsid w:val="00E46D49"/>
    <w:rsid w:val="00E53C3A"/>
    <w:rsid w:val="00E5680B"/>
    <w:rsid w:val="00E7407E"/>
    <w:rsid w:val="00E76C4D"/>
    <w:rsid w:val="00E83F0E"/>
    <w:rsid w:val="00E85DE1"/>
    <w:rsid w:val="00E870F6"/>
    <w:rsid w:val="00E8794E"/>
    <w:rsid w:val="00EA5F78"/>
    <w:rsid w:val="00EB20DC"/>
    <w:rsid w:val="00EB47E3"/>
    <w:rsid w:val="00EC1266"/>
    <w:rsid w:val="00EC1443"/>
    <w:rsid w:val="00EC1E62"/>
    <w:rsid w:val="00EC2363"/>
    <w:rsid w:val="00ED4827"/>
    <w:rsid w:val="00F044EF"/>
    <w:rsid w:val="00F04547"/>
    <w:rsid w:val="00F13782"/>
    <w:rsid w:val="00F1423B"/>
    <w:rsid w:val="00F15859"/>
    <w:rsid w:val="00F233DC"/>
    <w:rsid w:val="00F26B8C"/>
    <w:rsid w:val="00F31528"/>
    <w:rsid w:val="00F41647"/>
    <w:rsid w:val="00F64242"/>
    <w:rsid w:val="00F66B76"/>
    <w:rsid w:val="00F67D43"/>
    <w:rsid w:val="00F7146B"/>
    <w:rsid w:val="00F7466C"/>
    <w:rsid w:val="00F94C5C"/>
    <w:rsid w:val="00F96352"/>
    <w:rsid w:val="00FA2369"/>
    <w:rsid w:val="00FA2E8D"/>
    <w:rsid w:val="00FB6497"/>
    <w:rsid w:val="00FC0C27"/>
    <w:rsid w:val="00FC243D"/>
    <w:rsid w:val="00FC2B38"/>
    <w:rsid w:val="00FC5D42"/>
    <w:rsid w:val="00FD5375"/>
    <w:rsid w:val="00FD6966"/>
    <w:rsid w:val="00FD6C36"/>
    <w:rsid w:val="00FE5795"/>
    <w:rsid w:val="00FE614A"/>
    <w:rsid w:val="00FE7005"/>
    <w:rsid w:val="00FF1BFC"/>
    <w:rsid w:val="00FF6387"/>
    <w:rsid w:val="00FF69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0BDEBD"/>
  <w15:chartTrackingRefBased/>
  <w15:docId w15:val="{9FFDEB2B-9F19-4411-90CD-4B6BB48A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rafty Girls" w:hAnsi="Crafty Girl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486E"/>
    <w:pPr>
      <w:tabs>
        <w:tab w:val="center" w:pos="4153"/>
        <w:tab w:val="right" w:pos="8306"/>
      </w:tabs>
    </w:pPr>
  </w:style>
  <w:style w:type="paragraph" w:styleId="Footer">
    <w:name w:val="footer"/>
    <w:basedOn w:val="Normal"/>
    <w:rsid w:val="00B5486E"/>
    <w:pPr>
      <w:tabs>
        <w:tab w:val="center" w:pos="4153"/>
        <w:tab w:val="right" w:pos="8306"/>
      </w:tabs>
    </w:pPr>
  </w:style>
  <w:style w:type="paragraph" w:styleId="NormalWeb">
    <w:name w:val="Normal (Web)"/>
    <w:basedOn w:val="Normal"/>
    <w:uiPriority w:val="99"/>
    <w:unhideWhenUsed/>
    <w:rsid w:val="000D7614"/>
    <w:pPr>
      <w:spacing w:before="100" w:beforeAutospacing="1" w:after="100" w:afterAutospacing="1"/>
    </w:pPr>
    <w:rPr>
      <w:rFonts w:ascii="Times New Roman" w:hAnsi="Times New Roman"/>
      <w:lang w:val="en-US" w:eastAsia="en-US"/>
    </w:rPr>
  </w:style>
  <w:style w:type="paragraph" w:styleId="BalloonText">
    <w:name w:val="Balloon Text"/>
    <w:basedOn w:val="Normal"/>
    <w:link w:val="BalloonTextChar"/>
    <w:rsid w:val="00A17BB9"/>
    <w:rPr>
      <w:rFonts w:ascii="Segoe UI" w:hAnsi="Segoe UI" w:cs="Segoe UI"/>
      <w:sz w:val="18"/>
      <w:szCs w:val="18"/>
    </w:rPr>
  </w:style>
  <w:style w:type="character" w:customStyle="1" w:styleId="BalloonTextChar">
    <w:name w:val="Balloon Text Char"/>
    <w:link w:val="BalloonText"/>
    <w:rsid w:val="00A17BB9"/>
    <w:rPr>
      <w:rFonts w:ascii="Segoe UI" w:hAnsi="Segoe UI" w:cs="Segoe UI"/>
      <w:sz w:val="18"/>
      <w:szCs w:val="18"/>
      <w:lang w:val="el-GR" w:eastAsia="el-GR"/>
    </w:rPr>
  </w:style>
  <w:style w:type="character" w:styleId="Hyperlink">
    <w:name w:val="Hyperlink"/>
    <w:basedOn w:val="DefaultParagraphFont"/>
    <w:uiPriority w:val="99"/>
    <w:unhideWhenUsed/>
    <w:rsid w:val="00C13EA8"/>
    <w:rPr>
      <w:color w:val="0000FF"/>
      <w:u w:val="single"/>
    </w:rPr>
  </w:style>
  <w:style w:type="character" w:customStyle="1" w:styleId="apple-converted-space">
    <w:name w:val="apple-converted-space"/>
    <w:basedOn w:val="DefaultParagraphFont"/>
    <w:rsid w:val="00C13EA8"/>
  </w:style>
  <w:style w:type="character" w:customStyle="1" w:styleId="UnresolvedMention1">
    <w:name w:val="Unresolved Mention1"/>
    <w:basedOn w:val="DefaultParagraphFont"/>
    <w:uiPriority w:val="99"/>
    <w:semiHidden/>
    <w:unhideWhenUsed/>
    <w:rsid w:val="00B06BD8"/>
    <w:rPr>
      <w:color w:val="605E5C"/>
      <w:shd w:val="clear" w:color="auto" w:fill="E1DFDD"/>
    </w:rPr>
  </w:style>
  <w:style w:type="character" w:customStyle="1" w:styleId="apple-style-span">
    <w:name w:val="apple-style-span"/>
    <w:basedOn w:val="DefaultParagraphFont"/>
    <w:rsid w:val="00C97133"/>
  </w:style>
  <w:style w:type="character" w:styleId="CommentReference">
    <w:name w:val="annotation reference"/>
    <w:basedOn w:val="DefaultParagraphFont"/>
    <w:rsid w:val="00B079EC"/>
    <w:rPr>
      <w:sz w:val="16"/>
      <w:szCs w:val="16"/>
    </w:rPr>
  </w:style>
  <w:style w:type="paragraph" w:styleId="CommentText">
    <w:name w:val="annotation text"/>
    <w:basedOn w:val="Normal"/>
    <w:link w:val="CommentTextChar"/>
    <w:rsid w:val="00B079EC"/>
    <w:rPr>
      <w:sz w:val="20"/>
      <w:szCs w:val="20"/>
    </w:rPr>
  </w:style>
  <w:style w:type="character" w:customStyle="1" w:styleId="CommentTextChar">
    <w:name w:val="Comment Text Char"/>
    <w:basedOn w:val="DefaultParagraphFont"/>
    <w:link w:val="CommentText"/>
    <w:rsid w:val="00B079EC"/>
    <w:rPr>
      <w:rFonts w:ascii="Crafty Girls" w:hAnsi="Crafty Girls"/>
    </w:rPr>
  </w:style>
  <w:style w:type="paragraph" w:styleId="CommentSubject">
    <w:name w:val="annotation subject"/>
    <w:basedOn w:val="CommentText"/>
    <w:next w:val="CommentText"/>
    <w:link w:val="CommentSubjectChar"/>
    <w:rsid w:val="00B079EC"/>
    <w:rPr>
      <w:b/>
      <w:bCs/>
    </w:rPr>
  </w:style>
  <w:style w:type="character" w:customStyle="1" w:styleId="CommentSubjectChar">
    <w:name w:val="Comment Subject Char"/>
    <w:basedOn w:val="CommentTextChar"/>
    <w:link w:val="CommentSubject"/>
    <w:rsid w:val="00B079EC"/>
    <w:rPr>
      <w:rFonts w:ascii="Crafty Girls" w:hAnsi="Crafty Girls"/>
      <w:b/>
      <w:bCs/>
    </w:rPr>
  </w:style>
  <w:style w:type="paragraph" w:styleId="PlainText">
    <w:name w:val="Plain Text"/>
    <w:basedOn w:val="Normal"/>
    <w:link w:val="PlainTextChar"/>
    <w:uiPriority w:val="99"/>
    <w:unhideWhenUsed/>
    <w:rsid w:val="00643E7D"/>
    <w:rPr>
      <w:rFonts w:ascii="Calibri" w:eastAsiaTheme="minorHAnsi" w:hAnsi="Calibri" w:cs="Calibri"/>
      <w:sz w:val="22"/>
      <w:szCs w:val="22"/>
      <w:lang w:val="en-US" w:eastAsia="en-US"/>
      <w14:ligatures w14:val="standardContextual"/>
    </w:rPr>
  </w:style>
  <w:style w:type="character" w:customStyle="1" w:styleId="PlainTextChar">
    <w:name w:val="Plain Text Char"/>
    <w:basedOn w:val="DefaultParagraphFont"/>
    <w:link w:val="PlainText"/>
    <w:uiPriority w:val="99"/>
    <w:rsid w:val="00643E7D"/>
    <w:rPr>
      <w:rFonts w:ascii="Calibri" w:eastAsiaTheme="minorHAnsi" w:hAnsi="Calibri" w:cs="Calibri"/>
      <w:sz w:val="22"/>
      <w:szCs w:val="22"/>
      <w:lang w:val="en-US"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2472">
      <w:bodyDiv w:val="1"/>
      <w:marLeft w:val="0"/>
      <w:marRight w:val="0"/>
      <w:marTop w:val="0"/>
      <w:marBottom w:val="0"/>
      <w:divBdr>
        <w:top w:val="none" w:sz="0" w:space="0" w:color="auto"/>
        <w:left w:val="none" w:sz="0" w:space="0" w:color="auto"/>
        <w:bottom w:val="none" w:sz="0" w:space="0" w:color="auto"/>
        <w:right w:val="none" w:sz="0" w:space="0" w:color="auto"/>
      </w:divBdr>
      <w:divsChild>
        <w:div w:id="1604603839">
          <w:marLeft w:val="0"/>
          <w:marRight w:val="0"/>
          <w:marTop w:val="0"/>
          <w:marBottom w:val="0"/>
          <w:divBdr>
            <w:top w:val="none" w:sz="0" w:space="0" w:color="auto"/>
            <w:left w:val="none" w:sz="0" w:space="0" w:color="auto"/>
            <w:bottom w:val="none" w:sz="0" w:space="0" w:color="auto"/>
            <w:right w:val="none" w:sz="0" w:space="0" w:color="auto"/>
          </w:divBdr>
          <w:divsChild>
            <w:div w:id="1808089709">
              <w:marLeft w:val="0"/>
              <w:marRight w:val="0"/>
              <w:marTop w:val="0"/>
              <w:marBottom w:val="0"/>
              <w:divBdr>
                <w:top w:val="none" w:sz="0" w:space="0" w:color="auto"/>
                <w:left w:val="none" w:sz="0" w:space="0" w:color="auto"/>
                <w:bottom w:val="none" w:sz="0" w:space="0" w:color="auto"/>
                <w:right w:val="none" w:sz="0" w:space="0" w:color="auto"/>
              </w:divBdr>
            </w:div>
          </w:divsChild>
        </w:div>
        <w:div w:id="82841622">
          <w:marLeft w:val="0"/>
          <w:marRight w:val="0"/>
          <w:marTop w:val="0"/>
          <w:marBottom w:val="0"/>
          <w:divBdr>
            <w:top w:val="none" w:sz="0" w:space="0" w:color="auto"/>
            <w:left w:val="none" w:sz="0" w:space="0" w:color="auto"/>
            <w:bottom w:val="none" w:sz="0" w:space="0" w:color="auto"/>
            <w:right w:val="none" w:sz="0" w:space="0" w:color="auto"/>
          </w:divBdr>
        </w:div>
        <w:div w:id="815336829">
          <w:marLeft w:val="0"/>
          <w:marRight w:val="0"/>
          <w:marTop w:val="0"/>
          <w:marBottom w:val="0"/>
          <w:divBdr>
            <w:top w:val="none" w:sz="0" w:space="0" w:color="auto"/>
            <w:left w:val="none" w:sz="0" w:space="0" w:color="auto"/>
            <w:bottom w:val="none" w:sz="0" w:space="0" w:color="auto"/>
            <w:right w:val="none" w:sz="0" w:space="0" w:color="auto"/>
          </w:divBdr>
        </w:div>
        <w:div w:id="2128044520">
          <w:marLeft w:val="0"/>
          <w:marRight w:val="0"/>
          <w:marTop w:val="0"/>
          <w:marBottom w:val="0"/>
          <w:divBdr>
            <w:top w:val="none" w:sz="0" w:space="0" w:color="auto"/>
            <w:left w:val="none" w:sz="0" w:space="0" w:color="auto"/>
            <w:bottom w:val="none" w:sz="0" w:space="0" w:color="auto"/>
            <w:right w:val="none" w:sz="0" w:space="0" w:color="auto"/>
          </w:divBdr>
        </w:div>
        <w:div w:id="603923400">
          <w:marLeft w:val="0"/>
          <w:marRight w:val="0"/>
          <w:marTop w:val="0"/>
          <w:marBottom w:val="0"/>
          <w:divBdr>
            <w:top w:val="none" w:sz="0" w:space="0" w:color="auto"/>
            <w:left w:val="none" w:sz="0" w:space="0" w:color="auto"/>
            <w:bottom w:val="none" w:sz="0" w:space="0" w:color="auto"/>
            <w:right w:val="none" w:sz="0" w:space="0" w:color="auto"/>
          </w:divBdr>
        </w:div>
        <w:div w:id="476995770">
          <w:marLeft w:val="0"/>
          <w:marRight w:val="0"/>
          <w:marTop w:val="0"/>
          <w:marBottom w:val="0"/>
          <w:divBdr>
            <w:top w:val="none" w:sz="0" w:space="0" w:color="auto"/>
            <w:left w:val="none" w:sz="0" w:space="0" w:color="auto"/>
            <w:bottom w:val="none" w:sz="0" w:space="0" w:color="auto"/>
            <w:right w:val="none" w:sz="0" w:space="0" w:color="auto"/>
          </w:divBdr>
          <w:divsChild>
            <w:div w:id="695352839">
              <w:marLeft w:val="0"/>
              <w:marRight w:val="0"/>
              <w:marTop w:val="0"/>
              <w:marBottom w:val="0"/>
              <w:divBdr>
                <w:top w:val="none" w:sz="0" w:space="0" w:color="auto"/>
                <w:left w:val="none" w:sz="0" w:space="0" w:color="auto"/>
                <w:bottom w:val="none" w:sz="0" w:space="0" w:color="auto"/>
                <w:right w:val="none" w:sz="0" w:space="0" w:color="auto"/>
              </w:divBdr>
              <w:divsChild>
                <w:div w:id="2051874355">
                  <w:marLeft w:val="0"/>
                  <w:marRight w:val="0"/>
                  <w:marTop w:val="0"/>
                  <w:marBottom w:val="0"/>
                  <w:divBdr>
                    <w:top w:val="none" w:sz="0" w:space="0" w:color="auto"/>
                    <w:left w:val="none" w:sz="0" w:space="0" w:color="auto"/>
                    <w:bottom w:val="none" w:sz="0" w:space="0" w:color="auto"/>
                    <w:right w:val="none" w:sz="0" w:space="0" w:color="auto"/>
                  </w:divBdr>
                  <w:divsChild>
                    <w:div w:id="569927227">
                      <w:marLeft w:val="0"/>
                      <w:marRight w:val="0"/>
                      <w:marTop w:val="0"/>
                      <w:marBottom w:val="0"/>
                      <w:divBdr>
                        <w:top w:val="none" w:sz="0" w:space="0" w:color="auto"/>
                        <w:left w:val="none" w:sz="0" w:space="0" w:color="auto"/>
                        <w:bottom w:val="none" w:sz="0" w:space="0" w:color="auto"/>
                        <w:right w:val="none" w:sz="0" w:space="0" w:color="auto"/>
                      </w:divBdr>
                      <w:divsChild>
                        <w:div w:id="819157136">
                          <w:marLeft w:val="0"/>
                          <w:marRight w:val="0"/>
                          <w:marTop w:val="0"/>
                          <w:marBottom w:val="0"/>
                          <w:divBdr>
                            <w:top w:val="none" w:sz="0" w:space="0" w:color="auto"/>
                            <w:left w:val="none" w:sz="0" w:space="0" w:color="auto"/>
                            <w:bottom w:val="none" w:sz="0" w:space="0" w:color="auto"/>
                            <w:right w:val="none" w:sz="0" w:space="0" w:color="auto"/>
                          </w:divBdr>
                          <w:divsChild>
                            <w:div w:id="100877471">
                              <w:marLeft w:val="0"/>
                              <w:marRight w:val="0"/>
                              <w:marTop w:val="0"/>
                              <w:marBottom w:val="0"/>
                              <w:divBdr>
                                <w:top w:val="none" w:sz="0" w:space="0" w:color="auto"/>
                                <w:left w:val="none" w:sz="0" w:space="0" w:color="auto"/>
                                <w:bottom w:val="none" w:sz="0" w:space="0" w:color="auto"/>
                                <w:right w:val="none" w:sz="0" w:space="0" w:color="auto"/>
                              </w:divBdr>
                              <w:divsChild>
                                <w:div w:id="1255019461">
                                  <w:marLeft w:val="0"/>
                                  <w:marRight w:val="0"/>
                                  <w:marTop w:val="0"/>
                                  <w:marBottom w:val="0"/>
                                  <w:divBdr>
                                    <w:top w:val="none" w:sz="0" w:space="0" w:color="auto"/>
                                    <w:left w:val="none" w:sz="0" w:space="0" w:color="auto"/>
                                    <w:bottom w:val="none" w:sz="0" w:space="0" w:color="auto"/>
                                    <w:right w:val="none" w:sz="0" w:space="0" w:color="auto"/>
                                  </w:divBdr>
                                  <w:divsChild>
                                    <w:div w:id="92584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271830">
          <w:marLeft w:val="0"/>
          <w:marRight w:val="0"/>
          <w:marTop w:val="0"/>
          <w:marBottom w:val="0"/>
          <w:divBdr>
            <w:top w:val="none" w:sz="0" w:space="0" w:color="auto"/>
            <w:left w:val="none" w:sz="0" w:space="0" w:color="auto"/>
            <w:bottom w:val="none" w:sz="0" w:space="0" w:color="auto"/>
            <w:right w:val="none" w:sz="0" w:space="0" w:color="auto"/>
          </w:divBdr>
          <w:divsChild>
            <w:div w:id="18738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49237">
      <w:bodyDiv w:val="1"/>
      <w:marLeft w:val="0"/>
      <w:marRight w:val="0"/>
      <w:marTop w:val="0"/>
      <w:marBottom w:val="0"/>
      <w:divBdr>
        <w:top w:val="none" w:sz="0" w:space="0" w:color="auto"/>
        <w:left w:val="none" w:sz="0" w:space="0" w:color="auto"/>
        <w:bottom w:val="none" w:sz="0" w:space="0" w:color="auto"/>
        <w:right w:val="none" w:sz="0" w:space="0" w:color="auto"/>
      </w:divBdr>
      <w:divsChild>
        <w:div w:id="41098061">
          <w:marLeft w:val="0"/>
          <w:marRight w:val="0"/>
          <w:marTop w:val="0"/>
          <w:marBottom w:val="0"/>
          <w:divBdr>
            <w:top w:val="none" w:sz="0" w:space="0" w:color="auto"/>
            <w:left w:val="none" w:sz="0" w:space="0" w:color="auto"/>
            <w:bottom w:val="none" w:sz="0" w:space="0" w:color="auto"/>
            <w:right w:val="none" w:sz="0" w:space="0" w:color="auto"/>
          </w:divBdr>
          <w:divsChild>
            <w:div w:id="2101682245">
              <w:marLeft w:val="0"/>
              <w:marRight w:val="0"/>
              <w:marTop w:val="0"/>
              <w:marBottom w:val="0"/>
              <w:divBdr>
                <w:top w:val="none" w:sz="0" w:space="0" w:color="auto"/>
                <w:left w:val="none" w:sz="0" w:space="0" w:color="auto"/>
                <w:bottom w:val="none" w:sz="0" w:space="0" w:color="auto"/>
                <w:right w:val="none" w:sz="0" w:space="0" w:color="auto"/>
              </w:divBdr>
            </w:div>
          </w:divsChild>
        </w:div>
        <w:div w:id="1855656414">
          <w:marLeft w:val="0"/>
          <w:marRight w:val="0"/>
          <w:marTop w:val="0"/>
          <w:marBottom w:val="0"/>
          <w:divBdr>
            <w:top w:val="none" w:sz="0" w:space="0" w:color="auto"/>
            <w:left w:val="none" w:sz="0" w:space="0" w:color="auto"/>
            <w:bottom w:val="none" w:sz="0" w:space="0" w:color="auto"/>
            <w:right w:val="none" w:sz="0" w:space="0" w:color="auto"/>
          </w:divBdr>
        </w:div>
        <w:div w:id="204097766">
          <w:marLeft w:val="0"/>
          <w:marRight w:val="0"/>
          <w:marTop w:val="0"/>
          <w:marBottom w:val="0"/>
          <w:divBdr>
            <w:top w:val="none" w:sz="0" w:space="0" w:color="auto"/>
            <w:left w:val="none" w:sz="0" w:space="0" w:color="auto"/>
            <w:bottom w:val="none" w:sz="0" w:space="0" w:color="auto"/>
            <w:right w:val="none" w:sz="0" w:space="0" w:color="auto"/>
          </w:divBdr>
        </w:div>
        <w:div w:id="1001079932">
          <w:marLeft w:val="0"/>
          <w:marRight w:val="0"/>
          <w:marTop w:val="0"/>
          <w:marBottom w:val="0"/>
          <w:divBdr>
            <w:top w:val="none" w:sz="0" w:space="0" w:color="auto"/>
            <w:left w:val="none" w:sz="0" w:space="0" w:color="auto"/>
            <w:bottom w:val="none" w:sz="0" w:space="0" w:color="auto"/>
            <w:right w:val="none" w:sz="0" w:space="0" w:color="auto"/>
          </w:divBdr>
        </w:div>
        <w:div w:id="1652515777">
          <w:marLeft w:val="0"/>
          <w:marRight w:val="0"/>
          <w:marTop w:val="0"/>
          <w:marBottom w:val="0"/>
          <w:divBdr>
            <w:top w:val="none" w:sz="0" w:space="0" w:color="auto"/>
            <w:left w:val="none" w:sz="0" w:space="0" w:color="auto"/>
            <w:bottom w:val="none" w:sz="0" w:space="0" w:color="auto"/>
            <w:right w:val="none" w:sz="0" w:space="0" w:color="auto"/>
          </w:divBdr>
        </w:div>
        <w:div w:id="1670254141">
          <w:marLeft w:val="0"/>
          <w:marRight w:val="0"/>
          <w:marTop w:val="0"/>
          <w:marBottom w:val="0"/>
          <w:divBdr>
            <w:top w:val="none" w:sz="0" w:space="0" w:color="auto"/>
            <w:left w:val="none" w:sz="0" w:space="0" w:color="auto"/>
            <w:bottom w:val="none" w:sz="0" w:space="0" w:color="auto"/>
            <w:right w:val="none" w:sz="0" w:space="0" w:color="auto"/>
          </w:divBdr>
          <w:divsChild>
            <w:div w:id="1140997891">
              <w:marLeft w:val="0"/>
              <w:marRight w:val="0"/>
              <w:marTop w:val="0"/>
              <w:marBottom w:val="0"/>
              <w:divBdr>
                <w:top w:val="none" w:sz="0" w:space="0" w:color="auto"/>
                <w:left w:val="none" w:sz="0" w:space="0" w:color="auto"/>
                <w:bottom w:val="none" w:sz="0" w:space="0" w:color="auto"/>
                <w:right w:val="none" w:sz="0" w:space="0" w:color="auto"/>
              </w:divBdr>
              <w:divsChild>
                <w:div w:id="68626056">
                  <w:marLeft w:val="0"/>
                  <w:marRight w:val="0"/>
                  <w:marTop w:val="0"/>
                  <w:marBottom w:val="0"/>
                  <w:divBdr>
                    <w:top w:val="none" w:sz="0" w:space="0" w:color="auto"/>
                    <w:left w:val="none" w:sz="0" w:space="0" w:color="auto"/>
                    <w:bottom w:val="none" w:sz="0" w:space="0" w:color="auto"/>
                    <w:right w:val="none" w:sz="0" w:space="0" w:color="auto"/>
                  </w:divBdr>
                  <w:divsChild>
                    <w:div w:id="1711998206">
                      <w:marLeft w:val="0"/>
                      <w:marRight w:val="0"/>
                      <w:marTop w:val="0"/>
                      <w:marBottom w:val="0"/>
                      <w:divBdr>
                        <w:top w:val="none" w:sz="0" w:space="0" w:color="auto"/>
                        <w:left w:val="none" w:sz="0" w:space="0" w:color="auto"/>
                        <w:bottom w:val="none" w:sz="0" w:space="0" w:color="auto"/>
                        <w:right w:val="none" w:sz="0" w:space="0" w:color="auto"/>
                      </w:divBdr>
                      <w:divsChild>
                        <w:div w:id="1055739909">
                          <w:marLeft w:val="0"/>
                          <w:marRight w:val="0"/>
                          <w:marTop w:val="0"/>
                          <w:marBottom w:val="0"/>
                          <w:divBdr>
                            <w:top w:val="none" w:sz="0" w:space="0" w:color="auto"/>
                            <w:left w:val="none" w:sz="0" w:space="0" w:color="auto"/>
                            <w:bottom w:val="none" w:sz="0" w:space="0" w:color="auto"/>
                            <w:right w:val="none" w:sz="0" w:space="0" w:color="auto"/>
                          </w:divBdr>
                          <w:divsChild>
                            <w:div w:id="1349521040">
                              <w:marLeft w:val="0"/>
                              <w:marRight w:val="0"/>
                              <w:marTop w:val="0"/>
                              <w:marBottom w:val="0"/>
                              <w:divBdr>
                                <w:top w:val="none" w:sz="0" w:space="0" w:color="auto"/>
                                <w:left w:val="none" w:sz="0" w:space="0" w:color="auto"/>
                                <w:bottom w:val="none" w:sz="0" w:space="0" w:color="auto"/>
                                <w:right w:val="none" w:sz="0" w:space="0" w:color="auto"/>
                              </w:divBdr>
                              <w:divsChild>
                                <w:div w:id="1969969971">
                                  <w:marLeft w:val="0"/>
                                  <w:marRight w:val="0"/>
                                  <w:marTop w:val="0"/>
                                  <w:marBottom w:val="0"/>
                                  <w:divBdr>
                                    <w:top w:val="none" w:sz="0" w:space="0" w:color="auto"/>
                                    <w:left w:val="none" w:sz="0" w:space="0" w:color="auto"/>
                                    <w:bottom w:val="none" w:sz="0" w:space="0" w:color="auto"/>
                                    <w:right w:val="none" w:sz="0" w:space="0" w:color="auto"/>
                                  </w:divBdr>
                                  <w:divsChild>
                                    <w:div w:id="1531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887158">
          <w:marLeft w:val="0"/>
          <w:marRight w:val="0"/>
          <w:marTop w:val="0"/>
          <w:marBottom w:val="0"/>
          <w:divBdr>
            <w:top w:val="none" w:sz="0" w:space="0" w:color="auto"/>
            <w:left w:val="none" w:sz="0" w:space="0" w:color="auto"/>
            <w:bottom w:val="none" w:sz="0" w:space="0" w:color="auto"/>
            <w:right w:val="none" w:sz="0" w:space="0" w:color="auto"/>
          </w:divBdr>
          <w:divsChild>
            <w:div w:id="14347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50212">
      <w:bodyDiv w:val="1"/>
      <w:marLeft w:val="0"/>
      <w:marRight w:val="0"/>
      <w:marTop w:val="0"/>
      <w:marBottom w:val="0"/>
      <w:divBdr>
        <w:top w:val="none" w:sz="0" w:space="0" w:color="auto"/>
        <w:left w:val="none" w:sz="0" w:space="0" w:color="auto"/>
        <w:bottom w:val="none" w:sz="0" w:space="0" w:color="auto"/>
        <w:right w:val="none" w:sz="0" w:space="0" w:color="auto"/>
      </w:divBdr>
    </w:div>
    <w:div w:id="2055426889">
      <w:bodyDiv w:val="1"/>
      <w:marLeft w:val="0"/>
      <w:marRight w:val="0"/>
      <w:marTop w:val="0"/>
      <w:marBottom w:val="0"/>
      <w:divBdr>
        <w:top w:val="none" w:sz="0" w:space="0" w:color="auto"/>
        <w:left w:val="none" w:sz="0" w:space="0" w:color="auto"/>
        <w:bottom w:val="none" w:sz="0" w:space="0" w:color="auto"/>
        <w:right w:val="none" w:sz="0" w:space="0" w:color="auto"/>
      </w:divBdr>
      <w:divsChild>
        <w:div w:id="998921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1466</Words>
  <Characters>8357</Characters>
  <Application>Microsoft Office Word</Application>
  <DocSecurity>0</DocSecurity>
  <Lines>69</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Ch.Divini</cp:lastModifiedBy>
  <cp:revision>4</cp:revision>
  <cp:lastPrinted>2023-02-01T10:15:00Z</cp:lastPrinted>
  <dcterms:created xsi:type="dcterms:W3CDTF">2024-06-20T13:16:00Z</dcterms:created>
  <dcterms:modified xsi:type="dcterms:W3CDTF">2024-06-20T13:21:00Z</dcterms:modified>
</cp:coreProperties>
</file>