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F54AA" w14:textId="77777777" w:rsidR="00EE1B39" w:rsidRDefault="00EE1B39" w:rsidP="00394678">
      <w:pPr>
        <w:jc w:val="right"/>
        <w:rPr>
          <w:lang w:val="el-GR"/>
        </w:rPr>
      </w:pPr>
    </w:p>
    <w:p w14:paraId="359039B5" w14:textId="07F545B1" w:rsidR="005D4731" w:rsidRDefault="00626339" w:rsidP="00394678">
      <w:pPr>
        <w:jc w:val="right"/>
        <w:rPr>
          <w:lang w:val="el-GR"/>
        </w:rPr>
      </w:pPr>
      <w:r>
        <w:rPr>
          <w:lang w:val="el-GR"/>
        </w:rPr>
        <w:t xml:space="preserve">Ηράκλειο, </w:t>
      </w:r>
      <w:r w:rsidR="000C1BFD" w:rsidRPr="00A9190C">
        <w:rPr>
          <w:lang w:val="el-GR"/>
        </w:rPr>
        <w:t>1</w:t>
      </w:r>
      <w:r w:rsidR="00EC245D">
        <w:rPr>
          <w:lang w:val="el-GR"/>
        </w:rPr>
        <w:t>2</w:t>
      </w:r>
      <w:r w:rsidR="00394678">
        <w:rPr>
          <w:lang w:val="el-GR"/>
        </w:rPr>
        <w:t>/09/2024</w:t>
      </w:r>
    </w:p>
    <w:p w14:paraId="5F466B26" w14:textId="1ADFF4E5" w:rsidR="003D049F" w:rsidRDefault="003D049F" w:rsidP="00AB0D15">
      <w:pPr>
        <w:jc w:val="center"/>
        <w:rPr>
          <w:b/>
          <w:sz w:val="24"/>
          <w:u w:val="single"/>
          <w:lang w:val="el-GR"/>
        </w:rPr>
      </w:pPr>
      <w:r w:rsidRPr="00AB0D15">
        <w:rPr>
          <w:b/>
          <w:sz w:val="24"/>
          <w:u w:val="single"/>
          <w:lang w:val="el-GR"/>
        </w:rPr>
        <w:t>ΔΕΛΤΙΟ ΤΥΠΟΥ</w:t>
      </w:r>
    </w:p>
    <w:p w14:paraId="1CC2C7B1" w14:textId="77777777" w:rsidR="00EE1B39" w:rsidRPr="00AB0D15" w:rsidRDefault="00EE1B39" w:rsidP="00AB0D15">
      <w:pPr>
        <w:jc w:val="center"/>
        <w:rPr>
          <w:b/>
          <w:sz w:val="24"/>
          <w:u w:val="single"/>
          <w:lang w:val="el-GR"/>
        </w:rPr>
      </w:pPr>
    </w:p>
    <w:p w14:paraId="13279E6C" w14:textId="581AD2F6" w:rsidR="003E2E8F" w:rsidRDefault="00394678" w:rsidP="00AB0D15">
      <w:pPr>
        <w:jc w:val="center"/>
        <w:rPr>
          <w:b/>
          <w:sz w:val="24"/>
          <w:lang w:val="el-GR"/>
        </w:rPr>
      </w:pPr>
      <w:r w:rsidRPr="00AB0D15">
        <w:rPr>
          <w:b/>
          <w:sz w:val="24"/>
          <w:lang w:val="el-GR"/>
        </w:rPr>
        <w:t xml:space="preserve">Στην Κρήτη Διεθνές Συνέδριο </w:t>
      </w:r>
      <w:r w:rsidR="00236790" w:rsidRPr="00AB0D15">
        <w:rPr>
          <w:b/>
          <w:sz w:val="24"/>
          <w:lang w:val="el-GR"/>
        </w:rPr>
        <w:t>για τις Διάχυτες Υπολογιστικές Τεχνολογίες στην Υγεία</w:t>
      </w:r>
    </w:p>
    <w:p w14:paraId="181BF9F1" w14:textId="77777777" w:rsidR="00EE1B39" w:rsidRDefault="00EE1B39" w:rsidP="00AB0D15">
      <w:pPr>
        <w:jc w:val="center"/>
        <w:rPr>
          <w:lang w:val="el-GR"/>
        </w:rPr>
      </w:pPr>
    </w:p>
    <w:p w14:paraId="6C0CFB0F" w14:textId="24E0757B" w:rsidR="00CD5AD1" w:rsidRPr="00A9190C" w:rsidRDefault="000C1BFD" w:rsidP="00394678">
      <w:pPr>
        <w:jc w:val="both"/>
        <w:rPr>
          <w:lang w:val="el-GR"/>
        </w:rPr>
      </w:pPr>
      <w:r>
        <w:rPr>
          <w:lang w:val="el-GR"/>
        </w:rPr>
        <w:t>Τ</w:t>
      </w:r>
      <w:r w:rsidRPr="00A9190C">
        <w:rPr>
          <w:lang w:val="el-GR"/>
        </w:rPr>
        <w:t xml:space="preserve">ο </w:t>
      </w:r>
      <w:r w:rsidRPr="00AB0D15">
        <w:rPr>
          <w:b/>
          <w:lang w:val="el-GR"/>
        </w:rPr>
        <w:t xml:space="preserve">18ο </w:t>
      </w:r>
      <w:r w:rsidR="00C10284" w:rsidRPr="00AB0D15">
        <w:rPr>
          <w:b/>
          <w:lang w:val="el-GR"/>
        </w:rPr>
        <w:t>Δ</w:t>
      </w:r>
      <w:r w:rsidRPr="00AB0D15">
        <w:rPr>
          <w:b/>
          <w:lang w:val="el-GR"/>
        </w:rPr>
        <w:t xml:space="preserve">ιεθνές </w:t>
      </w:r>
      <w:r w:rsidR="00C10284" w:rsidRPr="00AB0D15">
        <w:rPr>
          <w:b/>
          <w:lang w:val="el-GR"/>
        </w:rPr>
        <w:t>Σ</w:t>
      </w:r>
      <w:r w:rsidRPr="00AB0D15">
        <w:rPr>
          <w:b/>
          <w:lang w:val="el-GR"/>
        </w:rPr>
        <w:t>υνέδριο για τις Διάχυτες Υπολογιστικές Τεχνολογίες στην Υγεία</w:t>
      </w:r>
      <w:r>
        <w:rPr>
          <w:lang w:val="el-GR"/>
        </w:rPr>
        <w:t xml:space="preserve"> με τίτλο </w:t>
      </w:r>
      <w:r w:rsidRPr="00CE66B8">
        <w:rPr>
          <w:b/>
          <w:lang w:val="el-GR"/>
        </w:rPr>
        <w:t xml:space="preserve">«18th EAI International </w:t>
      </w:r>
      <w:proofErr w:type="spellStart"/>
      <w:r w:rsidRPr="00CE66B8">
        <w:rPr>
          <w:b/>
          <w:lang w:val="el-GR"/>
        </w:rPr>
        <w:t>Conference</w:t>
      </w:r>
      <w:proofErr w:type="spellEnd"/>
      <w:r w:rsidRPr="00CE66B8">
        <w:rPr>
          <w:b/>
          <w:lang w:val="el-GR"/>
        </w:rPr>
        <w:t xml:space="preserve"> on </w:t>
      </w:r>
      <w:proofErr w:type="spellStart"/>
      <w:r w:rsidRPr="00CE66B8">
        <w:rPr>
          <w:b/>
          <w:lang w:val="el-GR"/>
        </w:rPr>
        <w:t>Pervasive</w:t>
      </w:r>
      <w:proofErr w:type="spellEnd"/>
      <w:r w:rsidRPr="00CE66B8">
        <w:rPr>
          <w:b/>
          <w:lang w:val="el-GR"/>
        </w:rPr>
        <w:t xml:space="preserve"> </w:t>
      </w:r>
      <w:proofErr w:type="spellStart"/>
      <w:r w:rsidRPr="00CE66B8">
        <w:rPr>
          <w:b/>
          <w:lang w:val="el-GR"/>
        </w:rPr>
        <w:t>Computing</w:t>
      </w:r>
      <w:proofErr w:type="spellEnd"/>
      <w:r w:rsidRPr="00CE66B8">
        <w:rPr>
          <w:b/>
          <w:lang w:val="el-GR"/>
        </w:rPr>
        <w:t xml:space="preserve"> Technologies for </w:t>
      </w:r>
      <w:proofErr w:type="spellStart"/>
      <w:r w:rsidRPr="00CE66B8">
        <w:rPr>
          <w:b/>
          <w:lang w:val="el-GR"/>
        </w:rPr>
        <w:t>Healthcare</w:t>
      </w:r>
      <w:proofErr w:type="spellEnd"/>
      <w:r w:rsidRPr="00CE66B8">
        <w:rPr>
          <w:b/>
          <w:lang w:val="el-GR"/>
        </w:rPr>
        <w:t>»</w:t>
      </w:r>
      <w:r>
        <w:rPr>
          <w:lang w:val="el-GR"/>
        </w:rPr>
        <w:t xml:space="preserve"> θα πραγματοποιηθεί στις εγκαταστάσεις του </w:t>
      </w:r>
      <w:r w:rsidRPr="00A9190C">
        <w:rPr>
          <w:lang w:val="el-GR"/>
        </w:rPr>
        <w:t>Ιδρύματος Τεχνολογίας και Έρευνας</w:t>
      </w:r>
      <w:r>
        <w:rPr>
          <w:lang w:val="el-GR"/>
        </w:rPr>
        <w:t xml:space="preserve"> στο </w:t>
      </w:r>
      <w:r w:rsidRPr="00E5737C">
        <w:rPr>
          <w:lang w:val="el-GR"/>
        </w:rPr>
        <w:t>Ηράκλειο Κρήτης</w:t>
      </w:r>
      <w:r w:rsidR="003D049F">
        <w:rPr>
          <w:lang w:val="el-GR"/>
        </w:rPr>
        <w:t>,</w:t>
      </w:r>
      <w:r w:rsidRPr="00E5737C">
        <w:rPr>
          <w:lang w:val="el-GR"/>
        </w:rPr>
        <w:t xml:space="preserve"> από </w:t>
      </w:r>
      <w:r w:rsidRPr="009D2483">
        <w:rPr>
          <w:b/>
          <w:lang w:val="el-GR"/>
        </w:rPr>
        <w:t xml:space="preserve">17 </w:t>
      </w:r>
      <w:r w:rsidR="00C32456" w:rsidRPr="009D2483">
        <w:rPr>
          <w:b/>
          <w:lang w:val="el-GR"/>
        </w:rPr>
        <w:t>έως</w:t>
      </w:r>
      <w:r w:rsidRPr="009D2483">
        <w:rPr>
          <w:b/>
          <w:lang w:val="el-GR"/>
        </w:rPr>
        <w:t xml:space="preserve"> 18 Σεπτε</w:t>
      </w:r>
      <w:r w:rsidR="009548AA" w:rsidRPr="009D2483">
        <w:rPr>
          <w:b/>
          <w:lang w:val="el-GR"/>
        </w:rPr>
        <w:t>μ</w:t>
      </w:r>
      <w:r w:rsidRPr="009D2483">
        <w:rPr>
          <w:b/>
          <w:lang w:val="el-GR"/>
        </w:rPr>
        <w:t>βρίου 2024</w:t>
      </w:r>
      <w:r w:rsidR="00A928C9">
        <w:rPr>
          <w:lang w:val="el-GR"/>
        </w:rPr>
        <w:t>, μ</w:t>
      </w:r>
      <w:r w:rsidR="00E66AA2" w:rsidRPr="00A9190C">
        <w:rPr>
          <w:lang w:val="el-GR"/>
        </w:rPr>
        <w:t>ε την ενεργό συμμετοχή και συνδιοργάνωση του Ινστιτούτου</w:t>
      </w:r>
      <w:r w:rsidR="008C4A5D">
        <w:rPr>
          <w:lang w:val="el-GR"/>
        </w:rPr>
        <w:t xml:space="preserve"> Πληροφορικής </w:t>
      </w:r>
      <w:r w:rsidR="00E66AA2" w:rsidRPr="00A9190C">
        <w:rPr>
          <w:lang w:val="el-GR"/>
        </w:rPr>
        <w:t>(</w:t>
      </w:r>
      <w:r w:rsidR="003D049F">
        <w:rPr>
          <w:lang w:val="el-GR"/>
        </w:rPr>
        <w:t>ΙΠ</w:t>
      </w:r>
      <w:r w:rsidR="00E66AA2" w:rsidRPr="00A9190C">
        <w:rPr>
          <w:lang w:val="el-GR"/>
        </w:rPr>
        <w:t>) του Ιδρύματος Τεχνολογίας και Έρευνας (ΙΤΕ),</w:t>
      </w:r>
      <w:r w:rsidR="008C4A5D">
        <w:rPr>
          <w:lang w:val="el-GR"/>
        </w:rPr>
        <w:t xml:space="preserve"> και του</w:t>
      </w:r>
      <w:r w:rsidR="008C4A5D" w:rsidRPr="008C4A5D">
        <w:rPr>
          <w:lang w:val="el-GR"/>
        </w:rPr>
        <w:t xml:space="preserve"> Εθνικ</w:t>
      </w:r>
      <w:r w:rsidR="008C4A5D">
        <w:rPr>
          <w:lang w:val="el-GR"/>
        </w:rPr>
        <w:t>ού</w:t>
      </w:r>
      <w:r w:rsidR="008C4A5D" w:rsidRPr="008C4A5D">
        <w:rPr>
          <w:lang w:val="el-GR"/>
        </w:rPr>
        <w:t xml:space="preserve"> Κέντρο</w:t>
      </w:r>
      <w:r w:rsidR="008C4A5D">
        <w:rPr>
          <w:lang w:val="el-GR"/>
        </w:rPr>
        <w:t>υ</w:t>
      </w:r>
      <w:r w:rsidR="008C4A5D" w:rsidRPr="008C4A5D">
        <w:rPr>
          <w:lang w:val="el-GR"/>
        </w:rPr>
        <w:t xml:space="preserve"> Έρευνας &amp; Τεχνολογικής Ανάπτυξης</w:t>
      </w:r>
      <w:r w:rsidR="008C4A5D">
        <w:rPr>
          <w:lang w:val="el-GR"/>
        </w:rPr>
        <w:t xml:space="preserve"> (ΕΚΕΤΑ)</w:t>
      </w:r>
      <w:r w:rsidR="00A928C9">
        <w:rPr>
          <w:lang w:val="el-GR"/>
        </w:rPr>
        <w:t>.</w:t>
      </w:r>
      <w:r w:rsidR="00A928C9" w:rsidRPr="00A9190C">
        <w:rPr>
          <w:lang w:val="el-GR"/>
        </w:rPr>
        <w:t xml:space="preserve"> </w:t>
      </w:r>
    </w:p>
    <w:p w14:paraId="49085E8B" w14:textId="0DBFC2E4" w:rsidR="000827F5" w:rsidRPr="00A9190C" w:rsidRDefault="00E66AA2" w:rsidP="00394678">
      <w:pPr>
        <w:jc w:val="both"/>
        <w:rPr>
          <w:lang w:val="el-GR"/>
        </w:rPr>
      </w:pPr>
      <w:r w:rsidRPr="00A9190C">
        <w:rPr>
          <w:lang w:val="el-GR"/>
        </w:rPr>
        <w:t>Στόχος του συνέδριου είναι να παρο</w:t>
      </w:r>
      <w:bookmarkStart w:id="0" w:name="_GoBack"/>
      <w:bookmarkEnd w:id="0"/>
      <w:r w:rsidRPr="00A9190C">
        <w:rPr>
          <w:lang w:val="el-GR"/>
        </w:rPr>
        <w:t xml:space="preserve">υσιαστούν οι πρόσφατες επιστημονικές εξελίξεις </w:t>
      </w:r>
      <w:r w:rsidR="00991D34" w:rsidRPr="00A9190C">
        <w:rPr>
          <w:lang w:val="el-GR"/>
        </w:rPr>
        <w:t xml:space="preserve">στην τηλεϊατρική, </w:t>
      </w:r>
      <w:r w:rsidR="00991D34" w:rsidRPr="00E5737C">
        <w:rPr>
          <w:lang w:val="el-GR"/>
        </w:rPr>
        <w:t>οι</w:t>
      </w:r>
      <w:r w:rsidR="00991D34" w:rsidRPr="00A9190C">
        <w:rPr>
          <w:lang w:val="el-GR"/>
        </w:rPr>
        <w:t xml:space="preserve"> νέες τεχνολογίες που αναπτύχθηκαν για να αντιμετωπ</w:t>
      </w:r>
      <w:r w:rsidR="00DF7C4B">
        <w:rPr>
          <w:lang w:val="el-GR"/>
        </w:rPr>
        <w:t>ι</w:t>
      </w:r>
      <w:r w:rsidR="00991D34" w:rsidRPr="00E5737C">
        <w:rPr>
          <w:lang w:val="el-GR"/>
        </w:rPr>
        <w:t>στο</w:t>
      </w:r>
      <w:r w:rsidR="00DF7C4B">
        <w:rPr>
          <w:lang w:val="el-GR"/>
        </w:rPr>
        <w:t>ύ</w:t>
      </w:r>
      <w:r w:rsidR="00991D34" w:rsidRPr="00E5737C">
        <w:rPr>
          <w:lang w:val="el-GR"/>
        </w:rPr>
        <w:t>ν οι</w:t>
      </w:r>
      <w:r w:rsidR="00991D34" w:rsidRPr="00A9190C">
        <w:rPr>
          <w:lang w:val="el-GR"/>
        </w:rPr>
        <w:t xml:space="preserve"> προκλήσεις </w:t>
      </w:r>
      <w:r w:rsidR="00C10284">
        <w:rPr>
          <w:lang w:val="el-GR"/>
        </w:rPr>
        <w:t xml:space="preserve">της νόσου </w:t>
      </w:r>
      <w:proofErr w:type="spellStart"/>
      <w:r w:rsidR="00C10284">
        <w:t>C</w:t>
      </w:r>
      <w:r w:rsidR="00991D34" w:rsidRPr="00E5737C">
        <w:t>ovid</w:t>
      </w:r>
      <w:proofErr w:type="spellEnd"/>
      <w:r w:rsidR="00991D34" w:rsidRPr="00A9190C">
        <w:rPr>
          <w:lang w:val="el-GR"/>
        </w:rPr>
        <w:t xml:space="preserve">-19 και </w:t>
      </w:r>
      <w:r w:rsidR="00991D34" w:rsidRPr="00E5737C">
        <w:rPr>
          <w:lang w:val="el-GR"/>
        </w:rPr>
        <w:t>ο</w:t>
      </w:r>
      <w:r w:rsidR="00991D34" w:rsidRPr="00A9190C">
        <w:rPr>
          <w:lang w:val="el-GR"/>
        </w:rPr>
        <w:t xml:space="preserve"> τρόπο</w:t>
      </w:r>
      <w:r w:rsidR="00991D34" w:rsidRPr="00E5737C">
        <w:rPr>
          <w:lang w:val="el-GR"/>
        </w:rPr>
        <w:t>ς</w:t>
      </w:r>
      <w:r w:rsidR="00991D34" w:rsidRPr="00A9190C">
        <w:rPr>
          <w:lang w:val="el-GR"/>
        </w:rPr>
        <w:t xml:space="preserve"> με τον οποίο </w:t>
      </w:r>
      <w:r w:rsidR="00991D34" w:rsidRPr="00E5737C">
        <w:rPr>
          <w:lang w:val="el-GR"/>
        </w:rPr>
        <w:t>η</w:t>
      </w:r>
      <w:r w:rsidR="00991D34" w:rsidRPr="00A9190C">
        <w:rPr>
          <w:lang w:val="el-GR"/>
        </w:rPr>
        <w:t xml:space="preserve"> υγειονομική περίθαλψη θα πρέπει να επανασχεδιαστ</w:t>
      </w:r>
      <w:r w:rsidR="00991D34" w:rsidRPr="00E5737C">
        <w:rPr>
          <w:lang w:val="el-GR"/>
        </w:rPr>
        <w:t>εί</w:t>
      </w:r>
      <w:r w:rsidR="00991D34" w:rsidRPr="00A9190C">
        <w:rPr>
          <w:lang w:val="el-GR"/>
        </w:rPr>
        <w:t>, σε συνεργασία με</w:t>
      </w:r>
      <w:r w:rsidR="00991D34" w:rsidRPr="00E5737C">
        <w:rPr>
          <w:lang w:val="el-GR"/>
        </w:rPr>
        <w:t xml:space="preserve"> τη</w:t>
      </w:r>
      <w:r w:rsidR="00991D34" w:rsidRPr="00A9190C">
        <w:rPr>
          <w:lang w:val="el-GR"/>
        </w:rPr>
        <w:t xml:space="preserve"> βιομηχανία, </w:t>
      </w:r>
      <w:r w:rsidR="00991D34" w:rsidRPr="00E5737C">
        <w:rPr>
          <w:lang w:val="el-GR"/>
        </w:rPr>
        <w:t xml:space="preserve">τον </w:t>
      </w:r>
      <w:r w:rsidR="00991D34" w:rsidRPr="00A9190C">
        <w:rPr>
          <w:lang w:val="el-GR"/>
        </w:rPr>
        <w:t>ακαδημαϊκ</w:t>
      </w:r>
      <w:r w:rsidR="00991D34" w:rsidRPr="00E5737C">
        <w:rPr>
          <w:lang w:val="el-GR"/>
        </w:rPr>
        <w:t>ό</w:t>
      </w:r>
      <w:r w:rsidR="00991D34" w:rsidRPr="00A9190C">
        <w:rPr>
          <w:lang w:val="el-GR"/>
        </w:rPr>
        <w:t xml:space="preserve"> κόσμο και </w:t>
      </w:r>
      <w:r w:rsidR="003D049F">
        <w:rPr>
          <w:lang w:val="el-GR"/>
        </w:rPr>
        <w:t>τους υπεύθυνους</w:t>
      </w:r>
      <w:r w:rsidR="00991D34" w:rsidRPr="00A9190C">
        <w:rPr>
          <w:lang w:val="el-GR"/>
        </w:rPr>
        <w:t xml:space="preserve"> λήψης αποφάσεων</w:t>
      </w:r>
      <w:r w:rsidR="00991D34" w:rsidRPr="00E5737C">
        <w:rPr>
          <w:lang w:val="el-GR"/>
        </w:rPr>
        <w:t>, με σκοπ</w:t>
      </w:r>
      <w:r w:rsidR="00364090" w:rsidRPr="00E5737C">
        <w:rPr>
          <w:lang w:val="el-GR"/>
        </w:rPr>
        <w:t>ό</w:t>
      </w:r>
      <w:r w:rsidR="00991D34" w:rsidRPr="00A9190C">
        <w:rPr>
          <w:lang w:val="el-GR"/>
        </w:rPr>
        <w:t xml:space="preserve"> τη δημιουργία προηγμένων συστημάτων φροντίδας.</w:t>
      </w:r>
    </w:p>
    <w:p w14:paraId="2C81BA25" w14:textId="4EFE59A7" w:rsidR="00C10284" w:rsidRPr="009D2483" w:rsidRDefault="00C10284" w:rsidP="008105B0">
      <w:pPr>
        <w:jc w:val="both"/>
        <w:rPr>
          <w:u w:val="single"/>
          <w:lang w:val="el-GR"/>
        </w:rPr>
      </w:pPr>
      <w:r>
        <w:rPr>
          <w:lang w:val="el-GR"/>
        </w:rPr>
        <w:t>Όσοι</w:t>
      </w:r>
      <w:r w:rsidRPr="00C10284">
        <w:rPr>
          <w:lang w:val="el-GR"/>
        </w:rPr>
        <w:t xml:space="preserve"> </w:t>
      </w:r>
      <w:r>
        <w:rPr>
          <w:lang w:val="el-GR"/>
        </w:rPr>
        <w:t>βρεθούν</w:t>
      </w:r>
      <w:r w:rsidRPr="00C10284">
        <w:rPr>
          <w:lang w:val="el-GR"/>
        </w:rPr>
        <w:t xml:space="preserve"> </w:t>
      </w:r>
      <w:r w:rsidR="00E5737C">
        <w:rPr>
          <w:lang w:val="el-GR"/>
        </w:rPr>
        <w:t>στις</w:t>
      </w:r>
      <w:r w:rsidR="00E5737C" w:rsidRPr="00C10284">
        <w:rPr>
          <w:lang w:val="el-GR"/>
        </w:rPr>
        <w:t xml:space="preserve"> </w:t>
      </w:r>
      <w:r w:rsidR="00E5737C">
        <w:rPr>
          <w:lang w:val="el-GR"/>
        </w:rPr>
        <w:t>εγκαταστάσεις</w:t>
      </w:r>
      <w:r w:rsidR="00E5737C" w:rsidRPr="00C10284">
        <w:rPr>
          <w:lang w:val="el-GR"/>
        </w:rPr>
        <w:t xml:space="preserve"> </w:t>
      </w:r>
      <w:r w:rsidR="00E5737C">
        <w:rPr>
          <w:lang w:val="el-GR"/>
        </w:rPr>
        <w:t>του</w:t>
      </w:r>
      <w:r w:rsidR="00E5737C" w:rsidRPr="00C10284">
        <w:rPr>
          <w:lang w:val="el-GR"/>
        </w:rPr>
        <w:t xml:space="preserve"> </w:t>
      </w:r>
      <w:r w:rsidR="00E5737C">
        <w:rPr>
          <w:lang w:val="el-GR"/>
        </w:rPr>
        <w:t>ΙΤΕ</w:t>
      </w:r>
      <w:r w:rsidRPr="00C10284">
        <w:rPr>
          <w:lang w:val="el-GR"/>
        </w:rPr>
        <w:t xml:space="preserve"> </w:t>
      </w:r>
      <w:r>
        <w:rPr>
          <w:lang w:val="el-GR"/>
        </w:rPr>
        <w:t>θα</w:t>
      </w:r>
      <w:r w:rsidRPr="00C10284">
        <w:rPr>
          <w:lang w:val="el-GR"/>
        </w:rPr>
        <w:t xml:space="preserve"> </w:t>
      </w:r>
      <w:r>
        <w:rPr>
          <w:lang w:val="el-GR"/>
        </w:rPr>
        <w:t>έχουν</w:t>
      </w:r>
      <w:r w:rsidRPr="00C10284">
        <w:rPr>
          <w:lang w:val="el-GR"/>
        </w:rPr>
        <w:t xml:space="preserve"> </w:t>
      </w:r>
      <w:r>
        <w:rPr>
          <w:lang w:val="el-GR"/>
        </w:rPr>
        <w:t>τη</w:t>
      </w:r>
      <w:r w:rsidRPr="00C10284">
        <w:rPr>
          <w:lang w:val="el-GR"/>
        </w:rPr>
        <w:t xml:space="preserve"> </w:t>
      </w:r>
      <w:r>
        <w:rPr>
          <w:lang w:val="el-GR"/>
        </w:rPr>
        <w:t>δυνατότητα να παρακολουθήσουν δυο ανοικτές ομιλίες για το κοινό</w:t>
      </w:r>
      <w:r w:rsidR="003D049F">
        <w:rPr>
          <w:lang w:val="el-GR"/>
        </w:rPr>
        <w:t>:</w:t>
      </w:r>
      <w:r>
        <w:rPr>
          <w:lang w:val="el-GR"/>
        </w:rPr>
        <w:t xml:space="preserve"> </w:t>
      </w:r>
      <w:r w:rsidR="009D2483">
        <w:rPr>
          <w:lang w:val="el-GR"/>
        </w:rPr>
        <w:t>Την</w:t>
      </w:r>
      <w:r w:rsidR="009D2483" w:rsidRPr="009D2483">
        <w:rPr>
          <w:lang w:val="el-GR"/>
        </w:rPr>
        <w:t xml:space="preserve"> </w:t>
      </w:r>
      <w:r w:rsidR="009D2483" w:rsidRPr="009D2483">
        <w:rPr>
          <w:b/>
          <w:lang w:val="el-GR"/>
        </w:rPr>
        <w:t>Τρίτη 17 Σεπτεμβρίου</w:t>
      </w:r>
      <w:r w:rsidR="009D2483" w:rsidRPr="009D2483">
        <w:rPr>
          <w:lang w:val="el-GR"/>
        </w:rPr>
        <w:t xml:space="preserve"> </w:t>
      </w:r>
      <w:r w:rsidR="003D049F">
        <w:rPr>
          <w:lang w:val="el-GR"/>
        </w:rPr>
        <w:t>την</w:t>
      </w:r>
      <w:r w:rsidR="003D049F" w:rsidRPr="009D2483">
        <w:rPr>
          <w:lang w:val="el-GR"/>
        </w:rPr>
        <w:t xml:space="preserve"> </w:t>
      </w:r>
      <w:r w:rsidR="009D2483">
        <w:rPr>
          <w:lang w:val="el-GR"/>
        </w:rPr>
        <w:t>ομιλία</w:t>
      </w:r>
      <w:r w:rsidR="009D2483" w:rsidRPr="009D2483">
        <w:rPr>
          <w:lang w:val="el-GR"/>
        </w:rPr>
        <w:t xml:space="preserve"> </w:t>
      </w:r>
      <w:r w:rsidR="009D2483">
        <w:rPr>
          <w:lang w:val="el-GR"/>
        </w:rPr>
        <w:t>της</w:t>
      </w:r>
      <w:r w:rsidR="009D2483" w:rsidRPr="009D2483">
        <w:rPr>
          <w:lang w:val="el-GR"/>
        </w:rPr>
        <w:t xml:space="preserve"> </w:t>
      </w:r>
      <w:r w:rsidR="008105B0" w:rsidRPr="009D2483">
        <w:rPr>
          <w:b/>
        </w:rPr>
        <w:t>Mary</w:t>
      </w:r>
      <w:r w:rsidR="008105B0" w:rsidRPr="009D2483">
        <w:rPr>
          <w:b/>
          <w:lang w:val="el-GR"/>
        </w:rPr>
        <w:t xml:space="preserve"> </w:t>
      </w:r>
      <w:r w:rsidR="008105B0" w:rsidRPr="009D2483">
        <w:rPr>
          <w:b/>
        </w:rPr>
        <w:t>P</w:t>
      </w:r>
      <w:r w:rsidR="008105B0" w:rsidRPr="009D2483">
        <w:rPr>
          <w:b/>
          <w:lang w:val="el-GR"/>
        </w:rPr>
        <w:t xml:space="preserve">. </w:t>
      </w:r>
      <w:r w:rsidR="008105B0" w:rsidRPr="009D2483">
        <w:rPr>
          <w:b/>
        </w:rPr>
        <w:t>Czerwinski</w:t>
      </w:r>
      <w:r w:rsidR="008105B0" w:rsidRPr="009D2483">
        <w:rPr>
          <w:lang w:val="el-GR"/>
        </w:rPr>
        <w:t xml:space="preserve">, </w:t>
      </w:r>
      <w:r w:rsidR="008105B0" w:rsidRPr="00C10284">
        <w:t>Partner</w:t>
      </w:r>
      <w:r w:rsidR="008105B0" w:rsidRPr="009D2483">
        <w:rPr>
          <w:lang w:val="el-GR"/>
        </w:rPr>
        <w:t xml:space="preserve"> </w:t>
      </w:r>
      <w:r w:rsidR="008105B0" w:rsidRPr="00C10284">
        <w:t>Research</w:t>
      </w:r>
      <w:r w:rsidR="008105B0" w:rsidRPr="009D2483">
        <w:rPr>
          <w:lang w:val="el-GR"/>
        </w:rPr>
        <w:t xml:space="preserve"> </w:t>
      </w:r>
      <w:r w:rsidR="008105B0" w:rsidRPr="00C10284">
        <w:t>Manager</w:t>
      </w:r>
      <w:r w:rsidR="008105B0" w:rsidRPr="009D2483">
        <w:rPr>
          <w:lang w:val="el-GR"/>
        </w:rPr>
        <w:t xml:space="preserve">, </w:t>
      </w:r>
      <w:r w:rsidR="008105B0" w:rsidRPr="00C10284">
        <w:t>Human</w:t>
      </w:r>
      <w:r w:rsidR="008105B0" w:rsidRPr="009D2483">
        <w:rPr>
          <w:lang w:val="el-GR"/>
        </w:rPr>
        <w:t xml:space="preserve"> </w:t>
      </w:r>
      <w:r w:rsidR="008105B0" w:rsidRPr="00C10284">
        <w:t>Understanding</w:t>
      </w:r>
      <w:r w:rsidR="008105B0" w:rsidRPr="009D2483">
        <w:rPr>
          <w:lang w:val="el-GR"/>
        </w:rPr>
        <w:t xml:space="preserve"> </w:t>
      </w:r>
      <w:r w:rsidR="008105B0" w:rsidRPr="00C10284">
        <w:t>and</w:t>
      </w:r>
      <w:r w:rsidR="008105B0" w:rsidRPr="009D2483">
        <w:rPr>
          <w:lang w:val="el-GR"/>
        </w:rPr>
        <w:t xml:space="preserve"> </w:t>
      </w:r>
      <w:r w:rsidR="008105B0" w:rsidRPr="00C10284">
        <w:t>Empathy</w:t>
      </w:r>
      <w:r w:rsidR="008105B0" w:rsidRPr="009D2483">
        <w:rPr>
          <w:lang w:val="el-GR"/>
        </w:rPr>
        <w:t xml:space="preserve"> (</w:t>
      </w:r>
      <w:r w:rsidR="008105B0" w:rsidRPr="00C10284">
        <w:t>HUE</w:t>
      </w:r>
      <w:r w:rsidR="008105B0" w:rsidRPr="009D2483">
        <w:rPr>
          <w:lang w:val="el-GR"/>
        </w:rPr>
        <w:t xml:space="preserve">) </w:t>
      </w:r>
      <w:r w:rsidR="008105B0" w:rsidRPr="00C10284">
        <w:t>Research</w:t>
      </w:r>
      <w:r w:rsidR="008105B0" w:rsidRPr="009D2483">
        <w:rPr>
          <w:lang w:val="el-GR"/>
        </w:rPr>
        <w:t xml:space="preserve"> </w:t>
      </w:r>
      <w:r w:rsidR="008105B0" w:rsidRPr="00C10284">
        <w:t>Group</w:t>
      </w:r>
      <w:r w:rsidR="008105B0" w:rsidRPr="009D2483">
        <w:rPr>
          <w:lang w:val="el-GR"/>
        </w:rPr>
        <w:t xml:space="preserve">, </w:t>
      </w:r>
      <w:r w:rsidR="008105B0" w:rsidRPr="00C10284">
        <w:t>Microsoft</w:t>
      </w:r>
      <w:r w:rsidR="008105B0" w:rsidRPr="009D2483">
        <w:rPr>
          <w:lang w:val="el-GR"/>
        </w:rPr>
        <w:t xml:space="preserve"> </w:t>
      </w:r>
      <w:r w:rsidR="008105B0" w:rsidRPr="00C10284">
        <w:t>Research</w:t>
      </w:r>
      <w:r w:rsidR="003D049F">
        <w:rPr>
          <w:lang w:val="el-GR"/>
        </w:rPr>
        <w:t>,</w:t>
      </w:r>
      <w:r w:rsidR="008105B0" w:rsidRPr="009D2483">
        <w:rPr>
          <w:lang w:val="el-GR"/>
        </w:rPr>
        <w:t xml:space="preserve"> </w:t>
      </w:r>
      <w:r w:rsidR="005F7016">
        <w:rPr>
          <w:lang w:val="el-GR"/>
        </w:rPr>
        <w:t>με</w:t>
      </w:r>
      <w:r w:rsidR="005F7016" w:rsidRPr="009D2483">
        <w:rPr>
          <w:lang w:val="el-GR"/>
        </w:rPr>
        <w:t xml:space="preserve"> </w:t>
      </w:r>
      <w:r w:rsidR="005F7016">
        <w:rPr>
          <w:lang w:val="el-GR"/>
        </w:rPr>
        <w:t>τίτλο</w:t>
      </w:r>
      <w:r w:rsidR="008105B0" w:rsidRPr="009D2483">
        <w:rPr>
          <w:lang w:val="el-GR"/>
        </w:rPr>
        <w:t xml:space="preserve">: </w:t>
      </w:r>
      <w:r w:rsidR="0095796D">
        <w:rPr>
          <w:lang w:val="el-GR"/>
        </w:rPr>
        <w:t>«</w:t>
      </w:r>
      <w:r w:rsidR="008105B0" w:rsidRPr="0095796D">
        <w:t>Technology</w:t>
      </w:r>
      <w:r w:rsidR="008105B0" w:rsidRPr="0095796D">
        <w:rPr>
          <w:lang w:val="el-GR"/>
        </w:rPr>
        <w:t xml:space="preserve"> </w:t>
      </w:r>
      <w:r w:rsidR="008105B0" w:rsidRPr="0095796D">
        <w:t>for</w:t>
      </w:r>
      <w:r w:rsidR="008105B0" w:rsidRPr="0095796D">
        <w:rPr>
          <w:lang w:val="el-GR"/>
        </w:rPr>
        <w:t xml:space="preserve"> </w:t>
      </w:r>
      <w:r w:rsidR="008105B0" w:rsidRPr="0095796D">
        <w:t>Health</w:t>
      </w:r>
      <w:r w:rsidR="008105B0" w:rsidRPr="0095796D">
        <w:rPr>
          <w:lang w:val="el-GR"/>
        </w:rPr>
        <w:t xml:space="preserve"> </w:t>
      </w:r>
      <w:r w:rsidR="008105B0" w:rsidRPr="0095796D">
        <w:t>and</w:t>
      </w:r>
      <w:r w:rsidR="008105B0" w:rsidRPr="0095796D">
        <w:rPr>
          <w:lang w:val="el-GR"/>
        </w:rPr>
        <w:t xml:space="preserve"> </w:t>
      </w:r>
      <w:r w:rsidR="008105B0" w:rsidRPr="0095796D">
        <w:t>Wellbeing</w:t>
      </w:r>
      <w:r w:rsidR="008105B0" w:rsidRPr="0095796D">
        <w:rPr>
          <w:lang w:val="el-GR"/>
        </w:rPr>
        <w:t xml:space="preserve"> </w:t>
      </w:r>
      <w:r w:rsidR="008105B0" w:rsidRPr="0095796D">
        <w:t>in</w:t>
      </w:r>
      <w:r w:rsidR="008105B0" w:rsidRPr="0095796D">
        <w:rPr>
          <w:lang w:val="el-GR"/>
        </w:rPr>
        <w:t xml:space="preserve"> </w:t>
      </w:r>
      <w:r w:rsidR="008105B0" w:rsidRPr="0095796D">
        <w:t>the</w:t>
      </w:r>
      <w:r w:rsidR="008105B0" w:rsidRPr="0095796D">
        <w:rPr>
          <w:lang w:val="el-GR"/>
        </w:rPr>
        <w:t xml:space="preserve"> </w:t>
      </w:r>
      <w:r w:rsidR="008105B0" w:rsidRPr="0095796D">
        <w:t>Workplace</w:t>
      </w:r>
      <w:r w:rsidR="0095796D">
        <w:rPr>
          <w:lang w:val="el-GR"/>
        </w:rPr>
        <w:t>»</w:t>
      </w:r>
      <w:r w:rsidR="009D2483" w:rsidRPr="009D2483">
        <w:rPr>
          <w:lang w:val="el-GR"/>
        </w:rPr>
        <w:t xml:space="preserve"> </w:t>
      </w:r>
      <w:r w:rsidR="009D2483">
        <w:rPr>
          <w:lang w:val="el-GR"/>
        </w:rPr>
        <w:t>και</w:t>
      </w:r>
      <w:r w:rsidR="009D2483" w:rsidRPr="009D2483">
        <w:rPr>
          <w:lang w:val="el-GR"/>
        </w:rPr>
        <w:t xml:space="preserve"> </w:t>
      </w:r>
      <w:r w:rsidR="009D2483">
        <w:rPr>
          <w:lang w:val="el-GR"/>
        </w:rPr>
        <w:t>την</w:t>
      </w:r>
      <w:r w:rsidR="009D2483" w:rsidRPr="009D2483">
        <w:rPr>
          <w:lang w:val="el-GR"/>
        </w:rPr>
        <w:t xml:space="preserve"> </w:t>
      </w:r>
      <w:r w:rsidR="009D2483" w:rsidRPr="009D2483">
        <w:rPr>
          <w:b/>
          <w:lang w:val="el-GR"/>
        </w:rPr>
        <w:t>Τετάρτη 18 Σεπτεμβρίου</w:t>
      </w:r>
      <w:r w:rsidR="009D2483" w:rsidRPr="009D2483">
        <w:rPr>
          <w:lang w:val="el-GR"/>
        </w:rPr>
        <w:t xml:space="preserve"> </w:t>
      </w:r>
      <w:r w:rsidR="003D049F">
        <w:rPr>
          <w:lang w:val="el-GR"/>
        </w:rPr>
        <w:t xml:space="preserve">την ομιλία </w:t>
      </w:r>
      <w:proofErr w:type="gramStart"/>
      <w:r w:rsidR="003D049F">
        <w:rPr>
          <w:lang w:val="el-GR"/>
        </w:rPr>
        <w:t xml:space="preserve">του </w:t>
      </w:r>
      <w:r w:rsidR="003D049F" w:rsidRPr="009D2483">
        <w:rPr>
          <w:lang w:val="el-GR"/>
        </w:rPr>
        <w:t xml:space="preserve"> </w:t>
      </w:r>
      <w:r w:rsidR="009D2483" w:rsidRPr="005F7016">
        <w:rPr>
          <w:lang w:val="el-GR"/>
        </w:rPr>
        <w:t>Καθηγητή</w:t>
      </w:r>
      <w:proofErr w:type="gramEnd"/>
      <w:r w:rsidR="00115292">
        <w:rPr>
          <w:lang w:val="el-GR"/>
        </w:rPr>
        <w:t xml:space="preserve"> </w:t>
      </w:r>
      <w:r w:rsidR="009D2483" w:rsidRPr="005F7016">
        <w:rPr>
          <w:lang w:val="el-GR"/>
        </w:rPr>
        <w:t>Ιατρικής</w:t>
      </w:r>
      <w:r w:rsidR="009D2483" w:rsidRPr="009D2483">
        <w:rPr>
          <w:lang w:val="el-GR"/>
        </w:rPr>
        <w:t xml:space="preserve"> </w:t>
      </w:r>
      <w:r w:rsidR="009D2483" w:rsidRPr="005F7016">
        <w:rPr>
          <w:lang w:val="el-GR"/>
        </w:rPr>
        <w:t>Πληροφορικής</w:t>
      </w:r>
      <w:r w:rsidR="009D2483" w:rsidRPr="009D2483">
        <w:rPr>
          <w:lang w:val="el-GR"/>
        </w:rPr>
        <w:t xml:space="preserve"> </w:t>
      </w:r>
      <w:r w:rsidR="009D2483">
        <w:rPr>
          <w:lang w:val="el-GR"/>
        </w:rPr>
        <w:t>στο</w:t>
      </w:r>
      <w:r w:rsidR="009D2483" w:rsidRPr="009D2483">
        <w:rPr>
          <w:lang w:val="el-GR"/>
        </w:rPr>
        <w:t xml:space="preserve"> </w:t>
      </w:r>
      <w:r w:rsidR="009D2483" w:rsidRPr="005F7016">
        <w:rPr>
          <w:lang w:val="el-GR"/>
        </w:rPr>
        <w:t>Αριστοτέλειο</w:t>
      </w:r>
      <w:r w:rsidR="009D2483" w:rsidRPr="009D2483">
        <w:rPr>
          <w:lang w:val="el-GR"/>
        </w:rPr>
        <w:t xml:space="preserve"> </w:t>
      </w:r>
      <w:r w:rsidR="009D2483" w:rsidRPr="005F7016">
        <w:rPr>
          <w:lang w:val="el-GR"/>
        </w:rPr>
        <w:t>Πανεπιστήμιο</w:t>
      </w:r>
      <w:r w:rsidR="009D2483" w:rsidRPr="009D2483">
        <w:rPr>
          <w:lang w:val="el-GR"/>
        </w:rPr>
        <w:t xml:space="preserve"> </w:t>
      </w:r>
      <w:r w:rsidR="009D2483" w:rsidRPr="005F7016">
        <w:rPr>
          <w:lang w:val="el-GR"/>
        </w:rPr>
        <w:t>Θεσσαλονίκης</w:t>
      </w:r>
      <w:r w:rsidR="009D2483">
        <w:rPr>
          <w:lang w:val="el-GR"/>
        </w:rPr>
        <w:t>,</w:t>
      </w:r>
      <w:r w:rsidR="009D2483" w:rsidRPr="009D2483">
        <w:rPr>
          <w:lang w:val="el-GR"/>
        </w:rPr>
        <w:t xml:space="preserve"> </w:t>
      </w:r>
      <w:r w:rsidR="005F7016" w:rsidRPr="009D2483">
        <w:rPr>
          <w:b/>
          <w:lang w:val="el-GR"/>
        </w:rPr>
        <w:t>Νικόλαο</w:t>
      </w:r>
      <w:r w:rsidR="003D049F">
        <w:rPr>
          <w:b/>
          <w:lang w:val="el-GR"/>
        </w:rPr>
        <w:t xml:space="preserve">υ </w:t>
      </w:r>
      <w:proofErr w:type="spellStart"/>
      <w:r w:rsidR="005F7016" w:rsidRPr="009D2483">
        <w:rPr>
          <w:b/>
          <w:lang w:val="el-GR"/>
        </w:rPr>
        <w:t>Μαγκλαβέρα</w:t>
      </w:r>
      <w:proofErr w:type="spellEnd"/>
      <w:r w:rsidR="008105B0" w:rsidRPr="009D2483">
        <w:rPr>
          <w:lang w:val="el-GR"/>
        </w:rPr>
        <w:t>,</w:t>
      </w:r>
      <w:r w:rsidR="005F7016" w:rsidRPr="009D2483">
        <w:rPr>
          <w:lang w:val="el-GR"/>
        </w:rPr>
        <w:t xml:space="preserve"> </w:t>
      </w:r>
      <w:r w:rsidR="003D049F">
        <w:rPr>
          <w:lang w:val="el-GR"/>
        </w:rPr>
        <w:t xml:space="preserve">ο οποίος </w:t>
      </w:r>
      <w:r w:rsidR="009D2483">
        <w:rPr>
          <w:lang w:val="el-GR"/>
        </w:rPr>
        <w:t>θα μιλήσει για</w:t>
      </w:r>
      <w:r w:rsidR="008105B0" w:rsidRPr="009D2483">
        <w:rPr>
          <w:lang w:val="el-GR"/>
        </w:rPr>
        <w:t xml:space="preserve">: </w:t>
      </w:r>
      <w:r w:rsidR="0095796D">
        <w:rPr>
          <w:lang w:val="el-GR"/>
        </w:rPr>
        <w:t>«</w:t>
      </w:r>
      <w:proofErr w:type="spellStart"/>
      <w:r w:rsidR="008105B0" w:rsidRPr="009D2483">
        <w:t>Personalised</w:t>
      </w:r>
      <w:proofErr w:type="spellEnd"/>
      <w:r w:rsidR="008105B0" w:rsidRPr="009D2483">
        <w:rPr>
          <w:lang w:val="el-GR"/>
        </w:rPr>
        <w:t xml:space="preserve"> </w:t>
      </w:r>
      <w:r w:rsidR="008105B0" w:rsidRPr="009D2483">
        <w:t>health</w:t>
      </w:r>
      <w:r w:rsidR="008105B0" w:rsidRPr="009D2483">
        <w:rPr>
          <w:lang w:val="el-GR"/>
        </w:rPr>
        <w:t xml:space="preserve"> </w:t>
      </w:r>
      <w:r w:rsidR="008105B0" w:rsidRPr="009D2483">
        <w:t>driven</w:t>
      </w:r>
      <w:r w:rsidR="008105B0" w:rsidRPr="009D2483">
        <w:rPr>
          <w:lang w:val="el-GR"/>
        </w:rPr>
        <w:t xml:space="preserve"> </w:t>
      </w:r>
      <w:r w:rsidR="008105B0" w:rsidRPr="009D2483">
        <w:t>by</w:t>
      </w:r>
      <w:r w:rsidR="008105B0" w:rsidRPr="009D2483">
        <w:rPr>
          <w:lang w:val="el-GR"/>
        </w:rPr>
        <w:t xml:space="preserve"> </w:t>
      </w:r>
      <w:r w:rsidR="008105B0" w:rsidRPr="009D2483">
        <w:t>digital</w:t>
      </w:r>
      <w:r w:rsidR="008105B0" w:rsidRPr="009D2483">
        <w:rPr>
          <w:lang w:val="el-GR"/>
        </w:rPr>
        <w:t xml:space="preserve"> </w:t>
      </w:r>
      <w:r w:rsidR="008105B0" w:rsidRPr="009D2483">
        <w:t>health</w:t>
      </w:r>
      <w:r w:rsidR="008105B0" w:rsidRPr="009D2483">
        <w:rPr>
          <w:lang w:val="el-GR"/>
        </w:rPr>
        <w:t xml:space="preserve"> </w:t>
      </w:r>
      <w:r w:rsidR="008105B0" w:rsidRPr="009D2483">
        <w:t>systems</w:t>
      </w:r>
      <w:r w:rsidR="008105B0" w:rsidRPr="009D2483">
        <w:rPr>
          <w:lang w:val="el-GR"/>
        </w:rPr>
        <w:t xml:space="preserve"> </w:t>
      </w:r>
      <w:r w:rsidR="008105B0" w:rsidRPr="009D2483">
        <w:t>and</w:t>
      </w:r>
      <w:r w:rsidR="008105B0" w:rsidRPr="009D2483">
        <w:rPr>
          <w:lang w:val="el-GR"/>
        </w:rPr>
        <w:t xml:space="preserve"> </w:t>
      </w:r>
      <w:r w:rsidR="008105B0" w:rsidRPr="009D2483">
        <w:t>multi</w:t>
      </w:r>
      <w:r w:rsidR="008105B0" w:rsidRPr="009D2483">
        <w:rPr>
          <w:lang w:val="el-GR"/>
        </w:rPr>
        <w:t>-</w:t>
      </w:r>
      <w:r w:rsidR="008105B0" w:rsidRPr="009D2483">
        <w:t>source</w:t>
      </w:r>
      <w:r w:rsidR="005F7016" w:rsidRPr="009D2483">
        <w:rPr>
          <w:lang w:val="el-GR"/>
        </w:rPr>
        <w:t xml:space="preserve"> </w:t>
      </w:r>
      <w:r w:rsidR="008105B0" w:rsidRPr="009D2483">
        <w:t>health</w:t>
      </w:r>
      <w:r w:rsidR="008105B0" w:rsidRPr="009D2483">
        <w:rPr>
          <w:lang w:val="el-GR"/>
        </w:rPr>
        <w:t>/</w:t>
      </w:r>
      <w:r w:rsidR="008105B0" w:rsidRPr="009D2483">
        <w:t>environmental</w:t>
      </w:r>
      <w:r w:rsidR="008105B0" w:rsidRPr="009D2483">
        <w:rPr>
          <w:lang w:val="el-GR"/>
        </w:rPr>
        <w:t xml:space="preserve"> </w:t>
      </w:r>
      <w:r w:rsidR="008105B0" w:rsidRPr="009D2483">
        <w:t>data</w:t>
      </w:r>
      <w:r w:rsidR="008105B0" w:rsidRPr="009D2483">
        <w:rPr>
          <w:lang w:val="el-GR"/>
        </w:rPr>
        <w:t xml:space="preserve">, </w:t>
      </w:r>
      <w:r w:rsidR="008105B0" w:rsidRPr="009D2483">
        <w:t>ML</w:t>
      </w:r>
      <w:r w:rsidR="008105B0" w:rsidRPr="009D2483">
        <w:rPr>
          <w:lang w:val="el-GR"/>
        </w:rPr>
        <w:t>/</w:t>
      </w:r>
      <w:r w:rsidR="008105B0" w:rsidRPr="009D2483">
        <w:t>AI</w:t>
      </w:r>
      <w:r w:rsidR="008105B0" w:rsidRPr="009D2483">
        <w:rPr>
          <w:lang w:val="el-GR"/>
        </w:rPr>
        <w:t>/</w:t>
      </w:r>
      <w:r w:rsidR="008105B0" w:rsidRPr="009D2483">
        <w:t>DL</w:t>
      </w:r>
      <w:r w:rsidR="008105B0" w:rsidRPr="009D2483">
        <w:rPr>
          <w:lang w:val="el-GR"/>
        </w:rPr>
        <w:t xml:space="preserve"> </w:t>
      </w:r>
      <w:r w:rsidR="008105B0" w:rsidRPr="009D2483">
        <w:t>analytics</w:t>
      </w:r>
      <w:r w:rsidR="008105B0" w:rsidRPr="009D2483">
        <w:rPr>
          <w:lang w:val="el-GR"/>
        </w:rPr>
        <w:t xml:space="preserve"> </w:t>
      </w:r>
      <w:r w:rsidR="008105B0" w:rsidRPr="009D2483">
        <w:t>and</w:t>
      </w:r>
      <w:r w:rsidR="008105B0" w:rsidRPr="009D2483">
        <w:rPr>
          <w:lang w:val="el-GR"/>
        </w:rPr>
        <w:t xml:space="preserve"> </w:t>
      </w:r>
      <w:r w:rsidR="008105B0" w:rsidRPr="009D2483">
        <w:t>predictive</w:t>
      </w:r>
      <w:r w:rsidR="008105B0" w:rsidRPr="009D2483">
        <w:rPr>
          <w:lang w:val="el-GR"/>
        </w:rPr>
        <w:t xml:space="preserve"> </w:t>
      </w:r>
      <w:r w:rsidR="008105B0" w:rsidRPr="009D2483">
        <w:t>models</w:t>
      </w:r>
      <w:r w:rsidR="0095796D">
        <w:rPr>
          <w:lang w:val="el-GR"/>
        </w:rPr>
        <w:t>»</w:t>
      </w:r>
      <w:r w:rsidR="00A928C9" w:rsidRPr="009D2483">
        <w:rPr>
          <w:lang w:val="el-GR"/>
        </w:rPr>
        <w:t>.</w:t>
      </w:r>
    </w:p>
    <w:p w14:paraId="611FCA25" w14:textId="7636D661" w:rsidR="008105B0" w:rsidRPr="00E5737C" w:rsidRDefault="00A928C9" w:rsidP="008105B0">
      <w:pPr>
        <w:jc w:val="both"/>
        <w:rPr>
          <w:u w:val="single"/>
          <w:lang w:val="el-GR"/>
        </w:rPr>
      </w:pPr>
      <w:r w:rsidRPr="00A9190C">
        <w:rPr>
          <w:lang w:val="el-GR"/>
        </w:rPr>
        <w:t xml:space="preserve">Στο συνέδριο </w:t>
      </w:r>
      <w:r w:rsidR="00C10284">
        <w:rPr>
          <w:lang w:val="el-GR"/>
        </w:rPr>
        <w:t>θα παρουσιαστούν</w:t>
      </w:r>
      <w:r w:rsidRPr="00A9190C">
        <w:rPr>
          <w:lang w:val="el-GR"/>
        </w:rPr>
        <w:t xml:space="preserve"> εξαιρετικά ενδιαφέροντα και πρωτοποριακά επιστημονικά ευρήματα της σύγχρονης έρευνας </w:t>
      </w:r>
      <w:r w:rsidRPr="0043588B">
        <w:rPr>
          <w:lang w:val="el-GR"/>
        </w:rPr>
        <w:t xml:space="preserve">αιχμής στις διάχυτες τεχνολογίες υπολογιστών και </w:t>
      </w:r>
      <w:r w:rsidR="003D049F">
        <w:rPr>
          <w:lang w:val="el-GR"/>
        </w:rPr>
        <w:t>ο</w:t>
      </w:r>
      <w:r w:rsidR="003D049F" w:rsidRPr="0043588B">
        <w:rPr>
          <w:lang w:val="el-GR"/>
        </w:rPr>
        <w:t xml:space="preserve"> </w:t>
      </w:r>
      <w:r w:rsidRPr="0043588B">
        <w:rPr>
          <w:lang w:val="el-GR"/>
        </w:rPr>
        <w:t>αντίκτυπό</w:t>
      </w:r>
      <w:r w:rsidR="003D049F">
        <w:rPr>
          <w:lang w:val="el-GR"/>
        </w:rPr>
        <w:t>ς</w:t>
      </w:r>
      <w:r w:rsidRPr="0043588B">
        <w:rPr>
          <w:lang w:val="el-GR"/>
        </w:rPr>
        <w:t xml:space="preserve"> τους στην καινοτομία στον τομέα της υγείας</w:t>
      </w:r>
      <w:r>
        <w:rPr>
          <w:lang w:val="el-GR"/>
        </w:rPr>
        <w:t>.</w:t>
      </w:r>
    </w:p>
    <w:p w14:paraId="1B9ACA81" w14:textId="5025ACE2" w:rsidR="000827F5" w:rsidRPr="00A9190C" w:rsidRDefault="00E66AA2" w:rsidP="00394678">
      <w:pPr>
        <w:jc w:val="both"/>
        <w:rPr>
          <w:lang w:val="el-GR"/>
        </w:rPr>
      </w:pPr>
      <w:r w:rsidRPr="00A9190C">
        <w:rPr>
          <w:lang w:val="el-GR"/>
        </w:rPr>
        <w:t xml:space="preserve">Η υψηλή απήχηση και ο διεπιστημονικός χαρακτήρας του συνεδρίου αποτελεί πόλο έλξης για τη συμμετοχή διεθνώς καταξιωμένων επιστημόνων από κορυφαία Πανεπιστήμια και Ερευνητικά </w:t>
      </w:r>
      <w:r w:rsidR="00C10284">
        <w:rPr>
          <w:lang w:val="el-GR"/>
        </w:rPr>
        <w:t>Κ</w:t>
      </w:r>
      <w:r w:rsidRPr="00A9190C">
        <w:rPr>
          <w:lang w:val="el-GR"/>
        </w:rPr>
        <w:t xml:space="preserve">έντρα του εξωτερικού, γεγονός που αποτελεί ιδιαίτερη τιμή για το νησί μας. </w:t>
      </w:r>
    </w:p>
    <w:p w14:paraId="1C578145" w14:textId="01A3B444" w:rsidR="00003237" w:rsidRDefault="00E66AA2" w:rsidP="00394678">
      <w:pPr>
        <w:jc w:val="both"/>
        <w:rPr>
          <w:lang w:val="el-GR"/>
        </w:rPr>
      </w:pPr>
      <w:r w:rsidRPr="00A9190C">
        <w:rPr>
          <w:lang w:val="el-GR"/>
        </w:rPr>
        <w:t>Το συνέδριο συγχρηματοδοτείται από τ</w:t>
      </w:r>
      <w:r w:rsidR="00625231">
        <w:rPr>
          <w:lang w:val="el-GR"/>
        </w:rPr>
        <w:t>η</w:t>
      </w:r>
      <w:r w:rsidRPr="00A9190C">
        <w:rPr>
          <w:lang w:val="el-GR"/>
        </w:rPr>
        <w:t>ν</w:t>
      </w:r>
      <w:r w:rsidR="00625231" w:rsidRPr="00A9190C">
        <w:rPr>
          <w:lang w:val="el-GR"/>
        </w:rPr>
        <w:t xml:space="preserve"> Ευρωπαϊκή Συμμαχία για την Καινοτομία (</w:t>
      </w:r>
      <w:r w:rsidR="00625231" w:rsidRPr="00625231">
        <w:t>EAI</w:t>
      </w:r>
      <w:r w:rsidR="00625231" w:rsidRPr="00A9190C">
        <w:rPr>
          <w:lang w:val="el-GR"/>
        </w:rPr>
        <w:t>)</w:t>
      </w:r>
      <w:r w:rsidR="00625231">
        <w:rPr>
          <w:lang w:val="el-GR"/>
        </w:rPr>
        <w:t xml:space="preserve"> και</w:t>
      </w:r>
      <w:r w:rsidRPr="00A9190C">
        <w:rPr>
          <w:lang w:val="el-GR"/>
        </w:rPr>
        <w:t xml:space="preserve"> συνδιοργανώνεται από τον </w:t>
      </w:r>
      <w:r w:rsidR="00003237" w:rsidRPr="009D2483">
        <w:rPr>
          <w:b/>
          <w:lang w:val="el-GR"/>
        </w:rPr>
        <w:t>Καθ. Χαρ</w:t>
      </w:r>
      <w:r w:rsidR="00C10284" w:rsidRPr="009D2483">
        <w:rPr>
          <w:b/>
          <w:lang w:val="el-GR"/>
        </w:rPr>
        <w:t>ί</w:t>
      </w:r>
      <w:r w:rsidR="00003237" w:rsidRPr="009D2483">
        <w:rPr>
          <w:b/>
          <w:lang w:val="el-GR"/>
        </w:rPr>
        <w:t xml:space="preserve">δημο </w:t>
      </w:r>
      <w:proofErr w:type="spellStart"/>
      <w:r w:rsidR="00003237" w:rsidRPr="009D2483">
        <w:rPr>
          <w:b/>
          <w:lang w:val="el-GR"/>
        </w:rPr>
        <w:t>Κονδυλακη</w:t>
      </w:r>
      <w:proofErr w:type="spellEnd"/>
      <w:r w:rsidR="00003237" w:rsidRPr="009D2483">
        <w:rPr>
          <w:b/>
          <w:lang w:val="el-GR"/>
        </w:rPr>
        <w:t xml:space="preserve"> </w:t>
      </w:r>
      <w:r w:rsidRPr="009D2483">
        <w:rPr>
          <w:b/>
          <w:lang w:val="el-GR"/>
        </w:rPr>
        <w:t>(ΙΤΕ</w:t>
      </w:r>
      <w:r w:rsidR="00003237" w:rsidRPr="009D2483">
        <w:rPr>
          <w:b/>
          <w:lang w:val="el-GR"/>
        </w:rPr>
        <w:t>)</w:t>
      </w:r>
      <w:r w:rsidR="00625231">
        <w:rPr>
          <w:lang w:val="el-GR"/>
        </w:rPr>
        <w:t xml:space="preserve"> και τον</w:t>
      </w:r>
      <w:r w:rsidR="00003237">
        <w:rPr>
          <w:lang w:val="el-GR"/>
        </w:rPr>
        <w:t xml:space="preserve"> </w:t>
      </w:r>
      <w:r w:rsidR="00003237" w:rsidRPr="009D2483">
        <w:rPr>
          <w:b/>
          <w:lang w:val="el-GR"/>
        </w:rPr>
        <w:t>Δρ. Αντρέα</w:t>
      </w:r>
      <w:r w:rsidR="009D2483" w:rsidRPr="009D2483">
        <w:rPr>
          <w:b/>
          <w:lang w:val="el-GR"/>
        </w:rPr>
        <w:t xml:space="preserve"> </w:t>
      </w:r>
      <w:r w:rsidR="00003237" w:rsidRPr="009D2483">
        <w:rPr>
          <w:b/>
          <w:lang w:val="el-GR"/>
        </w:rPr>
        <w:t>Τριανταφυλλίδη</w:t>
      </w:r>
      <w:r w:rsidR="00C34C34" w:rsidRPr="003D049F">
        <w:rPr>
          <w:b/>
          <w:lang w:val="el-GR"/>
        </w:rPr>
        <w:t xml:space="preserve"> </w:t>
      </w:r>
      <w:r w:rsidR="00003237" w:rsidRPr="009D2483">
        <w:rPr>
          <w:b/>
          <w:lang w:val="el-GR"/>
        </w:rPr>
        <w:t>(ΕΚΕΤΑ)</w:t>
      </w:r>
      <w:r w:rsidR="009D2483">
        <w:rPr>
          <w:lang w:val="el-GR"/>
        </w:rPr>
        <w:t>.</w:t>
      </w:r>
    </w:p>
    <w:p w14:paraId="7A0CD8B9" w14:textId="2AFB0602" w:rsidR="00394678" w:rsidRPr="00A9190C" w:rsidRDefault="00E66AA2" w:rsidP="00394678">
      <w:pPr>
        <w:jc w:val="both"/>
        <w:rPr>
          <w:lang w:val="el-GR"/>
        </w:rPr>
      </w:pPr>
      <w:r w:rsidRPr="00A9190C">
        <w:rPr>
          <w:lang w:val="el-GR"/>
        </w:rPr>
        <w:t xml:space="preserve">Για περισσότερες πληροφορίες: </w:t>
      </w:r>
      <w:r w:rsidR="00B760B3" w:rsidRPr="00B760B3">
        <w:t>https</w:t>
      </w:r>
      <w:r w:rsidR="00B760B3" w:rsidRPr="00A9190C">
        <w:rPr>
          <w:lang w:val="el-GR"/>
        </w:rPr>
        <w:t>://</w:t>
      </w:r>
      <w:r w:rsidR="00B760B3" w:rsidRPr="00B760B3">
        <w:t>pervasivehealth</w:t>
      </w:r>
      <w:r w:rsidR="00B760B3" w:rsidRPr="00A9190C">
        <w:rPr>
          <w:lang w:val="el-GR"/>
        </w:rPr>
        <w:t>.</w:t>
      </w:r>
      <w:r w:rsidR="00B760B3" w:rsidRPr="00B760B3">
        <w:t>eai</w:t>
      </w:r>
      <w:r w:rsidR="00B760B3" w:rsidRPr="00A9190C">
        <w:rPr>
          <w:lang w:val="el-GR"/>
        </w:rPr>
        <w:t>-</w:t>
      </w:r>
      <w:r w:rsidR="00B760B3" w:rsidRPr="00B760B3">
        <w:t>conferences</w:t>
      </w:r>
      <w:r w:rsidR="00B760B3" w:rsidRPr="00A9190C">
        <w:rPr>
          <w:lang w:val="el-GR"/>
        </w:rPr>
        <w:t>.</w:t>
      </w:r>
      <w:r w:rsidR="00B760B3" w:rsidRPr="00B760B3">
        <w:t>org</w:t>
      </w:r>
      <w:r w:rsidR="00B760B3" w:rsidRPr="00A9190C">
        <w:rPr>
          <w:lang w:val="el-GR"/>
        </w:rPr>
        <w:t>/2024/</w:t>
      </w:r>
    </w:p>
    <w:sectPr w:rsidR="00394678" w:rsidRPr="00A9190C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A7D64" w14:textId="77777777" w:rsidR="00720136" w:rsidRDefault="00720136" w:rsidP="00626339">
      <w:pPr>
        <w:spacing w:after="0" w:line="240" w:lineRule="auto"/>
      </w:pPr>
      <w:r>
        <w:separator/>
      </w:r>
    </w:p>
  </w:endnote>
  <w:endnote w:type="continuationSeparator" w:id="0">
    <w:p w14:paraId="442273F2" w14:textId="77777777" w:rsidR="00720136" w:rsidRDefault="00720136" w:rsidP="006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2D25" w14:textId="0AE3542E" w:rsidR="00EE1B39" w:rsidRDefault="00EE1B39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E211837" wp14:editId="264E1A4C">
          <wp:simplePos x="0" y="0"/>
          <wp:positionH relativeFrom="column">
            <wp:posOffset>4010025</wp:posOffset>
          </wp:positionH>
          <wp:positionV relativeFrom="bottomMargin">
            <wp:posOffset>-144145</wp:posOffset>
          </wp:positionV>
          <wp:extent cx="2247900" cy="822325"/>
          <wp:effectExtent l="0" t="0" r="0" b="0"/>
          <wp:wrapTight wrapText="bothSides">
            <wp:wrapPolygon edited="0">
              <wp:start x="0" y="0"/>
              <wp:lineTo x="0" y="21016"/>
              <wp:lineTo x="21417" y="21016"/>
              <wp:lineTo x="21417" y="0"/>
              <wp:lineTo x="0" y="0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_footer_g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94" t="5646" r="8979" b="34768"/>
                  <a:stretch/>
                </pic:blipFill>
                <pic:spPr bwMode="auto">
                  <a:xfrm>
                    <a:off x="0" y="0"/>
                    <a:ext cx="2247900" cy="822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B1C37" w14:textId="77777777" w:rsidR="00720136" w:rsidRDefault="00720136" w:rsidP="00626339">
      <w:pPr>
        <w:spacing w:after="0" w:line="240" w:lineRule="auto"/>
      </w:pPr>
      <w:r>
        <w:separator/>
      </w:r>
    </w:p>
  </w:footnote>
  <w:footnote w:type="continuationSeparator" w:id="0">
    <w:p w14:paraId="4040F4F1" w14:textId="77777777" w:rsidR="00720136" w:rsidRDefault="00720136" w:rsidP="006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8CD6" w14:textId="6CDFA94D" w:rsidR="00A9190C" w:rsidRDefault="00EE1B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6EF0AC" wp14:editId="3E1172E6">
          <wp:simplePos x="0" y="0"/>
          <wp:positionH relativeFrom="column">
            <wp:posOffset>-552450</wp:posOffset>
          </wp:positionH>
          <wp:positionV relativeFrom="paragraph">
            <wp:posOffset>-238760</wp:posOffset>
          </wp:positionV>
          <wp:extent cx="7294880" cy="866140"/>
          <wp:effectExtent l="0" t="0" r="1270" b="0"/>
          <wp:wrapTight wrapText="bothSides">
            <wp:wrapPolygon edited="0">
              <wp:start x="0" y="0"/>
              <wp:lineTo x="0" y="20903"/>
              <wp:lineTo x="21547" y="20903"/>
              <wp:lineTo x="2154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488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39"/>
    <w:rsid w:val="00003237"/>
    <w:rsid w:val="000765B5"/>
    <w:rsid w:val="000827F5"/>
    <w:rsid w:val="000C1BFD"/>
    <w:rsid w:val="00115292"/>
    <w:rsid w:val="00185A22"/>
    <w:rsid w:val="002343DB"/>
    <w:rsid w:val="00236790"/>
    <w:rsid w:val="002B47C5"/>
    <w:rsid w:val="00364090"/>
    <w:rsid w:val="00394678"/>
    <w:rsid w:val="003A7B63"/>
    <w:rsid w:val="003D049F"/>
    <w:rsid w:val="003E2E8F"/>
    <w:rsid w:val="00417CD9"/>
    <w:rsid w:val="0043588B"/>
    <w:rsid w:val="004733D9"/>
    <w:rsid w:val="005F7016"/>
    <w:rsid w:val="00625231"/>
    <w:rsid w:val="00626339"/>
    <w:rsid w:val="00626341"/>
    <w:rsid w:val="006A4769"/>
    <w:rsid w:val="006B69B9"/>
    <w:rsid w:val="006D30F4"/>
    <w:rsid w:val="00720136"/>
    <w:rsid w:val="007277F8"/>
    <w:rsid w:val="008105B0"/>
    <w:rsid w:val="008252AC"/>
    <w:rsid w:val="008C25F6"/>
    <w:rsid w:val="008C4A5D"/>
    <w:rsid w:val="009548AA"/>
    <w:rsid w:val="0095796D"/>
    <w:rsid w:val="00962EB9"/>
    <w:rsid w:val="0097616D"/>
    <w:rsid w:val="00991D34"/>
    <w:rsid w:val="009D2483"/>
    <w:rsid w:val="009F3869"/>
    <w:rsid w:val="00A9190C"/>
    <w:rsid w:val="00A928C9"/>
    <w:rsid w:val="00AA4FDC"/>
    <w:rsid w:val="00AB0D15"/>
    <w:rsid w:val="00AC2487"/>
    <w:rsid w:val="00AD0B73"/>
    <w:rsid w:val="00B164D9"/>
    <w:rsid w:val="00B760B3"/>
    <w:rsid w:val="00BF2C03"/>
    <w:rsid w:val="00C10284"/>
    <w:rsid w:val="00C32456"/>
    <w:rsid w:val="00C34C34"/>
    <w:rsid w:val="00CD5AD1"/>
    <w:rsid w:val="00CD6CDA"/>
    <w:rsid w:val="00CE5F7D"/>
    <w:rsid w:val="00CE66B8"/>
    <w:rsid w:val="00DE71C6"/>
    <w:rsid w:val="00DF0195"/>
    <w:rsid w:val="00DF7C4B"/>
    <w:rsid w:val="00E5737C"/>
    <w:rsid w:val="00E66AA2"/>
    <w:rsid w:val="00EA5175"/>
    <w:rsid w:val="00EC245D"/>
    <w:rsid w:val="00EC2A89"/>
    <w:rsid w:val="00EE033F"/>
    <w:rsid w:val="00EE1B39"/>
    <w:rsid w:val="00EF3E78"/>
    <w:rsid w:val="00F35328"/>
    <w:rsid w:val="00F44031"/>
    <w:rsid w:val="00F61D84"/>
    <w:rsid w:val="00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F49E0"/>
  <w15:chartTrackingRefBased/>
  <w15:docId w15:val="{B9520451-E311-4BFB-B826-78A1E4C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339"/>
  </w:style>
  <w:style w:type="paragraph" w:styleId="Footer">
    <w:name w:val="footer"/>
    <w:basedOn w:val="Normal"/>
    <w:link w:val="FooterChar"/>
    <w:uiPriority w:val="99"/>
    <w:unhideWhenUsed/>
    <w:rsid w:val="006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339"/>
  </w:style>
  <w:style w:type="paragraph" w:styleId="BalloonText">
    <w:name w:val="Balloon Text"/>
    <w:basedOn w:val="Normal"/>
    <w:link w:val="BalloonTextChar"/>
    <w:uiPriority w:val="99"/>
    <w:semiHidden/>
    <w:unhideWhenUsed/>
    <w:rsid w:val="003D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2096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 Mavromati</dc:creator>
  <cp:keywords/>
  <dc:description/>
  <cp:lastModifiedBy>Ch.Divini</cp:lastModifiedBy>
  <cp:revision>5</cp:revision>
  <dcterms:created xsi:type="dcterms:W3CDTF">2024-09-12T09:25:00Z</dcterms:created>
  <dcterms:modified xsi:type="dcterms:W3CDTF">2024-09-12T12:39:00Z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3fd6bb8cc1deea15a4c53b773b3b61da0b9a6a304afb5c3a807e95ad888170e4</vt:lpwstr>
  </property>
</Properties>
</file>